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165574">
        <w:rPr>
          <w:u w:val="none"/>
        </w:rPr>
        <w:t>8 octobre</w:t>
      </w:r>
      <w:r w:rsidR="00482D0E">
        <w:rPr>
          <w:u w:val="none"/>
        </w:rPr>
        <w:t xml:space="preserve"> </w:t>
      </w:r>
      <w:r w:rsidR="00280584" w:rsidRPr="000B7FB5">
        <w:rPr>
          <w:u w:val="none"/>
        </w:rPr>
        <w:t>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Séance ordinaire du Conseil municipal tenue le</w:t>
      </w:r>
      <w:r w:rsidR="006F23A5" w:rsidRPr="000B7FB5">
        <w:rPr>
          <w:b w:val="0"/>
          <w:bCs w:val="0"/>
          <w:u w:val="none"/>
        </w:rPr>
        <w:t xml:space="preserve"> </w:t>
      </w:r>
      <w:r w:rsidR="00165574">
        <w:rPr>
          <w:b w:val="0"/>
          <w:bCs w:val="0"/>
          <w:u w:val="none"/>
        </w:rPr>
        <w:t>8 octobre</w:t>
      </w:r>
      <w:r w:rsidR="00A13476">
        <w:rPr>
          <w:b w:val="0"/>
          <w:bCs w:val="0"/>
          <w:u w:val="none"/>
        </w:rPr>
        <w:t xml:space="preserve"> </w:t>
      </w:r>
      <w:r w:rsidRPr="000B7FB5">
        <w:rPr>
          <w:b w:val="0"/>
          <w:bCs w:val="0"/>
          <w:u w:val="none"/>
        </w:rPr>
        <w:t>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w:t>
      </w:r>
      <w:r w:rsidR="00E32B5C" w:rsidRPr="000B7FB5">
        <w:rPr>
          <w:b w:val="0"/>
          <w:bCs w:val="0"/>
          <w:u w:val="none"/>
        </w:rPr>
        <w:t>30</w:t>
      </w:r>
      <w:r w:rsidRPr="000B7FB5">
        <w:rPr>
          <w:b w:val="0"/>
          <w:bCs w:val="0"/>
          <w:u w:val="none"/>
        </w:rPr>
        <w:t xml:space="preserve"> à l’Hôtel de ville de la Municipalité des Cèdres au 1060, chemin du Fleuve, Les Cèdres (Québec), J7T 1A1</w:t>
      </w:r>
    </w:p>
    <w:bookmarkEnd w:id="0"/>
    <w:p w:rsidR="00280584" w:rsidRPr="000B7FB5" w:rsidRDefault="00280584" w:rsidP="000B7FB5">
      <w:pPr>
        <w:rPr>
          <w:rFonts w:ascii="Arial" w:hAnsi="Arial" w:cs="Arial"/>
          <w:b/>
          <w:bCs/>
          <w:u w:val="single"/>
        </w:rPr>
      </w:pPr>
    </w:p>
    <w:p w:rsidR="00280584" w:rsidRPr="000B7FB5" w:rsidRDefault="00280584" w:rsidP="000B7FB5">
      <w:pPr>
        <w:tabs>
          <w:tab w:val="left" w:pos="1995"/>
        </w:tabs>
        <w:rPr>
          <w:rFonts w:ascii="Arial" w:hAnsi="Arial" w:cs="Arial"/>
          <w:b/>
        </w:rPr>
      </w:pPr>
      <w:r w:rsidRPr="000B7FB5">
        <w:rPr>
          <w:rFonts w:ascii="Arial" w:hAnsi="Arial" w:cs="Arial"/>
          <w:b/>
        </w:rPr>
        <w:t>Présences :</w:t>
      </w:r>
    </w:p>
    <w:p w:rsidR="007D1D44" w:rsidRDefault="006F23A5" w:rsidP="000B7FB5">
      <w:pPr>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A71338">
        <w:rPr>
          <w:rFonts w:ascii="Arial" w:hAnsi="Arial" w:cs="Arial"/>
        </w:rPr>
        <w:t>Bernard Daoust</w:t>
      </w:r>
      <w:r w:rsidR="00B17367">
        <w:rPr>
          <w:rFonts w:ascii="Arial" w:hAnsi="Arial" w:cs="Arial"/>
        </w:rPr>
        <w:t xml:space="preserve"> </w:t>
      </w:r>
      <w:r w:rsidRPr="000B7FB5">
        <w:rPr>
          <w:rFonts w:ascii="Arial" w:hAnsi="Arial" w:cs="Arial"/>
        </w:rPr>
        <w:t>et Marcel Guérin, sous la présidence du maire</w:t>
      </w:r>
      <w:r w:rsidR="00416095" w:rsidRPr="000B7FB5">
        <w:rPr>
          <w:rFonts w:ascii="Arial" w:hAnsi="Arial" w:cs="Arial"/>
        </w:rPr>
        <w:t xml:space="preserve">, </w:t>
      </w:r>
      <w:r w:rsidR="00DD6937" w:rsidRPr="000B7FB5">
        <w:rPr>
          <w:rFonts w:ascii="Arial" w:hAnsi="Arial" w:cs="Arial"/>
        </w:rPr>
        <w:t>M. Raymond Larouche</w:t>
      </w:r>
    </w:p>
    <w:p w:rsidR="000C43E3" w:rsidRDefault="000C43E3" w:rsidP="000B7FB5">
      <w:pPr>
        <w:rPr>
          <w:rFonts w:ascii="Arial" w:hAnsi="Arial" w:cs="Arial"/>
        </w:rPr>
      </w:pPr>
    </w:p>
    <w:p w:rsidR="007A3710" w:rsidRPr="00B17367" w:rsidRDefault="007A3710" w:rsidP="000B7FB5">
      <w:pPr>
        <w:rPr>
          <w:rFonts w:ascii="Arial" w:hAnsi="Arial" w:cs="Arial"/>
          <w:b/>
          <w:bCs/>
        </w:rPr>
      </w:pPr>
      <w:r w:rsidRPr="00B17367">
        <w:rPr>
          <w:rFonts w:ascii="Arial" w:hAnsi="Arial" w:cs="Arial"/>
          <w:b/>
          <w:bCs/>
        </w:rPr>
        <w:t>Est absent :</w:t>
      </w:r>
    </w:p>
    <w:p w:rsidR="007A3710" w:rsidRPr="007A3710" w:rsidRDefault="007A3710" w:rsidP="007A3710">
      <w:pPr>
        <w:rPr>
          <w:rFonts w:ascii="Arial" w:hAnsi="Arial" w:cs="Arial"/>
        </w:rPr>
      </w:pPr>
      <w:r w:rsidRPr="007A3710">
        <w:rPr>
          <w:rFonts w:ascii="Arial" w:hAnsi="Arial" w:cs="Arial"/>
        </w:rPr>
        <w:t>M. Louis Thauvette</w:t>
      </w:r>
      <w:r w:rsidR="00DD4C49">
        <w:rPr>
          <w:rFonts w:ascii="Arial" w:hAnsi="Arial" w:cs="Arial"/>
        </w:rPr>
        <w:t>, conseiller municipal</w:t>
      </w:r>
    </w:p>
    <w:p w:rsidR="007A3710" w:rsidRDefault="007A3710" w:rsidP="000B7FB5">
      <w:pPr>
        <w:rPr>
          <w:rFonts w:ascii="Arial" w:hAnsi="Arial" w:cs="Arial"/>
        </w:rPr>
      </w:pPr>
    </w:p>
    <w:p w:rsidR="00280584" w:rsidRPr="000B7FB5" w:rsidRDefault="00897C01" w:rsidP="000B7FB5">
      <w:pPr>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7A3710" w:rsidRPr="000B7FB5"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0B7FB5">
        <w:rPr>
          <w:spacing w:val="0"/>
          <w:szCs w:val="24"/>
        </w:rPr>
        <w:t xml:space="preserve">et </w:t>
      </w:r>
      <w:r w:rsidRPr="000B7FB5">
        <w:rPr>
          <w:spacing w:val="0"/>
          <w:szCs w:val="24"/>
        </w:rPr>
        <w:t xml:space="preserve">Mme </w:t>
      </w:r>
      <w:r w:rsidR="00416095" w:rsidRPr="000B7FB5">
        <w:rPr>
          <w:spacing w:val="0"/>
          <w:szCs w:val="24"/>
        </w:rPr>
        <w:t>Chantal Primeau, adjointe administrative à la direction générale et greffe</w:t>
      </w:r>
    </w:p>
    <w:p w:rsidR="003923F3" w:rsidRPr="000B7FB5" w:rsidRDefault="003923F3" w:rsidP="000B7FB5">
      <w:pPr>
        <w:pStyle w:val="Corpsdetexte2"/>
        <w:rPr>
          <w:spacing w:val="0"/>
          <w:szCs w:val="24"/>
        </w:rPr>
      </w:pPr>
    </w:p>
    <w:p w:rsidR="00DF2931" w:rsidRPr="000B7FB5" w:rsidRDefault="00DF2931" w:rsidP="000B7FB5">
      <w:pPr>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Default="00280584" w:rsidP="000B7FB5">
      <w:pPr>
        <w:rPr>
          <w:rFonts w:ascii="Arial" w:hAnsi="Arial" w:cs="Arial"/>
        </w:rPr>
      </w:pPr>
    </w:p>
    <w:p w:rsidR="00280584" w:rsidRPr="000B7FB5" w:rsidRDefault="00280584" w:rsidP="000B7FB5">
      <w:pPr>
        <w:ind w:hanging="1701"/>
        <w:rPr>
          <w:b/>
          <w:bCs/>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165574">
        <w:rPr>
          <w:rFonts w:ascii="Arial" w:hAnsi="Arial" w:cs="Arial"/>
          <w:b/>
          <w:bCs/>
        </w:rPr>
        <w:t>10</w:t>
      </w:r>
      <w:r w:rsidR="0091298F" w:rsidRPr="000B7FB5">
        <w:rPr>
          <w:rFonts w:ascii="Arial" w:hAnsi="Arial" w:cs="Arial"/>
          <w:b/>
          <w:bCs/>
        </w:rPr>
        <w:t>-</w:t>
      </w:r>
      <w:r w:rsidR="00165574">
        <w:rPr>
          <w:rFonts w:ascii="Arial" w:hAnsi="Arial" w:cs="Arial"/>
          <w:b/>
          <w:bCs/>
        </w:rPr>
        <w:t>414</w:t>
      </w:r>
      <w:r w:rsidRPr="000B7FB5">
        <w:rPr>
          <w:rFonts w:ascii="Arial" w:hAnsi="Arial" w:cs="Arial"/>
          <w:b/>
          <w:bCs/>
        </w:rPr>
        <w:tab/>
        <w:t>Adoption de l’o</w:t>
      </w:r>
      <w:r w:rsidRPr="000B7FB5">
        <w:rPr>
          <w:rFonts w:ascii="Arial" w:hAnsi="Arial" w:cs="Arial"/>
          <w:b/>
        </w:rPr>
        <w:t>rdre du jour</w:t>
      </w:r>
      <w:r w:rsidR="00211FCB">
        <w:rPr>
          <w:rFonts w:ascii="Arial" w:hAnsi="Arial" w:cs="Arial"/>
          <w:b/>
        </w:rPr>
        <w:t xml:space="preserve"> </w:t>
      </w:r>
    </w:p>
    <w:p w:rsidR="006F181C" w:rsidRDefault="006F181C" w:rsidP="000B7FB5">
      <w:pPr>
        <w:rPr>
          <w:rFonts w:ascii="Arial" w:hAnsi="Arial" w:cs="Arial"/>
        </w:rPr>
      </w:pPr>
    </w:p>
    <w:p w:rsidR="006F23A5" w:rsidRPr="000B7FB5" w:rsidRDefault="00280584" w:rsidP="000B7FB5">
      <w:pPr>
        <w:rPr>
          <w:rFonts w:ascii="Arial" w:hAnsi="Arial" w:cs="Arial"/>
        </w:rPr>
      </w:pPr>
      <w:r w:rsidRPr="000B7FB5">
        <w:rPr>
          <w:rFonts w:ascii="Arial" w:hAnsi="Arial" w:cs="Arial"/>
        </w:rPr>
        <w:t>Il est proposé par</w:t>
      </w:r>
      <w:r w:rsidR="006E6393" w:rsidRPr="000B7FB5">
        <w:rPr>
          <w:rFonts w:ascii="Arial" w:hAnsi="Arial" w:cs="Arial"/>
        </w:rPr>
        <w:tab/>
      </w:r>
      <w:r w:rsidR="002F2AEC">
        <w:rPr>
          <w:rFonts w:ascii="Arial" w:hAnsi="Arial" w:cs="Arial"/>
        </w:rPr>
        <w:t>Michel Proulx</w:t>
      </w:r>
    </w:p>
    <w:p w:rsidR="006F23A5" w:rsidRPr="000B7FB5" w:rsidRDefault="006F23A5" w:rsidP="000B7FB5">
      <w:pPr>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2F2AEC">
        <w:rPr>
          <w:rFonts w:ascii="Arial" w:hAnsi="Arial" w:cs="Arial"/>
        </w:rPr>
        <w:t>Bernard Daoust</w:t>
      </w:r>
    </w:p>
    <w:p w:rsidR="006F23A5" w:rsidRPr="000B7FB5" w:rsidRDefault="006F23A5" w:rsidP="000B7FB5">
      <w:pPr>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6F23A5" w:rsidP="000B7FB5">
      <w:pPr>
        <w:rPr>
          <w:rFonts w:ascii="Arial" w:hAnsi="Arial" w:cs="Arial"/>
        </w:rPr>
      </w:pPr>
    </w:p>
    <w:p w:rsidR="00897C01" w:rsidRPr="000B7FB5" w:rsidRDefault="00897C01" w:rsidP="000B7FB5">
      <w:pPr>
        <w:rPr>
          <w:rFonts w:ascii="Arial" w:hAnsi="Arial" w:cs="Arial"/>
        </w:rPr>
      </w:pPr>
      <w:r w:rsidRPr="000B7FB5">
        <w:rPr>
          <w:rFonts w:ascii="Arial" w:hAnsi="Arial" w:cs="Arial"/>
        </w:rPr>
        <w:t xml:space="preserve">D’ADOPTER l’ordre du jour de la séance ordinaire du </w:t>
      </w:r>
      <w:r w:rsidR="00165574">
        <w:rPr>
          <w:rFonts w:ascii="Arial" w:hAnsi="Arial" w:cs="Arial"/>
        </w:rPr>
        <w:t>8 octobre</w:t>
      </w:r>
      <w:r w:rsidR="00A13476">
        <w:rPr>
          <w:rFonts w:ascii="Arial" w:hAnsi="Arial" w:cs="Arial"/>
        </w:rPr>
        <w:t xml:space="preserve"> 2019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rPr>
          <w:rFonts w:ascii="Arial" w:hAnsi="Arial" w:cs="Arial"/>
        </w:rPr>
      </w:pPr>
    </w:p>
    <w:p w:rsidR="00280584" w:rsidRPr="000B7FB5" w:rsidRDefault="00280584" w:rsidP="000B7FB5">
      <w:pPr>
        <w:rPr>
          <w:rFonts w:ascii="Arial" w:hAnsi="Arial" w:cs="Arial"/>
          <w:b/>
        </w:rPr>
      </w:pPr>
      <w:r w:rsidRPr="000B7FB5">
        <w:rPr>
          <w:rFonts w:ascii="Arial" w:hAnsi="Arial" w:cs="Arial"/>
          <w:b/>
        </w:rPr>
        <w:t>Moment de réflexion</w:t>
      </w:r>
    </w:p>
    <w:p w:rsidR="00416095" w:rsidRPr="000B7FB5" w:rsidRDefault="00416095" w:rsidP="000B7FB5">
      <w:pPr>
        <w:rPr>
          <w:rFonts w:ascii="Arial" w:hAnsi="Arial" w:cs="Arial"/>
          <w:b/>
        </w:rPr>
      </w:pPr>
    </w:p>
    <w:p w:rsidR="00165574" w:rsidRPr="00B91F1E" w:rsidRDefault="00165574" w:rsidP="00165574">
      <w:pPr>
        <w:numPr>
          <w:ilvl w:val="0"/>
          <w:numId w:val="2"/>
        </w:numPr>
        <w:tabs>
          <w:tab w:val="clear" w:pos="720"/>
        </w:tabs>
        <w:ind w:left="567" w:hanging="567"/>
        <w:rPr>
          <w:rFonts w:ascii="Arial" w:hAnsi="Arial" w:cs="Arial"/>
          <w:b/>
          <w:bCs/>
        </w:rPr>
      </w:pPr>
      <w:bookmarkStart w:id="1" w:name="_Hlk486515579"/>
      <w:bookmarkStart w:id="2" w:name="_Hlk503257983"/>
      <w:bookmarkStart w:id="3" w:name="_Hlk489006256"/>
      <w:bookmarkStart w:id="4" w:name="_Hlk505675636"/>
      <w:r w:rsidRPr="00B91F1E">
        <w:rPr>
          <w:rFonts w:ascii="Arial" w:hAnsi="Arial" w:cs="Arial"/>
          <w:b/>
          <w:bCs/>
        </w:rPr>
        <w:t>Ordre du jour</w:t>
      </w:r>
    </w:p>
    <w:p w:rsidR="00165574" w:rsidRPr="00B91F1E" w:rsidRDefault="00165574" w:rsidP="00165574">
      <w:pPr>
        <w:ind w:left="567" w:hanging="567"/>
        <w:rPr>
          <w:rFonts w:ascii="Arial" w:hAnsi="Arial" w:cs="Arial"/>
        </w:rPr>
      </w:pPr>
      <w:r w:rsidRPr="00B91F1E">
        <w:rPr>
          <w:rFonts w:ascii="Arial" w:hAnsi="Arial" w:cs="Arial"/>
        </w:rPr>
        <w:t>1.1</w:t>
      </w:r>
      <w:r w:rsidRPr="00B91F1E">
        <w:rPr>
          <w:rFonts w:ascii="Arial" w:hAnsi="Arial" w:cs="Arial"/>
        </w:rPr>
        <w:tab/>
        <w:t xml:space="preserve">Adoption de l’ordre du jour de la séance ordinaire du </w:t>
      </w:r>
      <w:r>
        <w:rPr>
          <w:rFonts w:ascii="Arial" w:hAnsi="Arial" w:cs="Arial"/>
        </w:rPr>
        <w:t xml:space="preserve">8 octobre </w:t>
      </w:r>
      <w:r w:rsidRPr="00B91F1E">
        <w:rPr>
          <w:rFonts w:ascii="Arial" w:hAnsi="Arial" w:cs="Arial"/>
        </w:rPr>
        <w:t>2019</w:t>
      </w:r>
    </w:p>
    <w:p w:rsidR="00165574" w:rsidRPr="00B91F1E" w:rsidRDefault="00165574" w:rsidP="00165574">
      <w:pPr>
        <w:ind w:left="567" w:hanging="567"/>
        <w:rPr>
          <w:rFonts w:ascii="Arial" w:hAnsi="Arial" w:cs="Arial"/>
          <w:b/>
          <w:bCs/>
          <w:strike/>
        </w:rPr>
      </w:pPr>
    </w:p>
    <w:p w:rsidR="00165574" w:rsidRPr="00B91F1E" w:rsidRDefault="00165574" w:rsidP="00165574">
      <w:pPr>
        <w:numPr>
          <w:ilvl w:val="0"/>
          <w:numId w:val="2"/>
        </w:numPr>
        <w:tabs>
          <w:tab w:val="clear" w:pos="720"/>
        </w:tabs>
        <w:ind w:left="567" w:hanging="567"/>
        <w:rPr>
          <w:rFonts w:ascii="Arial" w:hAnsi="Arial" w:cs="Arial"/>
          <w:b/>
          <w:bCs/>
        </w:rPr>
      </w:pPr>
      <w:r>
        <w:rPr>
          <w:rFonts w:ascii="Arial" w:hAnsi="Arial" w:cs="Arial"/>
          <w:b/>
          <w:bCs/>
        </w:rPr>
        <w:t>Procès-verbal</w:t>
      </w:r>
    </w:p>
    <w:p w:rsidR="00165574" w:rsidRDefault="00165574" w:rsidP="00165574">
      <w:pPr>
        <w:ind w:left="567" w:hanging="567"/>
        <w:rPr>
          <w:rFonts w:ascii="Arial" w:hAnsi="Arial" w:cs="Arial"/>
        </w:rPr>
      </w:pPr>
      <w:bookmarkStart w:id="5" w:name="_Hlk499200779"/>
      <w:r w:rsidRPr="00B91F1E">
        <w:rPr>
          <w:rFonts w:ascii="Arial" w:hAnsi="Arial" w:cs="Arial"/>
        </w:rPr>
        <w:t>2.1</w:t>
      </w:r>
      <w:r w:rsidRPr="00B91F1E">
        <w:rPr>
          <w:rFonts w:ascii="Arial" w:hAnsi="Arial" w:cs="Arial"/>
        </w:rPr>
        <w:tab/>
      </w:r>
      <w:bookmarkStart w:id="6" w:name="_Hlk503258055"/>
      <w:bookmarkStart w:id="7" w:name="_Hlk508010446"/>
      <w:bookmarkStart w:id="8" w:name="_Hlk10706802"/>
      <w:bookmarkStart w:id="9" w:name="_Hlk481402183"/>
      <w:r w:rsidRPr="00B91F1E">
        <w:rPr>
          <w:rFonts w:ascii="Arial" w:hAnsi="Arial" w:cs="Arial"/>
        </w:rPr>
        <w:t xml:space="preserve">Adoption du </w:t>
      </w:r>
      <w:bookmarkStart w:id="10" w:name="_Hlk505675864"/>
      <w:r w:rsidRPr="00B91F1E">
        <w:rPr>
          <w:rFonts w:ascii="Arial" w:hAnsi="Arial" w:cs="Arial"/>
        </w:rPr>
        <w:t xml:space="preserve">procès-verbal de la séance </w:t>
      </w:r>
      <w:r>
        <w:rPr>
          <w:rFonts w:ascii="Arial" w:hAnsi="Arial" w:cs="Arial"/>
        </w:rPr>
        <w:t>ordinaire</w:t>
      </w:r>
      <w:r w:rsidRPr="00B91F1E">
        <w:rPr>
          <w:rFonts w:ascii="Arial" w:hAnsi="Arial" w:cs="Arial"/>
        </w:rPr>
        <w:t xml:space="preserve"> du</w:t>
      </w:r>
      <w:bookmarkEnd w:id="6"/>
      <w:r>
        <w:rPr>
          <w:rFonts w:ascii="Arial" w:hAnsi="Arial" w:cs="Arial"/>
        </w:rPr>
        <w:t xml:space="preserve"> 9 septembre</w:t>
      </w:r>
      <w:r w:rsidRPr="00B91F1E">
        <w:rPr>
          <w:rFonts w:ascii="Arial" w:hAnsi="Arial" w:cs="Arial"/>
        </w:rPr>
        <w:t xml:space="preserve"> 201</w:t>
      </w:r>
      <w:bookmarkEnd w:id="7"/>
      <w:r w:rsidRPr="00B91F1E">
        <w:rPr>
          <w:rFonts w:ascii="Arial" w:hAnsi="Arial" w:cs="Arial"/>
        </w:rPr>
        <w:t>9</w:t>
      </w:r>
      <w:bookmarkEnd w:id="8"/>
    </w:p>
    <w:bookmarkEnd w:id="5"/>
    <w:bookmarkEnd w:id="9"/>
    <w:bookmarkEnd w:id="10"/>
    <w:p w:rsidR="00165574" w:rsidRPr="00B91F1E" w:rsidRDefault="00165574" w:rsidP="00165574">
      <w:pPr>
        <w:pStyle w:val="Notedefin"/>
        <w:widowControl/>
        <w:ind w:left="567" w:hanging="567"/>
        <w:rPr>
          <w:rFonts w:ascii="Arial" w:hAnsi="Arial" w:cs="Arial"/>
          <w:szCs w:val="24"/>
        </w:rPr>
      </w:pPr>
    </w:p>
    <w:p w:rsidR="00165574" w:rsidRPr="00B91F1E" w:rsidRDefault="00165574" w:rsidP="00165574">
      <w:pPr>
        <w:pStyle w:val="Notedefin"/>
        <w:widowControl/>
        <w:ind w:left="567" w:hanging="567"/>
        <w:rPr>
          <w:rFonts w:ascii="Arial" w:hAnsi="Arial" w:cs="Arial"/>
          <w:b/>
          <w:bCs/>
          <w:szCs w:val="24"/>
        </w:rPr>
      </w:pPr>
      <w:bookmarkStart w:id="11" w:name="_Hlk20903123"/>
      <w:r w:rsidRPr="00B91F1E">
        <w:rPr>
          <w:rFonts w:ascii="Arial" w:hAnsi="Arial" w:cs="Arial"/>
          <w:b/>
          <w:bCs/>
          <w:szCs w:val="24"/>
        </w:rPr>
        <w:t>3.</w:t>
      </w:r>
      <w:r w:rsidRPr="00B91F1E">
        <w:rPr>
          <w:rFonts w:ascii="Arial" w:hAnsi="Arial" w:cs="Arial"/>
          <w:b/>
          <w:bCs/>
          <w:szCs w:val="24"/>
        </w:rPr>
        <w:tab/>
        <w:t>Affaires financières</w:t>
      </w:r>
    </w:p>
    <w:p w:rsidR="00141F5C" w:rsidRPr="00327FC5" w:rsidRDefault="00141F5C" w:rsidP="00141F5C">
      <w:pPr>
        <w:pStyle w:val="Notedefin"/>
        <w:widowControl/>
        <w:ind w:left="567" w:hanging="567"/>
        <w:rPr>
          <w:rFonts w:ascii="Arial" w:hAnsi="Arial" w:cs="Arial"/>
          <w:szCs w:val="24"/>
        </w:rPr>
      </w:pPr>
      <w:bookmarkStart w:id="12" w:name="_Hlk10702627"/>
      <w:bookmarkStart w:id="13" w:name="_Hlk499110518"/>
      <w:bookmarkStart w:id="14" w:name="_Hlk492479397"/>
      <w:bookmarkStart w:id="15" w:name="_Hlk15980022"/>
      <w:r w:rsidRPr="00327FC5">
        <w:rPr>
          <w:rFonts w:ascii="Arial" w:hAnsi="Arial" w:cs="Arial"/>
          <w:snapToGrid/>
          <w:szCs w:val="24"/>
        </w:rPr>
        <w:t>3.1</w:t>
      </w:r>
      <w:r w:rsidRPr="00327FC5">
        <w:rPr>
          <w:rFonts w:ascii="Arial" w:hAnsi="Arial" w:cs="Arial"/>
          <w:snapToGrid/>
          <w:szCs w:val="24"/>
        </w:rPr>
        <w:tab/>
      </w:r>
      <w:r w:rsidRPr="00327FC5">
        <w:rPr>
          <w:rFonts w:ascii="Arial" w:hAnsi="Arial" w:cs="Arial"/>
        </w:rPr>
        <w:t xml:space="preserve">Acceptation des comptes </w:t>
      </w:r>
      <w:r w:rsidRPr="00327FC5">
        <w:rPr>
          <w:rFonts w:ascii="Arial" w:hAnsi="Arial" w:cs="Arial"/>
          <w:szCs w:val="24"/>
        </w:rPr>
        <w:t>du 12 septembre au 9 octobre 2019 et le paiement des dépôts directs incompressibles du 10 et 11 septembre 2019</w:t>
      </w:r>
    </w:p>
    <w:p w:rsidR="00141F5C" w:rsidRPr="00327FC5" w:rsidRDefault="00141F5C" w:rsidP="00141F5C">
      <w:pPr>
        <w:pStyle w:val="Notedefin"/>
        <w:widowControl/>
        <w:ind w:left="567" w:hanging="567"/>
        <w:rPr>
          <w:rFonts w:ascii="Arial" w:hAnsi="Arial" w:cs="Arial"/>
          <w:sz w:val="10"/>
          <w:szCs w:val="10"/>
        </w:rPr>
      </w:pPr>
    </w:p>
    <w:p w:rsidR="00141F5C" w:rsidRDefault="00141F5C" w:rsidP="00141F5C">
      <w:pPr>
        <w:pStyle w:val="Notedefin"/>
        <w:widowControl/>
        <w:ind w:left="567" w:hanging="567"/>
        <w:rPr>
          <w:rFonts w:ascii="Arial" w:hAnsi="Arial" w:cs="Arial"/>
          <w:szCs w:val="24"/>
        </w:rPr>
      </w:pPr>
      <w:r w:rsidRPr="00327FC5">
        <w:rPr>
          <w:rFonts w:ascii="Arial" w:hAnsi="Arial" w:cs="Arial"/>
        </w:rPr>
        <w:t>3.2</w:t>
      </w:r>
      <w:r w:rsidRPr="00327FC5">
        <w:rPr>
          <w:rFonts w:ascii="Arial" w:hAnsi="Arial" w:cs="Arial"/>
        </w:rPr>
        <w:tab/>
        <w:t xml:space="preserve">Acceptation de la liste des bons de commande du </w:t>
      </w:r>
      <w:r w:rsidRPr="00327FC5">
        <w:rPr>
          <w:rFonts w:ascii="Arial" w:hAnsi="Arial" w:cs="Arial"/>
          <w:szCs w:val="24"/>
        </w:rPr>
        <w:t>3 au 10 septembre 2019</w:t>
      </w:r>
    </w:p>
    <w:bookmarkEnd w:id="12"/>
    <w:p w:rsidR="00165574" w:rsidRPr="00284E6B" w:rsidRDefault="00165574" w:rsidP="00165574">
      <w:pPr>
        <w:pStyle w:val="Notedefin"/>
        <w:widowControl/>
        <w:ind w:left="567" w:hanging="567"/>
        <w:rPr>
          <w:rFonts w:ascii="Arial" w:hAnsi="Arial" w:cs="Arial"/>
          <w:sz w:val="10"/>
          <w:szCs w:val="10"/>
        </w:rPr>
      </w:pPr>
    </w:p>
    <w:p w:rsidR="00FE344B" w:rsidRPr="004C2832" w:rsidRDefault="00FE344B" w:rsidP="00FE344B">
      <w:pPr>
        <w:pStyle w:val="Textebrut"/>
        <w:ind w:left="567" w:hanging="567"/>
        <w:rPr>
          <w:rFonts w:ascii="Arial" w:hAnsi="Arial" w:cs="Arial"/>
          <w:b/>
          <w:i/>
          <w:iCs/>
          <w:sz w:val="24"/>
          <w:szCs w:val="24"/>
        </w:rPr>
      </w:pPr>
      <w:bookmarkStart w:id="16" w:name="_Hlk508013621"/>
      <w:bookmarkStart w:id="17" w:name="_Hlk505764631"/>
      <w:bookmarkStart w:id="18" w:name="_Hlk8130170"/>
      <w:bookmarkStart w:id="19" w:name="_Hlk15551858"/>
      <w:bookmarkEnd w:id="13"/>
      <w:bookmarkEnd w:id="14"/>
      <w:r w:rsidRPr="00F81D1B">
        <w:rPr>
          <w:rFonts w:ascii="Arial" w:hAnsi="Arial" w:cs="Arial"/>
          <w:bCs/>
          <w:sz w:val="24"/>
          <w:szCs w:val="24"/>
        </w:rPr>
        <w:t>3.3</w:t>
      </w:r>
      <w:bookmarkStart w:id="20" w:name="_Hlk10467924"/>
      <w:r w:rsidRPr="00F81D1B">
        <w:rPr>
          <w:rFonts w:ascii="Arial" w:hAnsi="Arial" w:cs="Arial"/>
          <w:bCs/>
          <w:sz w:val="24"/>
          <w:szCs w:val="24"/>
        </w:rPr>
        <w:tab/>
      </w:r>
      <w:bookmarkStart w:id="21" w:name="_Hlk20744089"/>
      <w:bookmarkEnd w:id="20"/>
      <w:r>
        <w:rPr>
          <w:rFonts w:ascii="Arial" w:hAnsi="Arial" w:cs="Arial"/>
          <w:bCs/>
          <w:sz w:val="24"/>
          <w:szCs w:val="24"/>
        </w:rPr>
        <w:t xml:space="preserve">Les Pavages </w:t>
      </w:r>
      <w:proofErr w:type="spellStart"/>
      <w:r>
        <w:rPr>
          <w:rFonts w:ascii="Arial" w:hAnsi="Arial" w:cs="Arial"/>
          <w:bCs/>
          <w:sz w:val="24"/>
          <w:szCs w:val="24"/>
        </w:rPr>
        <w:t>Asphaltec</w:t>
      </w:r>
      <w:proofErr w:type="spellEnd"/>
      <w:r>
        <w:rPr>
          <w:rFonts w:ascii="Arial" w:hAnsi="Arial" w:cs="Arial"/>
          <w:bCs/>
          <w:sz w:val="24"/>
          <w:szCs w:val="24"/>
        </w:rPr>
        <w:t xml:space="preserve"> Inc. : acceptation du dépôt du certificat d’acceptation provisoire des travaux et paiement du décompte progressif numéro 1 (provisoire) dans le cadre des travaux de pavage pour une piste cyclable reliant les secteurs résidentiels Haut-Chamberry et Lucerne</w:t>
      </w:r>
    </w:p>
    <w:bookmarkEnd w:id="21"/>
    <w:p w:rsidR="00165574" w:rsidRPr="00FE344B" w:rsidRDefault="00165574" w:rsidP="00165574">
      <w:pPr>
        <w:ind w:left="567" w:hanging="567"/>
        <w:rPr>
          <w:rFonts w:ascii="Arial" w:hAnsi="Arial" w:cs="Arial"/>
          <w:strike/>
          <w:sz w:val="10"/>
          <w:szCs w:val="10"/>
        </w:rPr>
      </w:pPr>
    </w:p>
    <w:bookmarkEnd w:id="16"/>
    <w:bookmarkEnd w:id="17"/>
    <w:bookmarkEnd w:id="18"/>
    <w:bookmarkEnd w:id="15"/>
    <w:bookmarkEnd w:id="19"/>
    <w:p w:rsidR="00165574" w:rsidRPr="004C2832" w:rsidRDefault="00165574" w:rsidP="00165574">
      <w:pPr>
        <w:pStyle w:val="Textebrut"/>
        <w:ind w:left="567" w:hanging="567"/>
        <w:rPr>
          <w:rFonts w:ascii="Arial" w:hAnsi="Arial" w:cs="Arial"/>
          <w:b/>
          <w:i/>
          <w:iCs/>
          <w:sz w:val="24"/>
          <w:szCs w:val="24"/>
        </w:rPr>
      </w:pPr>
      <w:r w:rsidRPr="00F81D1B">
        <w:rPr>
          <w:rFonts w:ascii="Arial" w:hAnsi="Arial" w:cs="Arial"/>
          <w:bCs/>
          <w:sz w:val="24"/>
          <w:szCs w:val="24"/>
        </w:rPr>
        <w:t>3.</w:t>
      </w:r>
      <w:r w:rsidR="008F592D">
        <w:rPr>
          <w:rFonts w:ascii="Arial" w:hAnsi="Arial" w:cs="Arial"/>
          <w:bCs/>
          <w:sz w:val="24"/>
          <w:szCs w:val="24"/>
        </w:rPr>
        <w:t>4</w:t>
      </w:r>
      <w:r w:rsidRPr="00F81D1B">
        <w:rPr>
          <w:rFonts w:ascii="Arial" w:hAnsi="Arial" w:cs="Arial"/>
          <w:bCs/>
          <w:sz w:val="24"/>
          <w:szCs w:val="24"/>
        </w:rPr>
        <w:tab/>
      </w:r>
      <w:r>
        <w:rPr>
          <w:rFonts w:ascii="Arial" w:hAnsi="Arial" w:cs="Arial"/>
          <w:bCs/>
          <w:sz w:val="24"/>
          <w:szCs w:val="24"/>
        </w:rPr>
        <w:t>Installation Jeux-Tec Inc. : paiement du décompte progressif numéro 1 / aménagement d’une dalle de béton au Parc Colibris</w:t>
      </w:r>
    </w:p>
    <w:p w:rsidR="00165574" w:rsidRPr="00284E6B" w:rsidRDefault="00165574" w:rsidP="00165574">
      <w:pPr>
        <w:pStyle w:val="Notedefin"/>
        <w:widowControl/>
        <w:ind w:left="567" w:hanging="567"/>
        <w:rPr>
          <w:rFonts w:ascii="Arial" w:hAnsi="Arial" w:cs="Arial"/>
          <w:sz w:val="10"/>
          <w:szCs w:val="10"/>
        </w:rPr>
      </w:pPr>
      <w:r>
        <w:rPr>
          <w:rFonts w:ascii="Arial" w:hAnsi="Arial" w:cs="Arial"/>
          <w:bCs/>
        </w:rPr>
        <w:tab/>
      </w:r>
    </w:p>
    <w:p w:rsidR="00165574" w:rsidRPr="005E18A5" w:rsidRDefault="00165574" w:rsidP="00165574">
      <w:pPr>
        <w:ind w:left="567" w:hanging="567"/>
        <w:rPr>
          <w:rFonts w:ascii="Arial" w:hAnsi="Arial" w:cs="Arial"/>
          <w:bCs/>
        </w:rPr>
      </w:pPr>
      <w:r w:rsidRPr="005E18A5">
        <w:rPr>
          <w:rFonts w:ascii="Arial" w:hAnsi="Arial" w:cs="Arial"/>
          <w:bCs/>
        </w:rPr>
        <w:lastRenderedPageBreak/>
        <w:t>3.</w:t>
      </w:r>
      <w:r w:rsidR="008D2083">
        <w:rPr>
          <w:rFonts w:ascii="Arial" w:hAnsi="Arial" w:cs="Arial"/>
          <w:bCs/>
        </w:rPr>
        <w:t>5</w:t>
      </w:r>
      <w:r w:rsidRPr="005E18A5">
        <w:rPr>
          <w:rFonts w:ascii="Arial" w:hAnsi="Arial" w:cs="Arial"/>
          <w:bCs/>
        </w:rPr>
        <w:tab/>
        <w:t>Demandes de subvention, financement et autre</w:t>
      </w:r>
    </w:p>
    <w:p w:rsidR="00165574" w:rsidRDefault="00165574" w:rsidP="00165574">
      <w:pPr>
        <w:pStyle w:val="Textebrut"/>
        <w:ind w:left="1407" w:hanging="840"/>
        <w:rPr>
          <w:rFonts w:ascii="Arial" w:hAnsi="Arial" w:cs="Arial"/>
          <w:bCs/>
          <w:iCs/>
          <w:sz w:val="24"/>
          <w:szCs w:val="24"/>
        </w:rPr>
      </w:pPr>
      <w:r w:rsidRPr="005E18A5">
        <w:rPr>
          <w:rFonts w:ascii="Arial" w:hAnsi="Arial" w:cs="Arial"/>
          <w:bCs/>
          <w:iCs/>
          <w:sz w:val="24"/>
          <w:szCs w:val="24"/>
        </w:rPr>
        <w:t>3.</w:t>
      </w:r>
      <w:r w:rsidR="008D2083">
        <w:rPr>
          <w:rFonts w:ascii="Arial" w:hAnsi="Arial" w:cs="Arial"/>
          <w:bCs/>
          <w:iCs/>
          <w:sz w:val="24"/>
          <w:szCs w:val="24"/>
        </w:rPr>
        <w:t>5</w:t>
      </w:r>
      <w:r w:rsidRPr="005E18A5">
        <w:rPr>
          <w:rFonts w:ascii="Arial" w:hAnsi="Arial" w:cs="Arial"/>
          <w:bCs/>
          <w:iCs/>
          <w:sz w:val="24"/>
          <w:szCs w:val="24"/>
        </w:rPr>
        <w:t>.1</w:t>
      </w:r>
      <w:r w:rsidRPr="005E18A5">
        <w:rPr>
          <w:rFonts w:ascii="Arial" w:hAnsi="Arial" w:cs="Arial"/>
          <w:bCs/>
          <w:iCs/>
          <w:sz w:val="24"/>
          <w:szCs w:val="24"/>
        </w:rPr>
        <w:tab/>
      </w:r>
      <w:r>
        <w:rPr>
          <w:rFonts w:ascii="Arial" w:hAnsi="Arial" w:cs="Arial"/>
          <w:bCs/>
          <w:iCs/>
          <w:sz w:val="24"/>
          <w:szCs w:val="24"/>
        </w:rPr>
        <w:t xml:space="preserve">Mlle </w:t>
      </w:r>
      <w:r w:rsidRPr="005E18A5">
        <w:rPr>
          <w:rFonts w:ascii="Arial" w:hAnsi="Arial" w:cs="Arial"/>
          <w:bCs/>
          <w:iCs/>
          <w:sz w:val="24"/>
          <w:szCs w:val="24"/>
        </w:rPr>
        <w:t>Maïka Rousseau : compétition de Cheerleading / Politique de subvention à l’élite – volet sportif</w:t>
      </w:r>
    </w:p>
    <w:p w:rsidR="00165574" w:rsidRDefault="00165574" w:rsidP="00165574">
      <w:pPr>
        <w:pStyle w:val="Textebrut"/>
        <w:ind w:left="1407" w:hanging="840"/>
        <w:rPr>
          <w:rFonts w:ascii="Arial" w:hAnsi="Arial" w:cs="Arial"/>
          <w:b/>
          <w:bCs/>
          <w:i/>
          <w:sz w:val="24"/>
          <w:szCs w:val="24"/>
        </w:rPr>
      </w:pPr>
      <w:r>
        <w:rPr>
          <w:rFonts w:ascii="Arial" w:hAnsi="Arial" w:cs="Arial"/>
          <w:bCs/>
          <w:iCs/>
          <w:sz w:val="24"/>
          <w:szCs w:val="24"/>
        </w:rPr>
        <w:t>3.</w:t>
      </w:r>
      <w:r w:rsidR="008D2083">
        <w:rPr>
          <w:rFonts w:ascii="Arial" w:hAnsi="Arial" w:cs="Arial"/>
          <w:bCs/>
          <w:iCs/>
          <w:sz w:val="24"/>
          <w:szCs w:val="24"/>
        </w:rPr>
        <w:t>5</w:t>
      </w:r>
      <w:r>
        <w:rPr>
          <w:rFonts w:ascii="Arial" w:hAnsi="Arial" w:cs="Arial"/>
          <w:bCs/>
          <w:iCs/>
          <w:sz w:val="24"/>
          <w:szCs w:val="24"/>
        </w:rPr>
        <w:t>.2</w:t>
      </w:r>
      <w:r>
        <w:rPr>
          <w:rFonts w:ascii="Arial" w:hAnsi="Arial" w:cs="Arial"/>
          <w:bCs/>
          <w:iCs/>
          <w:sz w:val="24"/>
          <w:szCs w:val="24"/>
        </w:rPr>
        <w:tab/>
      </w:r>
      <w:r w:rsidRPr="005E18A5">
        <w:rPr>
          <w:rFonts w:ascii="Arial" w:hAnsi="Arial" w:cs="Arial"/>
          <w:iCs/>
          <w:sz w:val="24"/>
          <w:szCs w:val="24"/>
        </w:rPr>
        <w:t>Mme</w:t>
      </w:r>
      <w:r>
        <w:rPr>
          <w:rFonts w:ascii="Arial" w:hAnsi="Arial" w:cs="Arial"/>
          <w:iCs/>
          <w:sz w:val="24"/>
          <w:szCs w:val="24"/>
        </w:rPr>
        <w:t xml:space="preserve"> </w:t>
      </w:r>
      <w:r w:rsidRPr="005E18A5">
        <w:rPr>
          <w:rFonts w:ascii="Arial" w:hAnsi="Arial" w:cs="Arial"/>
          <w:iCs/>
          <w:sz w:val="24"/>
          <w:szCs w:val="24"/>
        </w:rPr>
        <w:t>Martine Asselin</w:t>
      </w:r>
      <w:r>
        <w:rPr>
          <w:rFonts w:ascii="Arial" w:hAnsi="Arial" w:cs="Arial"/>
          <w:iCs/>
          <w:sz w:val="24"/>
          <w:szCs w:val="24"/>
        </w:rPr>
        <w:t> : p</w:t>
      </w:r>
      <w:r w:rsidRPr="005E18A5">
        <w:rPr>
          <w:rFonts w:ascii="Arial" w:hAnsi="Arial" w:cs="Arial"/>
          <w:iCs/>
          <w:sz w:val="24"/>
          <w:szCs w:val="24"/>
        </w:rPr>
        <w:t>olitique de soutien à l’intégration pour famille vivant a</w:t>
      </w:r>
      <w:r>
        <w:rPr>
          <w:rFonts w:ascii="Arial" w:hAnsi="Arial" w:cs="Arial"/>
          <w:iCs/>
          <w:sz w:val="24"/>
          <w:szCs w:val="24"/>
        </w:rPr>
        <w:t xml:space="preserve">vec </w:t>
      </w:r>
      <w:r w:rsidRPr="005E18A5">
        <w:rPr>
          <w:rFonts w:ascii="Arial" w:hAnsi="Arial" w:cs="Arial"/>
          <w:iCs/>
          <w:sz w:val="24"/>
          <w:szCs w:val="24"/>
        </w:rPr>
        <w:t>une personne ayant une déficience intellectuelle ou physique</w:t>
      </w:r>
    </w:p>
    <w:p w:rsidR="005E1513" w:rsidRDefault="005E1513" w:rsidP="005E1513">
      <w:pPr>
        <w:pStyle w:val="Textebrut"/>
        <w:ind w:left="1407" w:hanging="840"/>
        <w:rPr>
          <w:rFonts w:ascii="Arial" w:hAnsi="Arial" w:cs="Arial"/>
          <w:b/>
          <w:bCs/>
          <w:i/>
          <w:sz w:val="24"/>
          <w:szCs w:val="24"/>
        </w:rPr>
      </w:pPr>
      <w:r>
        <w:rPr>
          <w:rFonts w:ascii="Arial" w:hAnsi="Arial" w:cs="Arial"/>
          <w:iCs/>
          <w:sz w:val="24"/>
          <w:szCs w:val="24"/>
        </w:rPr>
        <w:t>3.</w:t>
      </w:r>
      <w:r w:rsidR="008D2083">
        <w:rPr>
          <w:rFonts w:ascii="Arial" w:hAnsi="Arial" w:cs="Arial"/>
          <w:iCs/>
          <w:sz w:val="24"/>
          <w:szCs w:val="24"/>
        </w:rPr>
        <w:t>5</w:t>
      </w:r>
      <w:r>
        <w:rPr>
          <w:rFonts w:ascii="Arial" w:hAnsi="Arial" w:cs="Arial"/>
          <w:iCs/>
          <w:sz w:val="24"/>
          <w:szCs w:val="24"/>
        </w:rPr>
        <w:t>.3</w:t>
      </w:r>
      <w:r>
        <w:rPr>
          <w:rFonts w:ascii="Arial" w:hAnsi="Arial" w:cs="Arial"/>
          <w:iCs/>
          <w:sz w:val="24"/>
          <w:szCs w:val="24"/>
        </w:rPr>
        <w:tab/>
      </w:r>
      <w:r>
        <w:rPr>
          <w:rFonts w:ascii="Arial" w:hAnsi="Arial" w:cs="Arial"/>
          <w:snapToGrid w:val="0"/>
          <w:sz w:val="24"/>
        </w:rPr>
        <w:t>Prêt d’Honneur du Diocèse de Valleyfield : invitation au 64</w:t>
      </w:r>
      <w:r w:rsidRPr="00B30E60">
        <w:rPr>
          <w:rFonts w:ascii="Arial" w:hAnsi="Arial" w:cs="Arial"/>
          <w:snapToGrid w:val="0"/>
          <w:sz w:val="24"/>
          <w:vertAlign w:val="superscript"/>
        </w:rPr>
        <w:t>e</w:t>
      </w:r>
      <w:r>
        <w:rPr>
          <w:rFonts w:ascii="Arial" w:hAnsi="Arial" w:cs="Arial"/>
          <w:snapToGrid w:val="0"/>
          <w:sz w:val="24"/>
        </w:rPr>
        <w:t xml:space="preserve"> banquet annuel</w:t>
      </w:r>
      <w:r>
        <w:rPr>
          <w:rFonts w:ascii="Arial" w:hAnsi="Arial" w:cs="Arial"/>
          <w:iCs/>
          <w:sz w:val="24"/>
          <w:szCs w:val="24"/>
        </w:rPr>
        <w:tab/>
      </w:r>
    </w:p>
    <w:p w:rsidR="004C611A" w:rsidRPr="00284E6B" w:rsidRDefault="004C611A" w:rsidP="004C611A">
      <w:pPr>
        <w:pStyle w:val="Notedefin"/>
        <w:widowControl/>
        <w:ind w:left="567" w:hanging="567"/>
        <w:rPr>
          <w:rFonts w:ascii="Arial" w:hAnsi="Arial" w:cs="Arial"/>
          <w:sz w:val="10"/>
          <w:szCs w:val="10"/>
        </w:rPr>
      </w:pPr>
    </w:p>
    <w:p w:rsidR="004C611A" w:rsidRPr="009A205E" w:rsidRDefault="004C611A" w:rsidP="004C611A">
      <w:pPr>
        <w:widowControl w:val="0"/>
        <w:autoSpaceDE w:val="0"/>
        <w:autoSpaceDN w:val="0"/>
        <w:adjustRightInd w:val="0"/>
        <w:ind w:left="567" w:hanging="567"/>
        <w:rPr>
          <w:rFonts w:ascii="Arial" w:hAnsi="Arial" w:cs="Arial"/>
        </w:rPr>
      </w:pPr>
      <w:r w:rsidRPr="005D6C6C">
        <w:rPr>
          <w:rFonts w:ascii="Arial" w:hAnsi="Arial" w:cs="Arial"/>
        </w:rPr>
        <w:t>3.</w:t>
      </w:r>
      <w:r w:rsidR="00E76C7C">
        <w:rPr>
          <w:rFonts w:ascii="Arial" w:hAnsi="Arial" w:cs="Arial"/>
        </w:rPr>
        <w:t>6</w:t>
      </w:r>
      <w:r w:rsidRPr="005D6C6C">
        <w:rPr>
          <w:rFonts w:ascii="Arial" w:hAnsi="Arial" w:cs="Arial"/>
        </w:rPr>
        <w:tab/>
      </w:r>
      <w:r>
        <w:rPr>
          <w:rFonts w:ascii="Arial" w:hAnsi="Arial" w:cs="Arial"/>
        </w:rPr>
        <w:t>Leblanc Illuminations-Canada : paiement de la facture numéro 04171</w:t>
      </w:r>
    </w:p>
    <w:p w:rsidR="004C611A" w:rsidRPr="00284E6B" w:rsidRDefault="004C611A" w:rsidP="004C611A">
      <w:pPr>
        <w:pStyle w:val="Notedefin"/>
        <w:widowControl/>
        <w:ind w:left="567" w:hanging="567"/>
        <w:rPr>
          <w:rFonts w:ascii="Arial" w:hAnsi="Arial" w:cs="Arial"/>
          <w:sz w:val="10"/>
          <w:szCs w:val="10"/>
        </w:rPr>
      </w:pPr>
    </w:p>
    <w:p w:rsidR="004C611A" w:rsidRPr="00CF49BA" w:rsidRDefault="004C611A" w:rsidP="004C611A">
      <w:pPr>
        <w:pStyle w:val="Textebrut"/>
        <w:ind w:left="567" w:hanging="567"/>
        <w:rPr>
          <w:rFonts w:ascii="Arial" w:hAnsi="Arial" w:cs="Arial"/>
          <w:bCs/>
          <w:sz w:val="24"/>
          <w:szCs w:val="24"/>
        </w:rPr>
      </w:pPr>
      <w:r w:rsidRPr="00F81D1B">
        <w:rPr>
          <w:rFonts w:ascii="Arial" w:hAnsi="Arial" w:cs="Arial"/>
          <w:bCs/>
          <w:sz w:val="24"/>
          <w:szCs w:val="24"/>
        </w:rPr>
        <w:t>3.</w:t>
      </w:r>
      <w:r w:rsidR="00E76C7C">
        <w:rPr>
          <w:rFonts w:ascii="Arial" w:hAnsi="Arial" w:cs="Arial"/>
          <w:bCs/>
          <w:sz w:val="24"/>
          <w:szCs w:val="24"/>
        </w:rPr>
        <w:t>7</w:t>
      </w:r>
      <w:r w:rsidRPr="00F81D1B">
        <w:rPr>
          <w:rFonts w:ascii="Arial" w:hAnsi="Arial" w:cs="Arial"/>
          <w:bCs/>
          <w:sz w:val="24"/>
          <w:szCs w:val="24"/>
        </w:rPr>
        <w:tab/>
      </w:r>
      <w:proofErr w:type="spellStart"/>
      <w:r>
        <w:rPr>
          <w:rFonts w:ascii="Arial" w:hAnsi="Arial" w:cs="Arial"/>
          <w:bCs/>
          <w:sz w:val="24"/>
          <w:szCs w:val="24"/>
        </w:rPr>
        <w:t>Charex</w:t>
      </w:r>
      <w:proofErr w:type="spellEnd"/>
      <w:r>
        <w:rPr>
          <w:rFonts w:ascii="Arial" w:hAnsi="Arial" w:cs="Arial"/>
          <w:bCs/>
          <w:sz w:val="24"/>
          <w:szCs w:val="24"/>
        </w:rPr>
        <w:t xml:space="preserve"> Inc. : paiement du décompte progressif numéro 4 / acceptation finale des travaux / d</w:t>
      </w:r>
      <w:r w:rsidRPr="00CF49BA">
        <w:rPr>
          <w:rFonts w:ascii="Arial" w:hAnsi="Arial" w:cs="Arial"/>
          <w:bCs/>
          <w:sz w:val="24"/>
          <w:szCs w:val="24"/>
        </w:rPr>
        <w:t>éplacement d'un collecteur pluvial</w:t>
      </w:r>
      <w:r>
        <w:rPr>
          <w:rFonts w:ascii="Arial" w:hAnsi="Arial" w:cs="Arial"/>
          <w:bCs/>
          <w:sz w:val="24"/>
          <w:szCs w:val="24"/>
        </w:rPr>
        <w:t xml:space="preserve"> à l’</w:t>
      </w:r>
      <w:r w:rsidRPr="00CF49BA">
        <w:rPr>
          <w:rFonts w:ascii="Arial" w:hAnsi="Arial" w:cs="Arial"/>
          <w:bCs/>
          <w:sz w:val="24"/>
          <w:szCs w:val="24"/>
        </w:rPr>
        <w:t xml:space="preserve">intersection </w:t>
      </w:r>
      <w:r>
        <w:rPr>
          <w:rFonts w:ascii="Arial" w:hAnsi="Arial" w:cs="Arial"/>
          <w:bCs/>
          <w:sz w:val="24"/>
          <w:szCs w:val="24"/>
        </w:rPr>
        <w:t xml:space="preserve">des chemins </w:t>
      </w:r>
      <w:r w:rsidRPr="00CF49BA">
        <w:rPr>
          <w:rFonts w:ascii="Arial" w:hAnsi="Arial" w:cs="Arial"/>
          <w:bCs/>
          <w:sz w:val="24"/>
          <w:szCs w:val="24"/>
        </w:rPr>
        <w:t>S</w:t>
      </w:r>
      <w:r>
        <w:rPr>
          <w:rFonts w:ascii="Arial" w:hAnsi="Arial" w:cs="Arial"/>
          <w:bCs/>
          <w:sz w:val="24"/>
          <w:szCs w:val="24"/>
        </w:rPr>
        <w:t>ain</w:t>
      </w:r>
      <w:r w:rsidRPr="00CF49BA">
        <w:rPr>
          <w:rFonts w:ascii="Arial" w:hAnsi="Arial" w:cs="Arial"/>
          <w:bCs/>
          <w:sz w:val="24"/>
          <w:szCs w:val="24"/>
        </w:rPr>
        <w:t>t-Féréol et du Fleuve</w:t>
      </w:r>
    </w:p>
    <w:bookmarkEnd w:id="11"/>
    <w:p w:rsidR="00165574" w:rsidRPr="008F7212" w:rsidRDefault="00165574" w:rsidP="00165574">
      <w:pPr>
        <w:ind w:left="567"/>
        <w:rPr>
          <w:rFonts w:ascii="Arial" w:hAnsi="Arial" w:cs="Arial"/>
          <w:bCs/>
        </w:rPr>
      </w:pPr>
    </w:p>
    <w:p w:rsidR="00165574" w:rsidRPr="00B91F1E" w:rsidRDefault="00165574" w:rsidP="00165574">
      <w:pPr>
        <w:ind w:left="567" w:hanging="567"/>
        <w:rPr>
          <w:rFonts w:ascii="Arial" w:hAnsi="Arial" w:cs="Arial"/>
          <w:b/>
          <w:bCs/>
        </w:rPr>
      </w:pPr>
      <w:r w:rsidRPr="00B91F1E">
        <w:rPr>
          <w:rFonts w:ascii="Arial" w:hAnsi="Arial" w:cs="Arial"/>
          <w:b/>
          <w:bCs/>
        </w:rPr>
        <w:t>4.</w:t>
      </w:r>
      <w:r w:rsidRPr="00B91F1E">
        <w:rPr>
          <w:rFonts w:ascii="Arial" w:hAnsi="Arial" w:cs="Arial"/>
          <w:b/>
          <w:bCs/>
        </w:rPr>
        <w:tab/>
        <w:t xml:space="preserve">Urbanisme et environnement </w:t>
      </w:r>
    </w:p>
    <w:p w:rsidR="00165574" w:rsidRDefault="00165574" w:rsidP="00165574">
      <w:pPr>
        <w:pStyle w:val="Notedefin"/>
        <w:widowControl/>
        <w:ind w:left="567" w:hanging="567"/>
        <w:rPr>
          <w:rFonts w:ascii="Arial" w:hAnsi="Arial" w:cs="Arial"/>
          <w:snapToGrid/>
          <w:szCs w:val="24"/>
        </w:rPr>
      </w:pPr>
      <w:bookmarkStart w:id="22" w:name="_Hlk505775914"/>
      <w:bookmarkStart w:id="23" w:name="_Hlk8131942"/>
      <w:bookmarkStart w:id="24" w:name="_Hlk13048024"/>
      <w:bookmarkStart w:id="25" w:name="_Hlk15980040"/>
      <w:r w:rsidRPr="00B91F1E">
        <w:rPr>
          <w:rFonts w:ascii="Arial" w:hAnsi="Arial" w:cs="Arial"/>
          <w:snapToGrid/>
          <w:szCs w:val="24"/>
        </w:rPr>
        <w:t>4.</w:t>
      </w:r>
      <w:r w:rsidRPr="00B91F1E">
        <w:rPr>
          <w:rFonts w:ascii="Arial" w:hAnsi="Arial" w:cs="Arial"/>
        </w:rPr>
        <w:t>1</w:t>
      </w:r>
      <w:r w:rsidRPr="00B91F1E">
        <w:rPr>
          <w:rFonts w:ascii="Arial" w:hAnsi="Arial" w:cs="Arial"/>
          <w:snapToGrid/>
          <w:szCs w:val="24"/>
        </w:rPr>
        <w:tab/>
      </w:r>
      <w:bookmarkStart w:id="26" w:name="_Hlk505776116"/>
      <w:r w:rsidRPr="00B91F1E">
        <w:rPr>
          <w:rFonts w:ascii="Arial" w:hAnsi="Arial" w:cs="Arial"/>
          <w:snapToGrid/>
          <w:szCs w:val="24"/>
        </w:rPr>
        <w:t>Plan</w:t>
      </w:r>
      <w:r>
        <w:rPr>
          <w:rFonts w:ascii="Arial" w:hAnsi="Arial" w:cs="Arial"/>
          <w:snapToGrid/>
          <w:szCs w:val="24"/>
        </w:rPr>
        <w:t>s</w:t>
      </w:r>
      <w:r w:rsidRPr="00B91F1E">
        <w:rPr>
          <w:rFonts w:ascii="Arial" w:hAnsi="Arial" w:cs="Arial"/>
          <w:snapToGrid/>
          <w:szCs w:val="24"/>
        </w:rPr>
        <w:t xml:space="preserve"> d’implantation et d’intégration architecturale (PIIA) : </w:t>
      </w:r>
      <w:bookmarkStart w:id="27" w:name="_Hlk15554436"/>
      <w:bookmarkStart w:id="28" w:name="_Hlk503275427"/>
      <w:bookmarkEnd w:id="22"/>
      <w:bookmarkEnd w:id="23"/>
      <w:bookmarkEnd w:id="26"/>
      <w:r>
        <w:rPr>
          <w:rFonts w:ascii="Arial" w:hAnsi="Arial" w:cs="Arial"/>
          <w:snapToGrid/>
          <w:szCs w:val="24"/>
        </w:rPr>
        <w:t>demandes acceptées</w:t>
      </w:r>
    </w:p>
    <w:p w:rsidR="00165574" w:rsidRDefault="00165574" w:rsidP="00165574">
      <w:pPr>
        <w:pStyle w:val="Paragraphedeliste"/>
        <w:numPr>
          <w:ilvl w:val="0"/>
          <w:numId w:val="26"/>
        </w:numPr>
        <w:ind w:left="851" w:hanging="284"/>
        <w:rPr>
          <w:rFonts w:ascii="Arial" w:hAnsi="Arial" w:cs="Arial"/>
          <w:i/>
        </w:rPr>
      </w:pPr>
      <w:r w:rsidRPr="00165574">
        <w:rPr>
          <w:rFonts w:ascii="Arial" w:hAnsi="Arial" w:cs="Arial"/>
          <w:i/>
        </w:rPr>
        <w:t>711, chemin du Fleuve – lot 2 045 781 / Revêtement de toiture</w:t>
      </w:r>
    </w:p>
    <w:bookmarkEnd w:id="27"/>
    <w:p w:rsidR="00165574" w:rsidRPr="00165574" w:rsidRDefault="00165574" w:rsidP="00165574">
      <w:pPr>
        <w:pStyle w:val="Paragraphedeliste"/>
        <w:numPr>
          <w:ilvl w:val="0"/>
          <w:numId w:val="26"/>
        </w:numPr>
        <w:ind w:left="851" w:hanging="284"/>
        <w:rPr>
          <w:rFonts w:ascii="Arial" w:hAnsi="Arial" w:cs="Arial"/>
          <w:i/>
        </w:rPr>
      </w:pPr>
      <w:r w:rsidRPr="00165574">
        <w:rPr>
          <w:rFonts w:ascii="Arial" w:hAnsi="Arial" w:cs="Arial"/>
          <w:i/>
        </w:rPr>
        <w:t>1060, chemin du Fleuve – lot 2 048 208 / Agrandissement</w:t>
      </w:r>
    </w:p>
    <w:p w:rsidR="00165574" w:rsidRPr="003638D9" w:rsidRDefault="00165574" w:rsidP="00165574">
      <w:pPr>
        <w:pStyle w:val="Notedefin"/>
        <w:widowControl/>
        <w:ind w:left="567" w:hanging="567"/>
        <w:rPr>
          <w:rFonts w:ascii="Arial" w:hAnsi="Arial" w:cs="Arial"/>
          <w:i/>
          <w:snapToGrid/>
          <w:sz w:val="10"/>
          <w:szCs w:val="10"/>
        </w:rPr>
      </w:pPr>
      <w:bookmarkStart w:id="29" w:name="_Hlk8132460"/>
    </w:p>
    <w:p w:rsidR="00165574" w:rsidRPr="0027129A" w:rsidRDefault="00165574" w:rsidP="00165574">
      <w:pPr>
        <w:pStyle w:val="Notedefin"/>
        <w:widowControl/>
        <w:ind w:left="567" w:hanging="567"/>
        <w:rPr>
          <w:rFonts w:ascii="Arial" w:hAnsi="Arial" w:cs="Arial"/>
          <w:snapToGrid/>
          <w:szCs w:val="24"/>
        </w:rPr>
      </w:pPr>
      <w:r w:rsidRPr="00805064">
        <w:rPr>
          <w:rFonts w:ascii="Arial" w:hAnsi="Arial" w:cs="Arial"/>
          <w:snapToGrid/>
          <w:szCs w:val="24"/>
        </w:rPr>
        <w:t>4.2</w:t>
      </w:r>
      <w:r w:rsidRPr="00805064">
        <w:rPr>
          <w:rFonts w:ascii="Arial" w:hAnsi="Arial" w:cs="Arial"/>
          <w:snapToGrid/>
          <w:szCs w:val="24"/>
        </w:rPr>
        <w:tab/>
      </w:r>
      <w:bookmarkStart w:id="30" w:name="_Hlk8210022"/>
      <w:r>
        <w:rPr>
          <w:rFonts w:ascii="Arial" w:hAnsi="Arial" w:cs="Arial"/>
          <w:snapToGrid/>
          <w:szCs w:val="24"/>
        </w:rPr>
        <w:t>Demande de dérogation mineure : 1287, rue Blanche</w:t>
      </w:r>
      <w:r w:rsidRPr="001A5247">
        <w:rPr>
          <w:rFonts w:ascii="Arial" w:hAnsi="Arial" w:cs="Arial"/>
          <w:snapToGrid/>
          <w:szCs w:val="24"/>
        </w:rPr>
        <w:t xml:space="preserve"> </w:t>
      </w:r>
      <w:r>
        <w:rPr>
          <w:rFonts w:ascii="Arial" w:hAnsi="Arial" w:cs="Arial"/>
          <w:snapToGrid/>
          <w:szCs w:val="24"/>
        </w:rPr>
        <w:t>(</w:t>
      </w:r>
      <w:r w:rsidRPr="0027129A">
        <w:rPr>
          <w:rFonts w:ascii="Arial" w:hAnsi="Arial" w:cs="Arial"/>
          <w:snapToGrid/>
          <w:szCs w:val="24"/>
        </w:rPr>
        <w:t xml:space="preserve">lot </w:t>
      </w:r>
      <w:bookmarkStart w:id="31" w:name="_Hlk14191229"/>
      <w:r w:rsidRPr="0027129A">
        <w:rPr>
          <w:rFonts w:ascii="Arial" w:hAnsi="Arial" w:cs="Arial"/>
          <w:snapToGrid/>
          <w:szCs w:val="24"/>
        </w:rPr>
        <w:t>2 046</w:t>
      </w:r>
      <w:r>
        <w:rPr>
          <w:rFonts w:ascii="Arial" w:hAnsi="Arial" w:cs="Arial"/>
          <w:snapToGrid/>
          <w:szCs w:val="24"/>
        </w:rPr>
        <w:t> </w:t>
      </w:r>
      <w:r w:rsidRPr="0027129A">
        <w:rPr>
          <w:rFonts w:ascii="Arial" w:hAnsi="Arial" w:cs="Arial"/>
          <w:snapToGrid/>
          <w:szCs w:val="24"/>
        </w:rPr>
        <w:t>848</w:t>
      </w:r>
      <w:bookmarkEnd w:id="31"/>
      <w:r>
        <w:rPr>
          <w:rFonts w:ascii="Arial" w:hAnsi="Arial" w:cs="Arial"/>
          <w:snapToGrid/>
          <w:szCs w:val="24"/>
        </w:rPr>
        <w:t xml:space="preserve">) / </w:t>
      </w:r>
      <w:r w:rsidRPr="0027129A">
        <w:rPr>
          <w:rFonts w:ascii="Arial" w:hAnsi="Arial" w:cs="Arial"/>
          <w:snapToGrid/>
          <w:szCs w:val="24"/>
        </w:rPr>
        <w:t xml:space="preserve">taux d’implantation </w:t>
      </w:r>
    </w:p>
    <w:bookmarkEnd w:id="24"/>
    <w:bookmarkEnd w:id="25"/>
    <w:bookmarkEnd w:id="29"/>
    <w:bookmarkEnd w:id="30"/>
    <w:p w:rsidR="00165574" w:rsidRDefault="00165574" w:rsidP="00165574">
      <w:pPr>
        <w:pStyle w:val="Notedefin"/>
        <w:widowControl/>
        <w:ind w:left="567" w:hanging="567"/>
        <w:rPr>
          <w:rFonts w:ascii="Arial" w:hAnsi="Arial" w:cs="Arial"/>
          <w:b/>
          <w:bCs/>
          <w:snapToGrid/>
          <w:szCs w:val="24"/>
        </w:rPr>
      </w:pPr>
    </w:p>
    <w:p w:rsidR="00165574" w:rsidRPr="00B91F1E" w:rsidRDefault="00165574" w:rsidP="00165574">
      <w:pPr>
        <w:pStyle w:val="Notedefin"/>
        <w:widowControl/>
        <w:ind w:left="567" w:hanging="567"/>
        <w:rPr>
          <w:rFonts w:ascii="Arial" w:hAnsi="Arial" w:cs="Arial"/>
          <w:b/>
          <w:bCs/>
          <w:snapToGrid/>
          <w:szCs w:val="24"/>
        </w:rPr>
      </w:pPr>
      <w:r w:rsidRPr="00B91F1E">
        <w:rPr>
          <w:rFonts w:ascii="Arial" w:hAnsi="Arial" w:cs="Arial"/>
          <w:b/>
          <w:bCs/>
          <w:snapToGrid/>
          <w:szCs w:val="24"/>
        </w:rPr>
        <w:t>5.</w:t>
      </w:r>
      <w:r w:rsidRPr="00B91F1E">
        <w:rPr>
          <w:rFonts w:ascii="Arial" w:hAnsi="Arial" w:cs="Arial"/>
          <w:b/>
          <w:bCs/>
          <w:snapToGrid/>
          <w:szCs w:val="24"/>
        </w:rPr>
        <w:tab/>
        <w:t>Règlements</w:t>
      </w:r>
    </w:p>
    <w:p w:rsidR="00165574" w:rsidRDefault="00165574" w:rsidP="00165574">
      <w:pPr>
        <w:pStyle w:val="Notedefin"/>
        <w:widowControl/>
        <w:ind w:left="567" w:hanging="567"/>
        <w:rPr>
          <w:rFonts w:ascii="Arial" w:hAnsi="Arial" w:cs="Arial"/>
          <w:snapToGrid/>
          <w:szCs w:val="24"/>
        </w:rPr>
      </w:pPr>
      <w:bookmarkStart w:id="32" w:name="_Hlk8136959"/>
      <w:bookmarkStart w:id="33" w:name="_Hlk10709403"/>
      <w:bookmarkStart w:id="34" w:name="_Hlk497991460"/>
      <w:bookmarkStart w:id="35" w:name="_Hlk498089379"/>
      <w:bookmarkStart w:id="36" w:name="_Hlk486925158"/>
      <w:bookmarkStart w:id="37" w:name="_Hlk489432473"/>
      <w:bookmarkStart w:id="38" w:name="_Hlk486515609"/>
      <w:bookmarkEnd w:id="28"/>
      <w:r w:rsidRPr="004A7BB2">
        <w:rPr>
          <w:rFonts w:ascii="Arial" w:hAnsi="Arial" w:cs="Arial"/>
          <w:snapToGrid/>
          <w:szCs w:val="24"/>
        </w:rPr>
        <w:t>5.1</w:t>
      </w:r>
      <w:r w:rsidRPr="004A7BB2">
        <w:rPr>
          <w:rFonts w:ascii="Arial" w:hAnsi="Arial" w:cs="Arial"/>
          <w:snapToGrid/>
          <w:szCs w:val="24"/>
        </w:rPr>
        <w:tab/>
      </w:r>
      <w:bookmarkStart w:id="39" w:name="_Hlk18493022"/>
      <w:bookmarkEnd w:id="32"/>
      <w:bookmarkEnd w:id="33"/>
      <w:r w:rsidRPr="004A7BB2">
        <w:rPr>
          <w:rFonts w:ascii="Arial" w:hAnsi="Arial" w:cs="Arial"/>
          <w:snapToGrid/>
          <w:szCs w:val="24"/>
        </w:rPr>
        <w:t xml:space="preserve">Adoption du </w:t>
      </w:r>
      <w:bookmarkStart w:id="40" w:name="_Hlk18583784"/>
      <w:r w:rsidRPr="007B4EF5">
        <w:rPr>
          <w:rFonts w:ascii="Arial" w:hAnsi="Arial" w:cs="Arial"/>
          <w:snapToGrid/>
          <w:szCs w:val="24"/>
        </w:rPr>
        <w:t>règlement numéro 44</w:t>
      </w:r>
      <w:r w:rsidR="006831E3">
        <w:rPr>
          <w:rFonts w:ascii="Arial" w:hAnsi="Arial" w:cs="Arial"/>
          <w:snapToGrid/>
          <w:szCs w:val="24"/>
        </w:rPr>
        <w:t>3</w:t>
      </w:r>
      <w:r w:rsidRPr="007B4EF5">
        <w:rPr>
          <w:rFonts w:ascii="Arial" w:hAnsi="Arial" w:cs="Arial"/>
          <w:snapToGrid/>
          <w:szCs w:val="24"/>
        </w:rPr>
        <w:t>-2019 décrétant une dépense et un emprunt de 90 000$ pour des travaux de drainage et de reprofilage de fossés sur l</w:t>
      </w:r>
      <w:r>
        <w:rPr>
          <w:rFonts w:ascii="Arial" w:hAnsi="Arial" w:cs="Arial"/>
          <w:snapToGrid/>
          <w:szCs w:val="24"/>
        </w:rPr>
        <w:t>es</w:t>
      </w:r>
      <w:r w:rsidRPr="007B4EF5">
        <w:rPr>
          <w:rFonts w:ascii="Arial" w:hAnsi="Arial" w:cs="Arial"/>
          <w:snapToGrid/>
          <w:szCs w:val="24"/>
        </w:rPr>
        <w:t xml:space="preserve"> rue</w:t>
      </w:r>
      <w:r>
        <w:rPr>
          <w:rFonts w:ascii="Arial" w:hAnsi="Arial" w:cs="Arial"/>
          <w:snapToGrid/>
          <w:szCs w:val="24"/>
        </w:rPr>
        <w:t>s</w:t>
      </w:r>
      <w:r w:rsidRPr="007B4EF5">
        <w:rPr>
          <w:rFonts w:ascii="Arial" w:hAnsi="Arial" w:cs="Arial"/>
          <w:snapToGrid/>
          <w:szCs w:val="24"/>
        </w:rPr>
        <w:t xml:space="preserve"> Rolland </w:t>
      </w:r>
      <w:bookmarkEnd w:id="39"/>
      <w:bookmarkEnd w:id="40"/>
      <w:r>
        <w:rPr>
          <w:rFonts w:ascii="Arial" w:hAnsi="Arial" w:cs="Arial"/>
          <w:snapToGrid/>
          <w:szCs w:val="24"/>
        </w:rPr>
        <w:t>et Jeanne</w:t>
      </w:r>
    </w:p>
    <w:p w:rsidR="00165574" w:rsidRDefault="00165574" w:rsidP="00165574">
      <w:pPr>
        <w:pStyle w:val="Notedefin"/>
        <w:widowControl/>
        <w:ind w:left="567" w:hanging="567"/>
        <w:rPr>
          <w:rFonts w:ascii="Arial" w:hAnsi="Arial" w:cs="Arial"/>
          <w:b/>
          <w:bCs/>
          <w:snapToGrid/>
          <w:szCs w:val="24"/>
        </w:rPr>
      </w:pPr>
      <w:bookmarkStart w:id="41" w:name="_Hlk15980055"/>
    </w:p>
    <w:p w:rsidR="00165574" w:rsidRDefault="00165574" w:rsidP="00165574">
      <w:pPr>
        <w:pStyle w:val="Normalcentr"/>
        <w:ind w:left="567" w:right="74" w:hanging="567"/>
        <w:rPr>
          <w:b/>
          <w:bCs/>
        </w:rPr>
      </w:pPr>
      <w:r>
        <w:rPr>
          <w:b/>
          <w:bCs/>
        </w:rPr>
        <w:t>6</w:t>
      </w:r>
      <w:r w:rsidRPr="00B91F1E">
        <w:rPr>
          <w:b/>
          <w:bCs/>
        </w:rPr>
        <w:t>.</w:t>
      </w:r>
      <w:r w:rsidRPr="00B91F1E">
        <w:rPr>
          <w:b/>
          <w:bCs/>
        </w:rPr>
        <w:tab/>
      </w:r>
      <w:r>
        <w:rPr>
          <w:b/>
          <w:bCs/>
        </w:rPr>
        <w:t>Affaires administratives</w:t>
      </w:r>
    </w:p>
    <w:p w:rsidR="00165574" w:rsidRDefault="00165574" w:rsidP="00165574">
      <w:pPr>
        <w:pStyle w:val="Notedefin"/>
        <w:widowControl/>
        <w:ind w:left="567" w:hanging="567"/>
        <w:rPr>
          <w:rFonts w:ascii="Arial" w:hAnsi="Arial" w:cs="Arial"/>
          <w:bCs/>
          <w:snapToGrid/>
          <w:szCs w:val="24"/>
        </w:rPr>
      </w:pPr>
      <w:bookmarkStart w:id="42" w:name="_Hlk18573273"/>
      <w:r>
        <w:rPr>
          <w:rFonts w:ascii="Arial" w:hAnsi="Arial" w:cs="Arial"/>
          <w:bCs/>
          <w:snapToGrid/>
          <w:szCs w:val="24"/>
        </w:rPr>
        <w:t>6</w:t>
      </w:r>
      <w:r w:rsidRPr="004618C5">
        <w:rPr>
          <w:rFonts w:ascii="Arial" w:hAnsi="Arial" w:cs="Arial"/>
          <w:bCs/>
          <w:snapToGrid/>
          <w:szCs w:val="24"/>
        </w:rPr>
        <w:t>.1</w:t>
      </w:r>
      <w:r w:rsidRPr="004618C5">
        <w:rPr>
          <w:rFonts w:ascii="Arial" w:hAnsi="Arial" w:cs="Arial"/>
          <w:bCs/>
          <w:snapToGrid/>
          <w:szCs w:val="24"/>
        </w:rPr>
        <w:tab/>
      </w:r>
      <w:r>
        <w:rPr>
          <w:rFonts w:ascii="Arial" w:hAnsi="Arial" w:cs="Arial"/>
          <w:bCs/>
          <w:snapToGrid/>
          <w:szCs w:val="24"/>
        </w:rPr>
        <w:t>Cabinet d’experts-comptables pour la vérification (auditeur) des états financiers pour les années 2019 et 2020</w:t>
      </w:r>
    </w:p>
    <w:bookmarkEnd w:id="42"/>
    <w:p w:rsidR="00165574" w:rsidRDefault="00165574" w:rsidP="00165574">
      <w:pPr>
        <w:pStyle w:val="Notedefin"/>
        <w:widowControl/>
        <w:ind w:left="567" w:hanging="567"/>
        <w:rPr>
          <w:rFonts w:ascii="Arial" w:hAnsi="Arial" w:cs="Arial"/>
          <w:b/>
          <w:bCs/>
          <w:snapToGrid/>
          <w:szCs w:val="24"/>
        </w:rPr>
      </w:pPr>
    </w:p>
    <w:p w:rsidR="00165574" w:rsidRDefault="00165574" w:rsidP="00165574">
      <w:pPr>
        <w:pStyle w:val="Notedefin"/>
        <w:widowControl/>
        <w:ind w:left="567" w:hanging="567"/>
        <w:rPr>
          <w:rFonts w:ascii="Arial" w:hAnsi="Arial" w:cs="Arial"/>
          <w:b/>
          <w:bCs/>
          <w:snapToGrid/>
          <w:szCs w:val="24"/>
        </w:rPr>
      </w:pPr>
      <w:r>
        <w:rPr>
          <w:rFonts w:ascii="Arial" w:hAnsi="Arial" w:cs="Arial"/>
          <w:b/>
          <w:bCs/>
          <w:snapToGrid/>
          <w:szCs w:val="24"/>
        </w:rPr>
        <w:t>7</w:t>
      </w:r>
      <w:r w:rsidRPr="00B91F1E">
        <w:rPr>
          <w:rFonts w:ascii="Arial" w:hAnsi="Arial" w:cs="Arial"/>
          <w:b/>
          <w:bCs/>
          <w:snapToGrid/>
          <w:szCs w:val="24"/>
        </w:rPr>
        <w:t>.</w:t>
      </w:r>
      <w:r w:rsidRPr="00B91F1E">
        <w:rPr>
          <w:rFonts w:ascii="Arial" w:hAnsi="Arial" w:cs="Arial"/>
          <w:b/>
          <w:bCs/>
          <w:snapToGrid/>
          <w:szCs w:val="24"/>
        </w:rPr>
        <w:tab/>
        <w:t>Affaires municipales</w:t>
      </w:r>
    </w:p>
    <w:p w:rsidR="00165574" w:rsidRDefault="00165574" w:rsidP="00165574">
      <w:pPr>
        <w:pStyle w:val="Notedefin"/>
        <w:widowControl/>
        <w:ind w:left="567" w:hanging="567"/>
        <w:rPr>
          <w:rFonts w:ascii="Arial" w:hAnsi="Arial" w:cs="Arial"/>
          <w:bCs/>
          <w:snapToGrid/>
          <w:szCs w:val="24"/>
        </w:rPr>
      </w:pPr>
      <w:bookmarkStart w:id="43" w:name="_Hlk8138161"/>
      <w:bookmarkStart w:id="44" w:name="_Hlk8303972"/>
      <w:r>
        <w:rPr>
          <w:rFonts w:ascii="Arial" w:hAnsi="Arial" w:cs="Arial"/>
          <w:bCs/>
          <w:snapToGrid/>
          <w:szCs w:val="24"/>
        </w:rPr>
        <w:t>7</w:t>
      </w:r>
      <w:r w:rsidRPr="00377D70">
        <w:rPr>
          <w:rFonts w:ascii="Arial" w:hAnsi="Arial" w:cs="Arial"/>
          <w:bCs/>
          <w:snapToGrid/>
          <w:szCs w:val="24"/>
        </w:rPr>
        <w:t>.1</w:t>
      </w:r>
      <w:r w:rsidRPr="00377D70">
        <w:rPr>
          <w:rFonts w:ascii="Arial" w:hAnsi="Arial" w:cs="Arial"/>
          <w:bCs/>
          <w:snapToGrid/>
          <w:szCs w:val="24"/>
        </w:rPr>
        <w:tab/>
      </w:r>
      <w:bookmarkStart w:id="45" w:name="_Hlk13059310"/>
      <w:r w:rsidRPr="009D2579">
        <w:rPr>
          <w:rFonts w:ascii="Arial" w:hAnsi="Arial" w:cs="Arial"/>
          <w:bCs/>
          <w:snapToGrid/>
          <w:szCs w:val="24"/>
        </w:rPr>
        <w:t>Autorisation de signature du protocole d'entente – volet 1 du programme de Réfection et construction des infrastructures municipales (RÉCIM): désignation des signataires</w:t>
      </w:r>
    </w:p>
    <w:bookmarkEnd w:id="45"/>
    <w:p w:rsidR="00165574" w:rsidRPr="003D5879" w:rsidRDefault="00165574" w:rsidP="00165574">
      <w:pPr>
        <w:pStyle w:val="Notedefin"/>
        <w:widowControl/>
        <w:ind w:left="567" w:hanging="567"/>
        <w:rPr>
          <w:rFonts w:ascii="Arial" w:hAnsi="Arial" w:cs="Arial"/>
          <w:bCs/>
          <w:sz w:val="10"/>
          <w:szCs w:val="10"/>
        </w:rPr>
      </w:pPr>
    </w:p>
    <w:bookmarkEnd w:id="41"/>
    <w:p w:rsidR="00B66111" w:rsidRDefault="00B66111" w:rsidP="00B66111">
      <w:pPr>
        <w:ind w:left="567" w:hanging="567"/>
        <w:rPr>
          <w:rFonts w:ascii="Arial" w:hAnsi="Arial" w:cs="Arial"/>
          <w:bCs/>
        </w:rPr>
      </w:pPr>
      <w:r>
        <w:rPr>
          <w:rFonts w:ascii="Arial" w:hAnsi="Arial" w:cs="Arial"/>
          <w:bCs/>
        </w:rPr>
        <w:t>7</w:t>
      </w:r>
      <w:r w:rsidRPr="00AA0E50">
        <w:rPr>
          <w:rFonts w:ascii="Arial" w:hAnsi="Arial" w:cs="Arial"/>
          <w:bCs/>
        </w:rPr>
        <w:t>.2</w:t>
      </w:r>
      <w:r w:rsidRPr="00AA0E50">
        <w:rPr>
          <w:rFonts w:ascii="Arial" w:hAnsi="Arial" w:cs="Arial"/>
          <w:bCs/>
        </w:rPr>
        <w:tab/>
      </w:r>
      <w:bookmarkStart w:id="46" w:name="_Hlk18497761"/>
      <w:r>
        <w:rPr>
          <w:rFonts w:ascii="Arial" w:hAnsi="Arial" w:cs="Arial"/>
          <w:bCs/>
        </w:rPr>
        <w:t>Ministère des Transports du Québec</w:t>
      </w:r>
    </w:p>
    <w:p w:rsidR="00B66111" w:rsidRDefault="00B66111" w:rsidP="00B66111">
      <w:pPr>
        <w:ind w:left="1407" w:hanging="840"/>
        <w:rPr>
          <w:rFonts w:ascii="Arial" w:hAnsi="Arial" w:cs="Arial"/>
          <w:bCs/>
        </w:rPr>
      </w:pPr>
      <w:r>
        <w:rPr>
          <w:rFonts w:ascii="Arial" w:hAnsi="Arial" w:cs="Arial"/>
          <w:bCs/>
        </w:rPr>
        <w:t>7.2.1</w:t>
      </w:r>
      <w:r>
        <w:rPr>
          <w:rFonts w:ascii="Arial" w:hAnsi="Arial" w:cs="Arial"/>
          <w:bCs/>
        </w:rPr>
        <w:tab/>
        <w:t xml:space="preserve">Autorisation de signature d’une entente pour l’utilisation du site d’élimination de neige de la Municipalité </w:t>
      </w:r>
    </w:p>
    <w:p w:rsidR="00B66111" w:rsidRPr="00AA0E50" w:rsidRDefault="00B66111" w:rsidP="00B66111">
      <w:pPr>
        <w:ind w:left="1407" w:hanging="840"/>
        <w:rPr>
          <w:rFonts w:ascii="Arial" w:hAnsi="Arial" w:cs="Arial"/>
          <w:bCs/>
        </w:rPr>
      </w:pPr>
      <w:r>
        <w:rPr>
          <w:rFonts w:ascii="Arial" w:hAnsi="Arial" w:cs="Arial"/>
          <w:bCs/>
        </w:rPr>
        <w:t>7.2.2</w:t>
      </w:r>
      <w:r>
        <w:rPr>
          <w:rFonts w:ascii="Arial" w:hAnsi="Arial" w:cs="Arial"/>
          <w:bCs/>
        </w:rPr>
        <w:tab/>
        <w:t>Demande pour le développement d’un outil de contrôle du niveau sonore émanant d’un véhicule lourd</w:t>
      </w:r>
    </w:p>
    <w:bookmarkEnd w:id="46"/>
    <w:p w:rsidR="00165574" w:rsidRPr="003D5879" w:rsidRDefault="00165574" w:rsidP="00165574">
      <w:pPr>
        <w:pStyle w:val="Notedefin"/>
        <w:widowControl/>
        <w:ind w:left="567" w:hanging="567"/>
        <w:rPr>
          <w:rFonts w:ascii="Arial" w:hAnsi="Arial" w:cs="Arial"/>
          <w:bCs/>
          <w:sz w:val="10"/>
          <w:szCs w:val="10"/>
        </w:rPr>
      </w:pPr>
    </w:p>
    <w:p w:rsidR="00165574" w:rsidRPr="005E18A5" w:rsidRDefault="00165574" w:rsidP="00165574">
      <w:pPr>
        <w:ind w:left="567" w:hanging="567"/>
        <w:rPr>
          <w:rFonts w:ascii="Arial" w:hAnsi="Arial" w:cs="Arial"/>
        </w:rPr>
      </w:pPr>
      <w:bookmarkStart w:id="47" w:name="_Hlk498089417"/>
      <w:bookmarkStart w:id="48" w:name="_Hlk494721312"/>
      <w:bookmarkStart w:id="49" w:name="_Hlk487104868"/>
      <w:bookmarkStart w:id="50" w:name="_Hlk15980078"/>
      <w:bookmarkEnd w:id="1"/>
      <w:bookmarkEnd w:id="34"/>
      <w:bookmarkEnd w:id="35"/>
      <w:bookmarkEnd w:id="43"/>
      <w:bookmarkEnd w:id="44"/>
      <w:r w:rsidRPr="005E18A5">
        <w:rPr>
          <w:rFonts w:ascii="Arial" w:hAnsi="Arial" w:cs="Arial"/>
        </w:rPr>
        <w:t>7.</w:t>
      </w:r>
      <w:r w:rsidR="00745804">
        <w:rPr>
          <w:rFonts w:ascii="Arial" w:hAnsi="Arial" w:cs="Arial"/>
        </w:rPr>
        <w:t>3</w:t>
      </w:r>
      <w:r w:rsidRPr="005E18A5">
        <w:rPr>
          <w:rFonts w:ascii="Arial" w:hAnsi="Arial" w:cs="Arial"/>
        </w:rPr>
        <w:tab/>
      </w:r>
      <w:r>
        <w:rPr>
          <w:rFonts w:ascii="Arial" w:hAnsi="Arial" w:cs="Arial"/>
        </w:rPr>
        <w:t>Résolution d’a</w:t>
      </w:r>
      <w:r w:rsidRPr="005E18A5">
        <w:rPr>
          <w:rFonts w:ascii="Arial" w:hAnsi="Arial" w:cs="Arial"/>
        </w:rPr>
        <w:t>ppui pour le dépôt d’un projet d’optimisation et de développement de l’offre nautique sur les lacs St-François, St-Louis, Deux-Montagnes et Fleuve St-Laurent au Fonds d’appui au rayonnement des régions (</w:t>
      </w:r>
      <w:proofErr w:type="spellStart"/>
      <w:r w:rsidRPr="005E18A5">
        <w:rPr>
          <w:rFonts w:ascii="Arial" w:hAnsi="Arial" w:cs="Arial"/>
        </w:rPr>
        <w:t>FARR</w:t>
      </w:r>
      <w:proofErr w:type="spellEnd"/>
      <w:r w:rsidRPr="005E18A5">
        <w:rPr>
          <w:rFonts w:ascii="Arial" w:hAnsi="Arial" w:cs="Arial"/>
        </w:rPr>
        <w:t xml:space="preserve">) du </w:t>
      </w:r>
      <w:proofErr w:type="spellStart"/>
      <w:r>
        <w:rPr>
          <w:rFonts w:ascii="Arial" w:hAnsi="Arial" w:cs="Arial"/>
        </w:rPr>
        <w:t>ministèere</w:t>
      </w:r>
      <w:proofErr w:type="spellEnd"/>
      <w:r>
        <w:rPr>
          <w:rFonts w:ascii="Arial" w:hAnsi="Arial" w:cs="Arial"/>
        </w:rPr>
        <w:t xml:space="preserve"> des Affaires municipales et de l’Habitation.</w:t>
      </w:r>
    </w:p>
    <w:p w:rsidR="0032202C" w:rsidRDefault="0032202C" w:rsidP="00165574">
      <w:pPr>
        <w:pStyle w:val="Notedefin"/>
        <w:widowControl/>
        <w:ind w:left="567" w:hanging="567"/>
        <w:rPr>
          <w:rFonts w:ascii="Arial" w:hAnsi="Arial" w:cs="Arial"/>
          <w:b/>
          <w:bCs/>
        </w:rPr>
      </w:pPr>
    </w:p>
    <w:p w:rsidR="00165574" w:rsidRDefault="00167BCD" w:rsidP="00165574">
      <w:pPr>
        <w:pStyle w:val="Notedefin"/>
        <w:widowControl/>
        <w:ind w:left="567" w:hanging="567"/>
        <w:rPr>
          <w:rFonts w:ascii="Arial" w:hAnsi="Arial" w:cs="Arial"/>
          <w:b/>
          <w:bCs/>
          <w:snapToGrid/>
          <w:szCs w:val="24"/>
        </w:rPr>
      </w:pPr>
      <w:r>
        <w:rPr>
          <w:rFonts w:ascii="Arial" w:hAnsi="Arial" w:cs="Arial"/>
          <w:b/>
          <w:bCs/>
          <w:snapToGrid/>
          <w:szCs w:val="24"/>
        </w:rPr>
        <w:t>8</w:t>
      </w:r>
      <w:r w:rsidR="00165574" w:rsidRPr="00B91F1E">
        <w:rPr>
          <w:rFonts w:ascii="Arial" w:hAnsi="Arial" w:cs="Arial"/>
          <w:b/>
          <w:bCs/>
          <w:snapToGrid/>
          <w:szCs w:val="24"/>
        </w:rPr>
        <w:t>.</w:t>
      </w:r>
      <w:r w:rsidR="00165574" w:rsidRPr="00B91F1E">
        <w:rPr>
          <w:rFonts w:ascii="Arial" w:hAnsi="Arial" w:cs="Arial"/>
          <w:b/>
          <w:bCs/>
          <w:snapToGrid/>
          <w:szCs w:val="24"/>
        </w:rPr>
        <w:tab/>
        <w:t>Infrastructures et travaux publics</w:t>
      </w:r>
    </w:p>
    <w:p w:rsidR="00165574" w:rsidRDefault="00167BCD" w:rsidP="00165574">
      <w:pPr>
        <w:pStyle w:val="Notedefin"/>
        <w:widowControl/>
        <w:ind w:left="567" w:hanging="567"/>
        <w:rPr>
          <w:rFonts w:ascii="Arial" w:hAnsi="Arial"/>
          <w:bCs/>
        </w:rPr>
      </w:pPr>
      <w:bookmarkStart w:id="51" w:name="_Hlk10471324"/>
      <w:r>
        <w:rPr>
          <w:rFonts w:ascii="Arial" w:hAnsi="Arial" w:cs="Arial"/>
          <w:bCs/>
          <w:snapToGrid/>
          <w:szCs w:val="24"/>
        </w:rPr>
        <w:t>8</w:t>
      </w:r>
      <w:r w:rsidR="00165574" w:rsidRPr="00156B82">
        <w:rPr>
          <w:rFonts w:ascii="Arial" w:hAnsi="Arial" w:cs="Arial"/>
          <w:bCs/>
          <w:snapToGrid/>
          <w:szCs w:val="24"/>
        </w:rPr>
        <w:t>.1</w:t>
      </w:r>
      <w:r w:rsidR="00165574" w:rsidRPr="00156B82">
        <w:rPr>
          <w:rFonts w:ascii="Arial" w:hAnsi="Arial" w:cs="Arial"/>
          <w:bCs/>
          <w:snapToGrid/>
          <w:szCs w:val="24"/>
        </w:rPr>
        <w:tab/>
      </w:r>
      <w:bookmarkStart w:id="52" w:name="_Hlk15561187"/>
      <w:bookmarkStart w:id="53" w:name="_Hlk16176752"/>
      <w:bookmarkEnd w:id="51"/>
      <w:r w:rsidR="00BC1253" w:rsidRPr="00BC1253">
        <w:rPr>
          <w:rFonts w:ascii="Arial" w:hAnsi="Arial" w:cs="Arial"/>
        </w:rPr>
        <w:t>Déneigement et déglaçage du secteur Lotbinière - saison 2019-2020</w:t>
      </w:r>
    </w:p>
    <w:p w:rsidR="00165574" w:rsidRPr="0009556C" w:rsidRDefault="00165574" w:rsidP="00165574">
      <w:pPr>
        <w:pStyle w:val="Notedefin"/>
        <w:widowControl/>
        <w:ind w:left="567" w:hanging="567"/>
        <w:rPr>
          <w:rFonts w:ascii="Arial" w:hAnsi="Arial" w:cs="Arial"/>
          <w:bCs/>
          <w:snapToGrid/>
          <w:sz w:val="10"/>
          <w:szCs w:val="10"/>
        </w:rPr>
      </w:pPr>
    </w:p>
    <w:p w:rsidR="007705A2" w:rsidRPr="009E4E83" w:rsidRDefault="007705A2" w:rsidP="007705A2">
      <w:pPr>
        <w:pStyle w:val="Notedefin"/>
        <w:widowControl/>
        <w:ind w:left="567" w:hanging="567"/>
        <w:rPr>
          <w:rFonts w:ascii="Arial" w:hAnsi="Arial" w:cs="Arial"/>
          <w:bCs/>
          <w:snapToGrid/>
          <w:szCs w:val="24"/>
        </w:rPr>
      </w:pPr>
      <w:bookmarkStart w:id="54" w:name="_Hlk5188508"/>
      <w:bookmarkStart w:id="55" w:name="_Hlk5192698"/>
      <w:bookmarkStart w:id="56" w:name="_Hlk505779054"/>
      <w:bookmarkStart w:id="57" w:name="_Hlk487104961"/>
      <w:bookmarkEnd w:id="2"/>
      <w:bookmarkEnd w:id="47"/>
      <w:bookmarkEnd w:id="48"/>
      <w:bookmarkEnd w:id="52"/>
      <w:bookmarkEnd w:id="53"/>
      <w:r>
        <w:rPr>
          <w:rFonts w:ascii="Arial" w:hAnsi="Arial" w:cs="Arial"/>
          <w:bCs/>
          <w:snapToGrid/>
          <w:szCs w:val="24"/>
        </w:rPr>
        <w:t>8</w:t>
      </w:r>
      <w:r w:rsidRPr="00566C9E">
        <w:rPr>
          <w:rFonts w:ascii="Arial" w:hAnsi="Arial" w:cs="Arial"/>
          <w:bCs/>
          <w:snapToGrid/>
          <w:szCs w:val="24"/>
        </w:rPr>
        <w:t>.2</w:t>
      </w:r>
      <w:r w:rsidRPr="00566C9E">
        <w:rPr>
          <w:rFonts w:ascii="Arial" w:hAnsi="Arial" w:cs="Arial"/>
          <w:bCs/>
          <w:snapToGrid/>
          <w:szCs w:val="24"/>
        </w:rPr>
        <w:tab/>
      </w:r>
      <w:bookmarkStart w:id="58" w:name="_Hlk497907538"/>
      <w:r>
        <w:rPr>
          <w:rFonts w:ascii="Arial" w:hAnsi="Arial" w:cs="Arial"/>
          <w:bCs/>
          <w:snapToGrid/>
          <w:szCs w:val="24"/>
        </w:rPr>
        <w:t xml:space="preserve">Les Carrières Régionales, division de </w:t>
      </w:r>
      <w:proofErr w:type="spellStart"/>
      <w:r>
        <w:rPr>
          <w:rFonts w:ascii="Arial" w:hAnsi="Arial" w:cs="Arial"/>
          <w:bCs/>
          <w:snapToGrid/>
          <w:szCs w:val="24"/>
        </w:rPr>
        <w:t>Bauval</w:t>
      </w:r>
      <w:proofErr w:type="spellEnd"/>
      <w:r w:rsidRPr="009E4E83">
        <w:rPr>
          <w:rFonts w:ascii="Arial" w:hAnsi="Arial" w:cs="Arial"/>
          <w:bCs/>
          <w:snapToGrid/>
          <w:szCs w:val="24"/>
        </w:rPr>
        <w:t> : contrat pour la fourniture et livraison de sable abrasif (AB-</w:t>
      </w:r>
      <w:r w:rsidRPr="00863358">
        <w:rPr>
          <w:rFonts w:ascii="Arial" w:hAnsi="Arial" w:cs="Arial"/>
          <w:bCs/>
          <w:snapToGrid/>
          <w:szCs w:val="24"/>
        </w:rPr>
        <w:t xml:space="preserve">10) et de pierre concassée (AB-5) pour la période du 15 octobre 2019 au </w:t>
      </w:r>
      <w:bookmarkEnd w:id="58"/>
      <w:r w:rsidRPr="00863358">
        <w:rPr>
          <w:rFonts w:ascii="Arial" w:hAnsi="Arial" w:cs="Arial"/>
          <w:bCs/>
          <w:snapToGrid/>
          <w:szCs w:val="24"/>
        </w:rPr>
        <w:t>1</w:t>
      </w:r>
      <w:r w:rsidRPr="00863358">
        <w:rPr>
          <w:rFonts w:ascii="Arial" w:hAnsi="Arial" w:cs="Arial"/>
          <w:bCs/>
          <w:snapToGrid/>
          <w:szCs w:val="24"/>
          <w:vertAlign w:val="superscript"/>
        </w:rPr>
        <w:t>er</w:t>
      </w:r>
      <w:r w:rsidRPr="00863358">
        <w:rPr>
          <w:rFonts w:ascii="Arial" w:hAnsi="Arial" w:cs="Arial"/>
          <w:bCs/>
          <w:snapToGrid/>
          <w:szCs w:val="24"/>
        </w:rPr>
        <w:t xml:space="preserve"> octobre 2020</w:t>
      </w:r>
    </w:p>
    <w:p w:rsidR="0032202C" w:rsidRPr="0009556C" w:rsidRDefault="0032202C" w:rsidP="0032202C">
      <w:pPr>
        <w:pStyle w:val="Notedefin"/>
        <w:widowControl/>
        <w:ind w:left="567" w:hanging="567"/>
        <w:rPr>
          <w:rFonts w:ascii="Arial" w:hAnsi="Arial" w:cs="Arial"/>
          <w:bCs/>
          <w:snapToGrid/>
          <w:sz w:val="10"/>
          <w:szCs w:val="10"/>
        </w:rPr>
      </w:pPr>
    </w:p>
    <w:p w:rsidR="0032202C" w:rsidRDefault="00167BCD" w:rsidP="0032202C">
      <w:pPr>
        <w:pStyle w:val="Notedefin"/>
        <w:widowControl/>
        <w:ind w:left="567" w:hanging="567"/>
        <w:rPr>
          <w:rFonts w:ascii="Arial" w:hAnsi="Arial" w:cs="Arial"/>
          <w:bCs/>
          <w:snapToGrid/>
          <w:szCs w:val="24"/>
        </w:rPr>
      </w:pPr>
      <w:r>
        <w:rPr>
          <w:rFonts w:ascii="Arial" w:hAnsi="Arial" w:cs="Arial"/>
          <w:bCs/>
          <w:snapToGrid/>
          <w:szCs w:val="24"/>
        </w:rPr>
        <w:t>8</w:t>
      </w:r>
      <w:r w:rsidR="0032202C" w:rsidRPr="00566C9E">
        <w:rPr>
          <w:rFonts w:ascii="Arial" w:hAnsi="Arial" w:cs="Arial"/>
          <w:bCs/>
          <w:snapToGrid/>
          <w:szCs w:val="24"/>
        </w:rPr>
        <w:t>.</w:t>
      </w:r>
      <w:r w:rsidR="0032202C">
        <w:rPr>
          <w:rFonts w:ascii="Arial" w:hAnsi="Arial" w:cs="Arial"/>
          <w:bCs/>
          <w:snapToGrid/>
          <w:szCs w:val="24"/>
        </w:rPr>
        <w:t>3</w:t>
      </w:r>
      <w:r w:rsidR="0032202C" w:rsidRPr="00566C9E">
        <w:rPr>
          <w:rFonts w:ascii="Arial" w:hAnsi="Arial" w:cs="Arial"/>
          <w:bCs/>
          <w:snapToGrid/>
          <w:szCs w:val="24"/>
        </w:rPr>
        <w:tab/>
      </w:r>
      <w:r w:rsidR="0032202C">
        <w:rPr>
          <w:rFonts w:ascii="Arial" w:hAnsi="Arial" w:cs="Arial"/>
          <w:bCs/>
          <w:snapToGrid/>
          <w:szCs w:val="24"/>
        </w:rPr>
        <w:t>Mise en valeur du quai municipal</w:t>
      </w:r>
    </w:p>
    <w:p w:rsidR="0032202C" w:rsidRDefault="00167BCD" w:rsidP="0032202C">
      <w:pPr>
        <w:pStyle w:val="Notedefin"/>
        <w:widowControl/>
        <w:ind w:left="1410" w:hanging="840"/>
        <w:rPr>
          <w:rFonts w:ascii="Arial" w:hAnsi="Arial" w:cs="Arial"/>
          <w:bCs/>
          <w:snapToGrid/>
          <w:szCs w:val="24"/>
        </w:rPr>
      </w:pPr>
      <w:r>
        <w:rPr>
          <w:rFonts w:ascii="Arial" w:hAnsi="Arial" w:cs="Arial"/>
          <w:bCs/>
          <w:snapToGrid/>
          <w:szCs w:val="24"/>
        </w:rPr>
        <w:t>8</w:t>
      </w:r>
      <w:r w:rsidR="0032202C">
        <w:rPr>
          <w:rFonts w:ascii="Arial" w:hAnsi="Arial" w:cs="Arial"/>
          <w:bCs/>
          <w:snapToGrid/>
          <w:szCs w:val="24"/>
        </w:rPr>
        <w:t>.3.1</w:t>
      </w:r>
      <w:r w:rsidR="0032202C">
        <w:rPr>
          <w:rFonts w:ascii="Arial" w:hAnsi="Arial" w:cs="Arial"/>
          <w:bCs/>
          <w:snapToGrid/>
          <w:szCs w:val="24"/>
        </w:rPr>
        <w:tab/>
        <w:t>Autorisation d’une enveloppe budgétaire pour les travaux de mise en valeur</w:t>
      </w:r>
    </w:p>
    <w:p w:rsidR="007C7D0B" w:rsidRPr="009E4E83" w:rsidRDefault="00167BCD" w:rsidP="007C7D0B">
      <w:pPr>
        <w:pStyle w:val="Notedefin"/>
        <w:widowControl/>
        <w:ind w:left="1410" w:hanging="843"/>
        <w:rPr>
          <w:rFonts w:ascii="Arial" w:hAnsi="Arial" w:cs="Arial"/>
          <w:bCs/>
          <w:snapToGrid/>
          <w:szCs w:val="24"/>
        </w:rPr>
      </w:pPr>
      <w:r>
        <w:rPr>
          <w:rFonts w:ascii="Arial" w:hAnsi="Arial" w:cs="Arial"/>
          <w:bCs/>
          <w:snapToGrid/>
          <w:szCs w:val="24"/>
        </w:rPr>
        <w:lastRenderedPageBreak/>
        <w:t>8</w:t>
      </w:r>
      <w:r w:rsidR="007C7D0B">
        <w:rPr>
          <w:rFonts w:ascii="Arial" w:hAnsi="Arial" w:cs="Arial"/>
          <w:bCs/>
          <w:snapToGrid/>
          <w:szCs w:val="24"/>
        </w:rPr>
        <w:t>.3.2</w:t>
      </w:r>
      <w:r w:rsidR="007C7D0B">
        <w:rPr>
          <w:rFonts w:ascii="Arial" w:hAnsi="Arial" w:cs="Arial"/>
          <w:bCs/>
          <w:snapToGrid/>
          <w:szCs w:val="24"/>
        </w:rPr>
        <w:tab/>
        <w:t xml:space="preserve">Lumen division de Sonepar Canada Inc. : </w:t>
      </w:r>
      <w:r w:rsidR="007C7D0B" w:rsidRPr="008807C8">
        <w:rPr>
          <w:rFonts w:ascii="Arial" w:hAnsi="Arial" w:cs="Arial"/>
          <w:bCs/>
          <w:snapToGrid/>
          <w:szCs w:val="24"/>
        </w:rPr>
        <w:t xml:space="preserve">acquisition de 5 luminaires dans le cadre du projet de mise en valeur </w:t>
      </w:r>
    </w:p>
    <w:p w:rsidR="00B66111" w:rsidRPr="00F42715" w:rsidRDefault="00B66111" w:rsidP="00B66111">
      <w:pPr>
        <w:pStyle w:val="Notedefin"/>
        <w:widowControl/>
        <w:ind w:left="567" w:hanging="567"/>
        <w:rPr>
          <w:rFonts w:ascii="Arial" w:hAnsi="Arial" w:cs="Arial"/>
          <w:bCs/>
          <w:snapToGrid/>
          <w:sz w:val="10"/>
          <w:szCs w:val="10"/>
        </w:rPr>
      </w:pPr>
    </w:p>
    <w:p w:rsidR="00B66111" w:rsidRPr="00F42715" w:rsidRDefault="00B66111" w:rsidP="00B66111">
      <w:pPr>
        <w:pStyle w:val="Notedefin"/>
        <w:widowControl/>
        <w:ind w:left="567" w:hanging="567"/>
        <w:rPr>
          <w:rFonts w:ascii="Arial" w:hAnsi="Arial" w:cs="Arial"/>
        </w:rPr>
      </w:pPr>
      <w:r w:rsidRPr="00F42715">
        <w:rPr>
          <w:rFonts w:ascii="Arial" w:hAnsi="Arial" w:cs="Arial"/>
        </w:rPr>
        <w:t>8.4</w:t>
      </w:r>
      <w:r w:rsidRPr="00F42715">
        <w:rPr>
          <w:rFonts w:ascii="Arial" w:hAnsi="Arial" w:cs="Arial"/>
        </w:rPr>
        <w:tab/>
      </w:r>
      <w:r>
        <w:rPr>
          <w:rFonts w:ascii="Arial" w:hAnsi="Arial" w:cs="Arial"/>
        </w:rPr>
        <w:t>Cabanons Noël</w:t>
      </w:r>
      <w:r w:rsidRPr="00F42715">
        <w:rPr>
          <w:rFonts w:ascii="Arial" w:hAnsi="Arial" w:cs="Arial"/>
        </w:rPr>
        <w:t xml:space="preserve"> : mandat pour l’acquisition et la livraison </w:t>
      </w:r>
      <w:r>
        <w:rPr>
          <w:rFonts w:ascii="Arial" w:hAnsi="Arial" w:cs="Arial"/>
        </w:rPr>
        <w:t xml:space="preserve">d’un </w:t>
      </w:r>
      <w:r w:rsidRPr="00F42715">
        <w:rPr>
          <w:rFonts w:ascii="Arial" w:hAnsi="Arial" w:cs="Arial"/>
        </w:rPr>
        <w:t>bâtiment de service abritant une toilette</w:t>
      </w:r>
    </w:p>
    <w:p w:rsidR="00B17367" w:rsidRDefault="00B17367" w:rsidP="00165574">
      <w:pPr>
        <w:pStyle w:val="Notedefin"/>
        <w:widowControl/>
        <w:ind w:left="567" w:hanging="567"/>
        <w:rPr>
          <w:rFonts w:ascii="Arial" w:hAnsi="Arial" w:cs="Arial"/>
          <w:b/>
          <w:bCs/>
          <w:snapToGrid/>
          <w:szCs w:val="24"/>
        </w:rPr>
      </w:pPr>
    </w:p>
    <w:p w:rsidR="00165574" w:rsidRDefault="00167BCD" w:rsidP="00165574">
      <w:pPr>
        <w:pStyle w:val="Notedefin"/>
        <w:widowControl/>
        <w:ind w:left="567" w:hanging="567"/>
        <w:rPr>
          <w:rFonts w:ascii="Arial" w:hAnsi="Arial" w:cs="Arial"/>
          <w:b/>
          <w:bCs/>
          <w:snapToGrid/>
          <w:szCs w:val="24"/>
        </w:rPr>
      </w:pPr>
      <w:r>
        <w:rPr>
          <w:rFonts w:ascii="Arial" w:hAnsi="Arial" w:cs="Arial"/>
          <w:b/>
          <w:bCs/>
          <w:snapToGrid/>
          <w:szCs w:val="24"/>
        </w:rPr>
        <w:t>9</w:t>
      </w:r>
      <w:r w:rsidR="00165574" w:rsidRPr="00971A21">
        <w:rPr>
          <w:rFonts w:ascii="Arial" w:hAnsi="Arial" w:cs="Arial"/>
          <w:b/>
          <w:bCs/>
          <w:snapToGrid/>
          <w:szCs w:val="24"/>
        </w:rPr>
        <w:t>.</w:t>
      </w:r>
      <w:r w:rsidR="00165574" w:rsidRPr="00971A21">
        <w:rPr>
          <w:rFonts w:ascii="Arial" w:hAnsi="Arial" w:cs="Arial"/>
          <w:b/>
          <w:bCs/>
          <w:snapToGrid/>
          <w:szCs w:val="24"/>
        </w:rPr>
        <w:tab/>
      </w:r>
      <w:r w:rsidR="00165574">
        <w:rPr>
          <w:rFonts w:ascii="Arial" w:hAnsi="Arial" w:cs="Arial"/>
          <w:b/>
          <w:bCs/>
          <w:snapToGrid/>
          <w:szCs w:val="24"/>
        </w:rPr>
        <w:t>Service de Sécurité incendie</w:t>
      </w:r>
    </w:p>
    <w:p w:rsidR="00165574" w:rsidRDefault="00167BCD" w:rsidP="00165574">
      <w:pPr>
        <w:pStyle w:val="Notedefin"/>
        <w:widowControl/>
        <w:ind w:left="567" w:hanging="567"/>
        <w:rPr>
          <w:rFonts w:ascii="Arial" w:hAnsi="Arial" w:cs="Arial"/>
          <w:bCs/>
          <w:snapToGrid/>
          <w:szCs w:val="24"/>
        </w:rPr>
      </w:pPr>
      <w:bookmarkStart w:id="59" w:name="_Hlk18569574"/>
      <w:bookmarkStart w:id="60" w:name="_Hlk15566633"/>
      <w:bookmarkEnd w:id="54"/>
      <w:bookmarkEnd w:id="55"/>
      <w:r>
        <w:rPr>
          <w:rFonts w:ascii="Arial" w:hAnsi="Arial" w:cs="Arial"/>
          <w:bCs/>
          <w:snapToGrid/>
          <w:szCs w:val="24"/>
        </w:rPr>
        <w:t>9</w:t>
      </w:r>
      <w:r w:rsidR="00165574" w:rsidRPr="009E4E83">
        <w:rPr>
          <w:rFonts w:ascii="Arial" w:hAnsi="Arial" w:cs="Arial"/>
          <w:bCs/>
          <w:snapToGrid/>
          <w:szCs w:val="24"/>
        </w:rPr>
        <w:t>.1</w:t>
      </w:r>
      <w:r w:rsidR="00165574" w:rsidRPr="009E4E83">
        <w:rPr>
          <w:rFonts w:ascii="Arial" w:hAnsi="Arial" w:cs="Arial"/>
          <w:bCs/>
          <w:snapToGrid/>
          <w:szCs w:val="24"/>
        </w:rPr>
        <w:tab/>
        <w:t xml:space="preserve">Programme d’aide à la vérification des avertisseurs de fumée pour personnes avec limitation physique et personnes de </w:t>
      </w:r>
      <w:r>
        <w:rPr>
          <w:rFonts w:ascii="Arial" w:hAnsi="Arial" w:cs="Arial"/>
          <w:bCs/>
          <w:snapToGrid/>
          <w:szCs w:val="24"/>
        </w:rPr>
        <w:t>65</w:t>
      </w:r>
      <w:r w:rsidR="00165574" w:rsidRPr="009E4E83">
        <w:rPr>
          <w:rFonts w:ascii="Arial" w:hAnsi="Arial" w:cs="Arial"/>
          <w:bCs/>
          <w:snapToGrid/>
          <w:szCs w:val="24"/>
        </w:rPr>
        <w:t xml:space="preserve"> ans et </w:t>
      </w:r>
      <w:r w:rsidR="003638D9">
        <w:rPr>
          <w:rFonts w:ascii="Arial" w:hAnsi="Arial" w:cs="Arial"/>
          <w:bCs/>
          <w:snapToGrid/>
          <w:szCs w:val="24"/>
        </w:rPr>
        <w:t>plus</w:t>
      </w:r>
    </w:p>
    <w:p w:rsidR="003638D9" w:rsidRPr="003D5879" w:rsidRDefault="003638D9" w:rsidP="00165574">
      <w:pPr>
        <w:pStyle w:val="Notedefin"/>
        <w:widowControl/>
        <w:ind w:left="567" w:hanging="567"/>
        <w:rPr>
          <w:rFonts w:ascii="Arial" w:hAnsi="Arial" w:cs="Arial"/>
          <w:sz w:val="10"/>
          <w:szCs w:val="10"/>
        </w:rPr>
      </w:pPr>
    </w:p>
    <w:p w:rsidR="00165574" w:rsidRDefault="00167BCD" w:rsidP="00165574">
      <w:pPr>
        <w:pStyle w:val="Notedefin"/>
        <w:widowControl/>
        <w:ind w:left="567" w:hanging="567"/>
        <w:rPr>
          <w:rFonts w:ascii="Arial" w:hAnsi="Arial" w:cs="Arial"/>
          <w:bCs/>
          <w:snapToGrid/>
          <w:szCs w:val="24"/>
        </w:rPr>
      </w:pPr>
      <w:bookmarkStart w:id="61" w:name="_Hlk16177001"/>
      <w:r>
        <w:rPr>
          <w:rFonts w:ascii="Arial" w:hAnsi="Arial" w:cs="Arial"/>
          <w:bCs/>
          <w:snapToGrid/>
          <w:szCs w:val="24"/>
        </w:rPr>
        <w:t>9</w:t>
      </w:r>
      <w:r w:rsidR="00165574">
        <w:rPr>
          <w:rFonts w:ascii="Arial" w:hAnsi="Arial" w:cs="Arial"/>
          <w:bCs/>
          <w:snapToGrid/>
          <w:szCs w:val="24"/>
        </w:rPr>
        <w:t>.2</w:t>
      </w:r>
      <w:r w:rsidR="00165574">
        <w:rPr>
          <w:rFonts w:ascii="Arial" w:hAnsi="Arial" w:cs="Arial"/>
          <w:bCs/>
          <w:snapToGrid/>
          <w:szCs w:val="24"/>
        </w:rPr>
        <w:tab/>
      </w:r>
      <w:r w:rsidR="00165574">
        <w:rPr>
          <w:rFonts w:ascii="Arial" w:hAnsi="Arial" w:cs="Arial"/>
        </w:rPr>
        <w:t>Autorisation de la présen</w:t>
      </w:r>
      <w:r w:rsidR="006A2CBF">
        <w:rPr>
          <w:rFonts w:ascii="Arial" w:hAnsi="Arial" w:cs="Arial"/>
        </w:rPr>
        <w:t>c</w:t>
      </w:r>
      <w:r w:rsidR="00165574">
        <w:rPr>
          <w:rFonts w:ascii="Arial" w:hAnsi="Arial" w:cs="Arial"/>
        </w:rPr>
        <w:t>e du S</w:t>
      </w:r>
      <w:r w:rsidR="00165574" w:rsidRPr="00D02137">
        <w:rPr>
          <w:rFonts w:ascii="Arial" w:hAnsi="Arial" w:cs="Arial"/>
          <w:szCs w:val="24"/>
        </w:rPr>
        <w:t>ervice de sécurité incendie lors de</w:t>
      </w:r>
      <w:r w:rsidR="00165574">
        <w:rPr>
          <w:rFonts w:ascii="Arial" w:hAnsi="Arial" w:cs="Arial"/>
          <w:szCs w:val="24"/>
        </w:rPr>
        <w:t xml:space="preserve"> la fête de</w:t>
      </w:r>
      <w:r w:rsidR="00165574" w:rsidRPr="00D02137">
        <w:rPr>
          <w:rFonts w:ascii="Arial" w:hAnsi="Arial" w:cs="Arial"/>
          <w:szCs w:val="24"/>
        </w:rPr>
        <w:t xml:space="preserve"> l'Halloween</w:t>
      </w:r>
      <w:r w:rsidR="00165574">
        <w:rPr>
          <w:rFonts w:ascii="Arial" w:hAnsi="Arial" w:cs="Arial"/>
          <w:szCs w:val="24"/>
        </w:rPr>
        <w:t xml:space="preserve"> 2019</w:t>
      </w:r>
    </w:p>
    <w:bookmarkEnd w:id="59"/>
    <w:bookmarkEnd w:id="60"/>
    <w:bookmarkEnd w:id="61"/>
    <w:p w:rsidR="00D07753" w:rsidRPr="006A5D84" w:rsidRDefault="00D07753" w:rsidP="00D07753">
      <w:pPr>
        <w:pStyle w:val="Notedefin"/>
        <w:widowControl/>
        <w:ind w:left="567" w:hanging="567"/>
        <w:rPr>
          <w:rFonts w:ascii="Arial" w:hAnsi="Arial" w:cs="Arial"/>
          <w:sz w:val="10"/>
          <w:szCs w:val="10"/>
        </w:rPr>
      </w:pPr>
    </w:p>
    <w:p w:rsidR="00D07753" w:rsidRPr="00D02137" w:rsidRDefault="00167BCD" w:rsidP="00D07753">
      <w:pPr>
        <w:autoSpaceDE w:val="0"/>
        <w:autoSpaceDN w:val="0"/>
        <w:adjustRightInd w:val="0"/>
        <w:ind w:left="567" w:hanging="567"/>
        <w:rPr>
          <w:rFonts w:ascii="Arial" w:hAnsi="Arial" w:cs="Arial"/>
        </w:rPr>
      </w:pPr>
      <w:r>
        <w:rPr>
          <w:rFonts w:ascii="Arial" w:hAnsi="Arial" w:cs="Arial"/>
        </w:rPr>
        <w:t>9</w:t>
      </w:r>
      <w:r w:rsidR="00D07753" w:rsidRPr="00D02137">
        <w:rPr>
          <w:rFonts w:ascii="Arial" w:hAnsi="Arial" w:cs="Arial"/>
        </w:rPr>
        <w:t>.</w:t>
      </w:r>
      <w:r w:rsidR="00D07753">
        <w:rPr>
          <w:rFonts w:ascii="Arial" w:hAnsi="Arial" w:cs="Arial"/>
        </w:rPr>
        <w:t>3</w:t>
      </w:r>
      <w:r w:rsidR="00D07753" w:rsidRPr="00D02137">
        <w:rPr>
          <w:rFonts w:ascii="Arial" w:hAnsi="Arial" w:cs="Arial"/>
        </w:rPr>
        <w:tab/>
        <w:t>Programme d’aide financière pour la formation des pompiers volontaires ou à temps partiel au ministère de la Sécurité publique pour l’année 2020-2021</w:t>
      </w:r>
    </w:p>
    <w:p w:rsidR="00165574" w:rsidRPr="005825AB" w:rsidRDefault="00165574" w:rsidP="00165574">
      <w:pPr>
        <w:pStyle w:val="Normalcentr"/>
        <w:ind w:left="567" w:right="74" w:hanging="567"/>
        <w:rPr>
          <w:bCs/>
          <w:spacing w:val="0"/>
        </w:rPr>
      </w:pPr>
    </w:p>
    <w:p w:rsidR="00165574" w:rsidRDefault="00165574" w:rsidP="00165574">
      <w:pPr>
        <w:pStyle w:val="Normalcentr"/>
        <w:ind w:left="567" w:right="74" w:hanging="567"/>
        <w:rPr>
          <w:b/>
          <w:bCs/>
        </w:rPr>
      </w:pPr>
      <w:r>
        <w:rPr>
          <w:b/>
          <w:bCs/>
        </w:rPr>
        <w:t>11</w:t>
      </w:r>
      <w:r w:rsidRPr="00B91F1E">
        <w:rPr>
          <w:b/>
          <w:bCs/>
        </w:rPr>
        <w:t>.</w:t>
      </w:r>
      <w:r w:rsidRPr="00B91F1E">
        <w:rPr>
          <w:b/>
          <w:bCs/>
        </w:rPr>
        <w:tab/>
        <w:t>Ressources humaines</w:t>
      </w:r>
      <w:bookmarkStart w:id="62" w:name="_Hlk5200764"/>
    </w:p>
    <w:p w:rsidR="00165574" w:rsidRDefault="00165574" w:rsidP="00165574">
      <w:pPr>
        <w:pStyle w:val="Notedefin"/>
        <w:widowControl/>
        <w:ind w:left="567" w:hanging="567"/>
        <w:rPr>
          <w:rFonts w:ascii="Arial" w:hAnsi="Arial" w:cs="Arial"/>
        </w:rPr>
      </w:pPr>
      <w:bookmarkStart w:id="63" w:name="_Hlk15567960"/>
      <w:bookmarkStart w:id="64" w:name="_Hlk18572295"/>
      <w:bookmarkEnd w:id="56"/>
      <w:bookmarkEnd w:id="62"/>
      <w:r>
        <w:rPr>
          <w:rFonts w:ascii="Arial" w:hAnsi="Arial" w:cs="Arial"/>
          <w:bCs/>
          <w:snapToGrid/>
          <w:szCs w:val="24"/>
        </w:rPr>
        <w:t>11.1</w:t>
      </w:r>
      <w:r>
        <w:rPr>
          <w:rFonts w:ascii="Arial" w:hAnsi="Arial" w:cs="Arial"/>
          <w:bCs/>
          <w:snapToGrid/>
          <w:szCs w:val="24"/>
        </w:rPr>
        <w:tab/>
        <w:t>Abrogation de la résolution numéro 2019-09-408 : e</w:t>
      </w:r>
      <w:r w:rsidRPr="003749CA">
        <w:rPr>
          <w:rFonts w:ascii="Arial" w:hAnsi="Arial" w:cs="Arial"/>
        </w:rPr>
        <w:t>mbauche de Mme Chantale Fournier à titre de technicienne en loisirs, vie communautaire et culturelle en remplacement de congé de maternité</w:t>
      </w:r>
    </w:p>
    <w:p w:rsidR="00165574" w:rsidRPr="00066E5B" w:rsidRDefault="00165574" w:rsidP="00165574">
      <w:pPr>
        <w:pStyle w:val="Notedefin"/>
        <w:widowControl/>
        <w:ind w:left="567" w:hanging="567"/>
        <w:rPr>
          <w:rFonts w:ascii="Arial" w:hAnsi="Arial" w:cs="Arial"/>
          <w:sz w:val="10"/>
          <w:szCs w:val="10"/>
        </w:rPr>
      </w:pPr>
    </w:p>
    <w:p w:rsidR="00165574" w:rsidRPr="00066E5B" w:rsidRDefault="00165574" w:rsidP="00165574">
      <w:pPr>
        <w:pStyle w:val="Notedefin"/>
        <w:ind w:left="567" w:hanging="567"/>
        <w:rPr>
          <w:rFonts w:ascii="Arial" w:hAnsi="Arial" w:cs="Arial"/>
          <w:szCs w:val="24"/>
          <w:lang w:val="fr-FR" w:eastAsia="fr-CA"/>
        </w:rPr>
      </w:pPr>
      <w:r w:rsidRPr="00066E5B">
        <w:rPr>
          <w:rFonts w:ascii="Arial" w:hAnsi="Arial" w:cs="Arial"/>
          <w:lang w:val="fr-FR"/>
        </w:rPr>
        <w:t>11.2</w:t>
      </w:r>
      <w:r w:rsidRPr="00066E5B">
        <w:rPr>
          <w:rFonts w:ascii="Arial" w:hAnsi="Arial" w:cs="Arial"/>
          <w:lang w:val="fr-FR"/>
        </w:rPr>
        <w:tab/>
        <w:t>Reconduction du prolongement du contrat de travail de M. Marc-André Hébert à titre de journalier/ouvrier temporaire au Service des travaux publics</w:t>
      </w:r>
    </w:p>
    <w:p w:rsidR="00165574" w:rsidRDefault="00165574" w:rsidP="00165574">
      <w:pPr>
        <w:pStyle w:val="Notedefin"/>
        <w:widowControl/>
        <w:ind w:left="567" w:hanging="567"/>
        <w:rPr>
          <w:rFonts w:ascii="Arial" w:hAnsi="Arial" w:cs="Arial"/>
          <w:b/>
          <w:bCs/>
        </w:rPr>
      </w:pPr>
      <w:bookmarkStart w:id="65" w:name="_Hlk18503151"/>
      <w:bookmarkEnd w:id="63"/>
      <w:bookmarkEnd w:id="64"/>
    </w:p>
    <w:p w:rsidR="00165574" w:rsidRDefault="00165574" w:rsidP="00165574">
      <w:pPr>
        <w:pStyle w:val="Notedefin"/>
        <w:widowControl/>
        <w:ind w:left="567" w:hanging="567"/>
        <w:rPr>
          <w:rFonts w:ascii="Arial" w:hAnsi="Arial" w:cs="Arial"/>
          <w:b/>
          <w:bCs/>
        </w:rPr>
      </w:pPr>
      <w:r>
        <w:rPr>
          <w:rFonts w:ascii="Arial" w:hAnsi="Arial" w:cs="Arial"/>
          <w:b/>
          <w:bCs/>
        </w:rPr>
        <w:t>12.</w:t>
      </w:r>
      <w:r>
        <w:rPr>
          <w:rFonts w:ascii="Arial" w:hAnsi="Arial" w:cs="Arial"/>
          <w:b/>
          <w:bCs/>
        </w:rPr>
        <w:tab/>
        <w:t>Service des loisirs, culture et vie communautaire</w:t>
      </w:r>
    </w:p>
    <w:p w:rsidR="00165574" w:rsidRPr="00D02137" w:rsidRDefault="00165574" w:rsidP="00165574">
      <w:pPr>
        <w:autoSpaceDE w:val="0"/>
        <w:autoSpaceDN w:val="0"/>
        <w:adjustRightInd w:val="0"/>
        <w:ind w:left="567" w:hanging="567"/>
        <w:rPr>
          <w:rFonts w:ascii="Arial" w:hAnsi="Arial" w:cs="Arial"/>
        </w:rPr>
      </w:pPr>
      <w:bookmarkStart w:id="66" w:name="_Hlk18576118"/>
      <w:r w:rsidRPr="00D02137">
        <w:rPr>
          <w:rFonts w:ascii="Arial" w:hAnsi="Arial" w:cs="Arial"/>
        </w:rPr>
        <w:t>12.</w:t>
      </w:r>
      <w:r>
        <w:rPr>
          <w:rFonts w:ascii="Arial" w:hAnsi="Arial" w:cs="Arial"/>
        </w:rPr>
        <w:t>1</w:t>
      </w:r>
      <w:r w:rsidRPr="00D02137">
        <w:rPr>
          <w:rFonts w:ascii="Arial" w:hAnsi="Arial" w:cs="Arial"/>
        </w:rPr>
        <w:tab/>
        <w:t>Programme d’aide financière pour la formation des pompiers volontaires ou à temps partiel au ministère de la Sécurité publique pour l’année 2020-2021</w:t>
      </w:r>
    </w:p>
    <w:bookmarkEnd w:id="65"/>
    <w:bookmarkEnd w:id="66"/>
    <w:p w:rsidR="00165574" w:rsidRDefault="00165574" w:rsidP="00165574">
      <w:pPr>
        <w:autoSpaceDE w:val="0"/>
        <w:autoSpaceDN w:val="0"/>
        <w:adjustRightInd w:val="0"/>
        <w:ind w:left="567" w:hanging="567"/>
        <w:rPr>
          <w:rFonts w:ascii="Arial" w:hAnsi="Arial" w:cs="Arial"/>
        </w:rPr>
      </w:pPr>
    </w:p>
    <w:p w:rsidR="00165574" w:rsidRPr="00B91F1E" w:rsidRDefault="00165574" w:rsidP="00165574">
      <w:pPr>
        <w:autoSpaceDE w:val="0"/>
        <w:autoSpaceDN w:val="0"/>
        <w:adjustRightInd w:val="0"/>
        <w:ind w:left="567" w:hanging="567"/>
        <w:rPr>
          <w:rFonts w:ascii="Arial" w:hAnsi="Arial" w:cs="Arial"/>
          <w:b/>
          <w:bCs/>
        </w:rPr>
      </w:pPr>
      <w:bookmarkStart w:id="67" w:name="_Hlk18503174"/>
      <w:r>
        <w:rPr>
          <w:rFonts w:ascii="Arial" w:hAnsi="Arial" w:cs="Arial"/>
          <w:b/>
          <w:bCs/>
        </w:rPr>
        <w:t>13</w:t>
      </w:r>
      <w:r w:rsidRPr="00B91F1E">
        <w:rPr>
          <w:rFonts w:ascii="Arial" w:hAnsi="Arial" w:cs="Arial"/>
          <w:b/>
          <w:bCs/>
        </w:rPr>
        <w:t>.</w:t>
      </w:r>
      <w:r w:rsidRPr="00B91F1E">
        <w:rPr>
          <w:rFonts w:ascii="Arial" w:hAnsi="Arial" w:cs="Arial"/>
          <w:b/>
          <w:bCs/>
        </w:rPr>
        <w:tab/>
        <w:t>Divers et correspondance</w:t>
      </w:r>
      <w:bookmarkEnd w:id="3"/>
      <w:bookmarkEnd w:id="36"/>
      <w:bookmarkEnd w:id="37"/>
      <w:bookmarkEnd w:id="38"/>
      <w:bookmarkEnd w:id="49"/>
      <w:bookmarkEnd w:id="57"/>
    </w:p>
    <w:bookmarkEnd w:id="4"/>
    <w:bookmarkEnd w:id="50"/>
    <w:bookmarkEnd w:id="67"/>
    <w:p w:rsidR="007C15E4" w:rsidRDefault="007C15E4"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Levée de la séance ordinaire</w:t>
      </w:r>
    </w:p>
    <w:p w:rsidR="005864B1" w:rsidRPr="000B7FB5" w:rsidRDefault="005864B1" w:rsidP="000B7FB5">
      <w:pPr>
        <w:tabs>
          <w:tab w:val="left" w:pos="-720"/>
        </w:tabs>
        <w:suppressAutoHyphens/>
        <w:rPr>
          <w:rFonts w:ascii="Arial" w:hAnsi="Arial" w:cs="Arial"/>
          <w:b/>
        </w:rPr>
      </w:pPr>
    </w:p>
    <w:p w:rsidR="00EB585C" w:rsidRDefault="00EB585C" w:rsidP="006C5EC1">
      <w:pPr>
        <w:ind w:hanging="1701"/>
        <w:rPr>
          <w:rFonts w:ascii="Arial" w:hAnsi="Arial" w:cs="Arial"/>
          <w:b/>
          <w:bCs/>
        </w:rPr>
      </w:pPr>
    </w:p>
    <w:p w:rsidR="00682045" w:rsidRDefault="004A0D26" w:rsidP="006C5EC1">
      <w:pPr>
        <w:ind w:hanging="1701"/>
        <w:rPr>
          <w:rFonts w:ascii="Arial" w:hAnsi="Arial" w:cs="Arial"/>
        </w:rPr>
      </w:pPr>
      <w:r w:rsidRPr="00AC60C3">
        <w:rPr>
          <w:rFonts w:ascii="Arial" w:hAnsi="Arial" w:cs="Arial"/>
          <w:b/>
          <w:bCs/>
        </w:rPr>
        <w:t>2019-</w:t>
      </w:r>
      <w:r w:rsidR="00165574">
        <w:rPr>
          <w:rFonts w:ascii="Arial" w:hAnsi="Arial" w:cs="Arial"/>
          <w:b/>
          <w:bCs/>
        </w:rPr>
        <w:t>10</w:t>
      </w:r>
      <w:r w:rsidRPr="00AC60C3">
        <w:rPr>
          <w:rFonts w:ascii="Arial" w:hAnsi="Arial" w:cs="Arial"/>
          <w:b/>
          <w:bCs/>
        </w:rPr>
        <w:t>-</w:t>
      </w:r>
      <w:r w:rsidR="00165574">
        <w:rPr>
          <w:rFonts w:ascii="Arial" w:hAnsi="Arial" w:cs="Arial"/>
          <w:b/>
          <w:bCs/>
        </w:rPr>
        <w:t>415</w:t>
      </w:r>
      <w:r w:rsidRPr="006C5EC1">
        <w:rPr>
          <w:rFonts w:ascii="Arial" w:hAnsi="Arial" w:cs="Arial"/>
          <w:b/>
          <w:bCs/>
        </w:rPr>
        <w:tab/>
      </w:r>
      <w:r w:rsidR="006C5EC1" w:rsidRPr="006C5EC1">
        <w:rPr>
          <w:rFonts w:ascii="Arial" w:hAnsi="Arial" w:cs="Arial"/>
          <w:b/>
          <w:bCs/>
        </w:rPr>
        <w:t xml:space="preserve">Adoption du procès-verbal de la séance ordinaire du </w:t>
      </w:r>
      <w:r w:rsidR="00165574">
        <w:rPr>
          <w:rFonts w:ascii="Arial" w:hAnsi="Arial" w:cs="Arial"/>
          <w:b/>
          <w:bCs/>
        </w:rPr>
        <w:t>9</w:t>
      </w:r>
      <w:r w:rsidR="00235AA9">
        <w:rPr>
          <w:rFonts w:ascii="Arial" w:hAnsi="Arial" w:cs="Arial"/>
          <w:b/>
          <w:bCs/>
        </w:rPr>
        <w:t xml:space="preserve"> </w:t>
      </w:r>
      <w:r w:rsidR="00165574">
        <w:rPr>
          <w:rFonts w:ascii="Arial" w:hAnsi="Arial" w:cs="Arial"/>
          <w:b/>
          <w:bCs/>
        </w:rPr>
        <w:t>septembre</w:t>
      </w:r>
      <w:r w:rsidR="006C5EC1" w:rsidRPr="006C5EC1">
        <w:rPr>
          <w:rFonts w:ascii="Arial" w:hAnsi="Arial" w:cs="Arial"/>
          <w:b/>
          <w:bCs/>
        </w:rPr>
        <w:t xml:space="preserve"> 2019</w:t>
      </w:r>
    </w:p>
    <w:p w:rsidR="006C5EC1" w:rsidRDefault="006C5EC1" w:rsidP="006C5EC1">
      <w:pPr>
        <w:ind w:hanging="1701"/>
        <w:rPr>
          <w:rFonts w:ascii="Arial" w:hAnsi="Arial" w:cs="Arial"/>
        </w:rPr>
      </w:pPr>
    </w:p>
    <w:p w:rsidR="005864B1" w:rsidRPr="000B7FB5" w:rsidRDefault="005864B1" w:rsidP="000B7FB5">
      <w:pPr>
        <w:rPr>
          <w:rFonts w:ascii="Arial" w:hAnsi="Arial" w:cs="Arial"/>
        </w:rPr>
      </w:pPr>
      <w:r w:rsidRPr="000B7FB5">
        <w:rPr>
          <w:rFonts w:ascii="Arial" w:hAnsi="Arial" w:cs="Arial"/>
        </w:rPr>
        <w:t>ATTENDU QUE les élus ont pris connaissance d</w:t>
      </w:r>
      <w:r w:rsidR="006C5EC1">
        <w:rPr>
          <w:rFonts w:ascii="Arial" w:hAnsi="Arial" w:cs="Arial"/>
        </w:rPr>
        <w:t>u</w:t>
      </w:r>
      <w:r w:rsidRPr="000B7FB5">
        <w:rPr>
          <w:rFonts w:ascii="Arial" w:hAnsi="Arial" w:cs="Arial"/>
        </w:rPr>
        <w:t xml:space="preserve"> procès-verba</w:t>
      </w:r>
      <w:r w:rsidR="006C5EC1">
        <w:rPr>
          <w:rFonts w:ascii="Arial" w:hAnsi="Arial" w:cs="Arial"/>
        </w:rPr>
        <w:t>l</w:t>
      </w:r>
      <w:r w:rsidRPr="000B7FB5">
        <w:rPr>
          <w:rFonts w:ascii="Arial" w:hAnsi="Arial" w:cs="Arial"/>
        </w:rPr>
        <w:t xml:space="preserve"> de la séance </w:t>
      </w:r>
      <w:r w:rsidR="00B742D9">
        <w:rPr>
          <w:rFonts w:ascii="Arial" w:hAnsi="Arial" w:cs="Arial"/>
        </w:rPr>
        <w:t xml:space="preserve">ordinaire du </w:t>
      </w:r>
      <w:r w:rsidR="00165574">
        <w:rPr>
          <w:rFonts w:ascii="Arial" w:hAnsi="Arial" w:cs="Arial"/>
        </w:rPr>
        <w:t>9 septembre</w:t>
      </w:r>
      <w:r w:rsidR="00235AA9">
        <w:rPr>
          <w:rFonts w:ascii="Arial" w:hAnsi="Arial" w:cs="Arial"/>
        </w:rPr>
        <w:t xml:space="preserve"> </w:t>
      </w:r>
      <w:r w:rsidR="00B742D9">
        <w:rPr>
          <w:rFonts w:ascii="Arial" w:hAnsi="Arial" w:cs="Arial"/>
        </w:rPr>
        <w:t xml:space="preserve">2019 </w:t>
      </w:r>
      <w:r w:rsidRPr="000B7FB5">
        <w:rPr>
          <w:rFonts w:ascii="Arial" w:hAnsi="Arial" w:cs="Arial"/>
        </w:rPr>
        <w:t xml:space="preserve">et renonce à </w:t>
      </w:r>
      <w:r w:rsidR="006C5EC1">
        <w:rPr>
          <w:rFonts w:ascii="Arial" w:hAnsi="Arial" w:cs="Arial"/>
        </w:rPr>
        <w:t>sa</w:t>
      </w:r>
      <w:r w:rsidRPr="000B7FB5">
        <w:rPr>
          <w:rFonts w:ascii="Arial" w:hAnsi="Arial" w:cs="Arial"/>
        </w:rPr>
        <w:t xml:space="preserve"> lecture;</w:t>
      </w:r>
    </w:p>
    <w:p w:rsidR="005864B1" w:rsidRPr="000B7FB5" w:rsidRDefault="005864B1" w:rsidP="000B7FB5">
      <w:pPr>
        <w:rPr>
          <w:rFonts w:ascii="Arial" w:hAnsi="Arial" w:cs="Arial"/>
        </w:rPr>
      </w:pPr>
    </w:p>
    <w:p w:rsidR="005864B1" w:rsidRPr="000B7FB5" w:rsidRDefault="005864B1" w:rsidP="000B7FB5">
      <w:pPr>
        <w:rPr>
          <w:rFonts w:ascii="Arial" w:hAnsi="Arial" w:cs="Arial"/>
        </w:rPr>
      </w:pPr>
      <w:r w:rsidRPr="000B7FB5">
        <w:rPr>
          <w:rFonts w:ascii="Arial" w:hAnsi="Arial" w:cs="Arial"/>
        </w:rPr>
        <w:t>Il est proposé par</w:t>
      </w:r>
      <w:r w:rsidR="006E6393" w:rsidRPr="000B7FB5">
        <w:rPr>
          <w:rFonts w:ascii="Arial" w:hAnsi="Arial" w:cs="Arial"/>
        </w:rPr>
        <w:tab/>
      </w:r>
      <w:r w:rsidR="002F2AEC">
        <w:rPr>
          <w:rFonts w:ascii="Arial" w:hAnsi="Arial" w:cs="Arial"/>
        </w:rPr>
        <w:t>Aline Trudel</w:t>
      </w:r>
    </w:p>
    <w:p w:rsidR="005864B1" w:rsidRPr="000B7FB5" w:rsidRDefault="005864B1"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2F2AEC">
        <w:rPr>
          <w:rFonts w:ascii="Arial" w:hAnsi="Arial" w:cs="Arial"/>
        </w:rPr>
        <w:t>Bernard Daoust</w:t>
      </w:r>
    </w:p>
    <w:p w:rsidR="005864B1" w:rsidRPr="000B7FB5" w:rsidRDefault="005864B1" w:rsidP="000B7FB5">
      <w:pPr>
        <w:rPr>
          <w:rFonts w:ascii="Arial" w:hAnsi="Arial" w:cs="Arial"/>
        </w:rPr>
      </w:pPr>
      <w:r w:rsidRPr="000B7FB5">
        <w:rPr>
          <w:rFonts w:ascii="Arial" w:hAnsi="Arial" w:cs="Arial"/>
        </w:rPr>
        <w:t>Et résolu </w:t>
      </w:r>
    </w:p>
    <w:p w:rsidR="008D2083" w:rsidRDefault="008D2083" w:rsidP="000B7FB5">
      <w:pPr>
        <w:rPr>
          <w:rFonts w:ascii="Arial" w:hAnsi="Arial" w:cs="Arial"/>
        </w:rPr>
      </w:pPr>
    </w:p>
    <w:p w:rsidR="005864B1" w:rsidRPr="000B7FB5" w:rsidRDefault="005864B1" w:rsidP="000B7FB5">
      <w:pPr>
        <w:rPr>
          <w:rFonts w:ascii="Arial" w:hAnsi="Arial" w:cs="Arial"/>
        </w:rPr>
      </w:pPr>
      <w:r w:rsidRPr="000B7FB5">
        <w:rPr>
          <w:rFonts w:ascii="Arial" w:hAnsi="Arial" w:cs="Arial"/>
        </w:rPr>
        <w:t xml:space="preserve">QUE le </w:t>
      </w:r>
      <w:r w:rsidR="00112C24" w:rsidRPr="000B7FB5">
        <w:rPr>
          <w:rFonts w:ascii="Arial" w:hAnsi="Arial" w:cs="Arial"/>
        </w:rPr>
        <w:t>procès-verb</w:t>
      </w:r>
      <w:r w:rsidR="002B1AB9" w:rsidRPr="000B7FB5">
        <w:rPr>
          <w:rFonts w:ascii="Arial" w:hAnsi="Arial" w:cs="Arial"/>
        </w:rPr>
        <w:t>a</w:t>
      </w:r>
      <w:r w:rsidR="006C5EC1">
        <w:rPr>
          <w:rFonts w:ascii="Arial" w:hAnsi="Arial" w:cs="Arial"/>
        </w:rPr>
        <w:t>l</w:t>
      </w:r>
      <w:r w:rsidR="00112C24" w:rsidRPr="000B7FB5">
        <w:rPr>
          <w:rFonts w:ascii="Arial" w:hAnsi="Arial" w:cs="Arial"/>
        </w:rPr>
        <w:t xml:space="preserve"> </w:t>
      </w:r>
      <w:r w:rsidR="00B742D9" w:rsidRPr="000B7FB5">
        <w:rPr>
          <w:rFonts w:ascii="Arial" w:hAnsi="Arial" w:cs="Arial"/>
        </w:rPr>
        <w:t xml:space="preserve">de la séance </w:t>
      </w:r>
      <w:r w:rsidR="00B742D9">
        <w:rPr>
          <w:rFonts w:ascii="Arial" w:hAnsi="Arial" w:cs="Arial"/>
        </w:rPr>
        <w:t xml:space="preserve">ordinaire du </w:t>
      </w:r>
      <w:r w:rsidR="00165574">
        <w:rPr>
          <w:rFonts w:ascii="Arial" w:hAnsi="Arial" w:cs="Arial"/>
        </w:rPr>
        <w:t xml:space="preserve">9 septembre </w:t>
      </w:r>
      <w:r w:rsidR="00B742D9">
        <w:rPr>
          <w:rFonts w:ascii="Arial" w:hAnsi="Arial" w:cs="Arial"/>
        </w:rPr>
        <w:t xml:space="preserve">2019 </w:t>
      </w:r>
      <w:r w:rsidRPr="000B7FB5">
        <w:rPr>
          <w:rFonts w:ascii="Arial" w:hAnsi="Arial" w:cs="Arial"/>
        </w:rPr>
        <w:t>soit adopté le tout en conformité du Code municipal.</w:t>
      </w:r>
    </w:p>
    <w:p w:rsidR="00E228CB" w:rsidRPr="000B7FB5" w:rsidRDefault="00E228CB" w:rsidP="000B7FB5">
      <w:pPr>
        <w:pStyle w:val="Notedefin"/>
        <w:jc w:val="right"/>
        <w:rPr>
          <w:rFonts w:ascii="Arial" w:eastAsiaTheme="minorHAnsi" w:hAnsi="Arial" w:cs="Arial"/>
          <w:b/>
          <w:snapToGrid/>
          <w:color w:val="000000"/>
          <w:szCs w:val="24"/>
          <w:lang w:eastAsia="en-US"/>
        </w:rPr>
      </w:pPr>
      <w:r w:rsidRPr="000B7FB5">
        <w:rPr>
          <w:rFonts w:ascii="Arial" w:eastAsiaTheme="minorHAnsi" w:hAnsi="Arial" w:cs="Arial"/>
          <w:b/>
          <w:snapToGrid/>
          <w:color w:val="000000"/>
          <w:szCs w:val="24"/>
          <w:lang w:eastAsia="en-US"/>
        </w:rPr>
        <w:t>Adopté à l’unanimité</w:t>
      </w:r>
    </w:p>
    <w:p w:rsidR="00B9519E" w:rsidRDefault="00B9519E" w:rsidP="00A13476">
      <w:pPr>
        <w:ind w:hanging="1701"/>
        <w:rPr>
          <w:rFonts w:ascii="Arial" w:hAnsi="Arial" w:cs="Arial"/>
          <w:b/>
          <w:bCs/>
        </w:rPr>
      </w:pPr>
      <w:bookmarkStart w:id="68" w:name="_Hlk505675980"/>
      <w:bookmarkStart w:id="69" w:name="_Hlk3190443"/>
      <w:bookmarkStart w:id="70" w:name="_Hlk8124514"/>
      <w:bookmarkStart w:id="71" w:name="_Hlk503258301"/>
    </w:p>
    <w:p w:rsidR="00141F5C" w:rsidRDefault="00141F5C" w:rsidP="00A13476">
      <w:pPr>
        <w:ind w:hanging="1701"/>
        <w:rPr>
          <w:rFonts w:ascii="Arial" w:hAnsi="Arial" w:cs="Arial"/>
          <w:b/>
          <w:bCs/>
        </w:rPr>
      </w:pPr>
      <w:bookmarkStart w:id="72" w:name="_Hlk10467877"/>
      <w:bookmarkStart w:id="73" w:name="_Hlk20485512"/>
      <w:bookmarkStart w:id="74" w:name="_Hlk13048217"/>
      <w:bookmarkStart w:id="75" w:name="_Hlk15629322"/>
    </w:p>
    <w:p w:rsidR="005864B1" w:rsidRPr="00C071E0" w:rsidRDefault="000B43EB" w:rsidP="00A13476">
      <w:pPr>
        <w:ind w:hanging="1701"/>
        <w:rPr>
          <w:rFonts w:ascii="Arial" w:hAnsi="Arial" w:cs="Arial"/>
          <w:b/>
        </w:rPr>
      </w:pPr>
      <w:r w:rsidRPr="00C071E0">
        <w:rPr>
          <w:rFonts w:ascii="Arial" w:hAnsi="Arial" w:cs="Arial"/>
          <w:b/>
          <w:bCs/>
        </w:rPr>
        <w:t>201</w:t>
      </w:r>
      <w:r w:rsidR="00D93B07" w:rsidRPr="00C071E0">
        <w:rPr>
          <w:rFonts w:ascii="Arial" w:hAnsi="Arial" w:cs="Arial"/>
          <w:b/>
          <w:bCs/>
        </w:rPr>
        <w:t>9</w:t>
      </w:r>
      <w:r w:rsidRPr="00C071E0">
        <w:rPr>
          <w:rFonts w:ascii="Arial" w:hAnsi="Arial" w:cs="Arial"/>
          <w:b/>
          <w:bCs/>
        </w:rPr>
        <w:t>-</w:t>
      </w:r>
      <w:r w:rsidR="00165574">
        <w:rPr>
          <w:rFonts w:ascii="Arial" w:hAnsi="Arial" w:cs="Arial"/>
          <w:b/>
          <w:bCs/>
        </w:rPr>
        <w:t>10</w:t>
      </w:r>
      <w:r w:rsidR="00A13476" w:rsidRPr="00C071E0">
        <w:rPr>
          <w:rFonts w:ascii="Arial" w:hAnsi="Arial" w:cs="Arial"/>
          <w:b/>
          <w:bCs/>
        </w:rPr>
        <w:t>-</w:t>
      </w:r>
      <w:r w:rsidR="00165574">
        <w:rPr>
          <w:rFonts w:ascii="Arial" w:hAnsi="Arial" w:cs="Arial"/>
          <w:b/>
          <w:bCs/>
        </w:rPr>
        <w:t>416</w:t>
      </w:r>
      <w:r w:rsidRPr="00141F5C">
        <w:rPr>
          <w:rFonts w:ascii="Arial" w:hAnsi="Arial" w:cs="Arial"/>
          <w:b/>
          <w:bCs/>
        </w:rPr>
        <w:tab/>
      </w:r>
      <w:bookmarkStart w:id="76" w:name="_Hlk500320410"/>
      <w:r w:rsidR="00141F5C" w:rsidRPr="00141F5C">
        <w:rPr>
          <w:rFonts w:ascii="Arial" w:hAnsi="Arial" w:cs="Arial"/>
          <w:b/>
          <w:bCs/>
        </w:rPr>
        <w:t>Acceptation des comptes du 12 septembre au 9 octobre 2019 et le paiement des dépôts directs incompressibles du 10 et 11 septembre 2019</w:t>
      </w:r>
    </w:p>
    <w:p w:rsidR="00A13476" w:rsidRPr="00C071E0" w:rsidRDefault="00A13476" w:rsidP="00A13476">
      <w:pPr>
        <w:ind w:hanging="1701"/>
        <w:rPr>
          <w:rFonts w:ascii="Arial" w:hAnsi="Arial" w:cs="Arial"/>
        </w:rPr>
      </w:pPr>
    </w:p>
    <w:p w:rsidR="005864B1" w:rsidRPr="00C071E0" w:rsidRDefault="005864B1" w:rsidP="000B7FB5">
      <w:pPr>
        <w:rPr>
          <w:rFonts w:ascii="Arial" w:hAnsi="Arial" w:cs="Arial"/>
        </w:rPr>
      </w:pPr>
      <w:r w:rsidRPr="00C071E0">
        <w:rPr>
          <w:rFonts w:ascii="Arial" w:hAnsi="Arial" w:cs="Arial"/>
        </w:rPr>
        <w:t>Il est proposé par</w:t>
      </w:r>
      <w:r w:rsidR="006E6393" w:rsidRPr="00C071E0">
        <w:rPr>
          <w:rFonts w:ascii="Arial" w:hAnsi="Arial" w:cs="Arial"/>
        </w:rPr>
        <w:tab/>
      </w:r>
      <w:r w:rsidR="002F2AEC">
        <w:rPr>
          <w:rFonts w:ascii="Arial" w:hAnsi="Arial" w:cs="Arial"/>
        </w:rPr>
        <w:t>Marcel Guérin</w:t>
      </w:r>
      <w:r w:rsidRPr="00C071E0">
        <w:rPr>
          <w:rFonts w:ascii="Arial" w:hAnsi="Arial" w:cs="Arial"/>
        </w:rPr>
        <w:tab/>
        <w:t xml:space="preserve"> </w:t>
      </w:r>
    </w:p>
    <w:p w:rsidR="005864B1" w:rsidRPr="00C071E0" w:rsidRDefault="005864B1" w:rsidP="000B7FB5">
      <w:pPr>
        <w:rPr>
          <w:rFonts w:ascii="Arial" w:hAnsi="Arial" w:cs="Arial"/>
        </w:rPr>
      </w:pPr>
      <w:r w:rsidRPr="00C071E0">
        <w:rPr>
          <w:rFonts w:ascii="Arial" w:hAnsi="Arial" w:cs="Arial"/>
        </w:rPr>
        <w:t>Appuyé par</w:t>
      </w:r>
      <w:r w:rsidR="002E53DF" w:rsidRPr="00C071E0">
        <w:rPr>
          <w:rFonts w:ascii="Arial" w:hAnsi="Arial" w:cs="Arial"/>
        </w:rPr>
        <w:tab/>
      </w:r>
      <w:r w:rsidR="002E53DF" w:rsidRPr="00C071E0">
        <w:rPr>
          <w:rFonts w:ascii="Arial" w:hAnsi="Arial" w:cs="Arial"/>
        </w:rPr>
        <w:tab/>
      </w:r>
      <w:r w:rsidR="002F2AEC">
        <w:rPr>
          <w:rFonts w:ascii="Arial" w:hAnsi="Arial" w:cs="Arial"/>
        </w:rPr>
        <w:t>Marcel Proulx</w:t>
      </w:r>
    </w:p>
    <w:p w:rsidR="005864B1" w:rsidRPr="00C071E0" w:rsidRDefault="005864B1" w:rsidP="000B7FB5">
      <w:pPr>
        <w:rPr>
          <w:rFonts w:ascii="Arial" w:hAnsi="Arial" w:cs="Arial"/>
        </w:rPr>
      </w:pPr>
      <w:r w:rsidRPr="00C071E0">
        <w:rPr>
          <w:rFonts w:ascii="Arial" w:hAnsi="Arial" w:cs="Arial"/>
        </w:rPr>
        <w:t>Et résolu </w:t>
      </w:r>
    </w:p>
    <w:p w:rsidR="005864B1" w:rsidRDefault="005864B1" w:rsidP="000B7FB5">
      <w:pPr>
        <w:rPr>
          <w:rFonts w:ascii="Arial" w:hAnsi="Arial" w:cs="Arial"/>
        </w:rPr>
      </w:pPr>
      <w:r w:rsidRPr="00C071E0">
        <w:rPr>
          <w:rFonts w:ascii="Arial" w:hAnsi="Arial" w:cs="Arial"/>
        </w:rPr>
        <w:lastRenderedPageBreak/>
        <w:t xml:space="preserve">QUE le Conseil approuve le paiement </w:t>
      </w:r>
      <w:r w:rsidR="003A71EA" w:rsidRPr="00C071E0">
        <w:rPr>
          <w:rFonts w:ascii="Arial" w:hAnsi="Arial" w:cs="Arial"/>
        </w:rPr>
        <w:t xml:space="preserve">des chèques du </w:t>
      </w:r>
      <w:r w:rsidR="00141F5C" w:rsidRPr="00327FC5">
        <w:rPr>
          <w:rFonts w:ascii="Arial" w:hAnsi="Arial" w:cs="Arial"/>
        </w:rPr>
        <w:t>12 septembre au 9 octobre 2019 et le paiement des dépôts directs incompressibles du 10 et 11 septembre 2019</w:t>
      </w:r>
      <w:r w:rsidR="006C5EC1" w:rsidRPr="00C071E0">
        <w:rPr>
          <w:rFonts w:ascii="Arial" w:hAnsi="Arial" w:cs="Arial"/>
        </w:rPr>
        <w:t xml:space="preserve"> </w:t>
      </w:r>
      <w:r w:rsidRPr="00C071E0">
        <w:rPr>
          <w:rFonts w:ascii="Arial" w:hAnsi="Arial" w:cs="Arial"/>
        </w:rPr>
        <w:t>inscrits au journal des déboursés et tel que détaillé sur les listes des comptes payés dûment déposées aux membres du Conseil;</w:t>
      </w:r>
    </w:p>
    <w:p w:rsidR="002F2AEC" w:rsidRPr="007A4436" w:rsidRDefault="002F2AEC" w:rsidP="000B7FB5">
      <w:pPr>
        <w:rPr>
          <w:rFonts w:ascii="Arial" w:hAnsi="Arial" w:cs="Arial"/>
        </w:rPr>
      </w:pPr>
    </w:p>
    <w:tbl>
      <w:tblPr>
        <w:tblW w:w="0" w:type="auto"/>
        <w:tblBorders>
          <w:bottom w:val="single" w:sz="12" w:space="0" w:color="000000"/>
        </w:tblBorders>
        <w:tblLook w:val="04A0" w:firstRow="1" w:lastRow="0" w:firstColumn="1" w:lastColumn="0" w:noHBand="0" w:noVBand="1"/>
      </w:tblPr>
      <w:tblGrid>
        <w:gridCol w:w="5391"/>
        <w:gridCol w:w="6"/>
        <w:gridCol w:w="2757"/>
      </w:tblGrid>
      <w:tr w:rsidR="005864B1" w:rsidRPr="007A4436" w:rsidTr="008614F5">
        <w:trPr>
          <w:trHeight w:val="397"/>
        </w:trPr>
        <w:tc>
          <w:tcPr>
            <w:tcW w:w="5397" w:type="dxa"/>
            <w:gridSpan w:val="2"/>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FONDS D’ADMINISTRATION</w:t>
            </w:r>
          </w:p>
        </w:tc>
        <w:tc>
          <w:tcPr>
            <w:tcW w:w="2757" w:type="dxa"/>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MONTANT PAYÉ</w:t>
            </w:r>
          </w:p>
        </w:tc>
      </w:tr>
      <w:tr w:rsidR="005864B1" w:rsidRPr="00141F5C" w:rsidTr="008614F5">
        <w:trPr>
          <w:trHeight w:val="284"/>
        </w:trPr>
        <w:tc>
          <w:tcPr>
            <w:tcW w:w="5397" w:type="dxa"/>
            <w:gridSpan w:val="2"/>
            <w:shd w:val="clear" w:color="auto" w:fill="auto"/>
          </w:tcPr>
          <w:p w:rsidR="005864B1" w:rsidRPr="00141F5C" w:rsidRDefault="005864B1" w:rsidP="00141F5C">
            <w:pPr>
              <w:rPr>
                <w:rFonts w:ascii="Arial" w:hAnsi="Arial" w:cs="Arial"/>
                <w:bCs/>
                <w:iCs/>
              </w:rPr>
            </w:pPr>
            <w:r w:rsidRPr="00141F5C">
              <w:rPr>
                <w:rFonts w:ascii="Arial" w:hAnsi="Arial" w:cs="Arial"/>
                <w:bCs/>
                <w:iCs/>
              </w:rPr>
              <w:t xml:space="preserve">Paiement par chèques </w:t>
            </w:r>
          </w:p>
        </w:tc>
        <w:tc>
          <w:tcPr>
            <w:tcW w:w="2757" w:type="dxa"/>
            <w:shd w:val="clear" w:color="auto" w:fill="auto"/>
          </w:tcPr>
          <w:p w:rsidR="005864B1" w:rsidRPr="00141F5C" w:rsidRDefault="00141F5C" w:rsidP="00141F5C">
            <w:pPr>
              <w:ind w:left="360"/>
              <w:jc w:val="right"/>
              <w:rPr>
                <w:rFonts w:ascii="Arial" w:hAnsi="Arial" w:cs="Arial"/>
                <w:sz w:val="22"/>
                <w:szCs w:val="22"/>
                <w:lang w:eastAsia="en-US"/>
              </w:rPr>
            </w:pPr>
            <w:r w:rsidRPr="00141F5C">
              <w:rPr>
                <w:rFonts w:ascii="Arial" w:hAnsi="Arial" w:cs="Arial"/>
              </w:rPr>
              <w:t>902</w:t>
            </w:r>
            <w:r w:rsidR="00491285" w:rsidRPr="00141F5C">
              <w:rPr>
                <w:rFonts w:ascii="Arial" w:hAnsi="Arial" w:cs="Arial"/>
              </w:rPr>
              <w:t> </w:t>
            </w:r>
            <w:r w:rsidRPr="00141F5C">
              <w:rPr>
                <w:rFonts w:ascii="Arial" w:hAnsi="Arial" w:cs="Arial"/>
              </w:rPr>
              <w:t>226</w:t>
            </w:r>
            <w:r w:rsidR="00491285" w:rsidRPr="00141F5C">
              <w:rPr>
                <w:rFonts w:ascii="Arial" w:hAnsi="Arial" w:cs="Arial"/>
              </w:rPr>
              <w:t>.</w:t>
            </w:r>
            <w:r w:rsidRPr="00141F5C">
              <w:rPr>
                <w:rFonts w:ascii="Arial" w:hAnsi="Arial" w:cs="Arial"/>
              </w:rPr>
              <w:t>44</w:t>
            </w:r>
            <w:r w:rsidR="005864B1" w:rsidRPr="00141F5C">
              <w:rPr>
                <w:rFonts w:ascii="Arial" w:hAnsi="Arial" w:cs="Arial"/>
              </w:rPr>
              <w:t>$</w:t>
            </w:r>
          </w:p>
        </w:tc>
      </w:tr>
      <w:tr w:rsidR="005864B1" w:rsidRPr="00141F5C" w:rsidTr="008614F5">
        <w:trPr>
          <w:trHeight w:val="284"/>
        </w:trPr>
        <w:tc>
          <w:tcPr>
            <w:tcW w:w="5397" w:type="dxa"/>
            <w:gridSpan w:val="2"/>
            <w:shd w:val="clear" w:color="auto" w:fill="auto"/>
          </w:tcPr>
          <w:p w:rsidR="005864B1" w:rsidRPr="00141F5C" w:rsidRDefault="005864B1" w:rsidP="00141F5C">
            <w:pPr>
              <w:rPr>
                <w:rFonts w:ascii="Arial" w:hAnsi="Arial" w:cs="Arial"/>
                <w:bCs/>
                <w:iCs/>
              </w:rPr>
            </w:pPr>
            <w:r w:rsidRPr="00141F5C">
              <w:rPr>
                <w:rFonts w:ascii="Arial" w:hAnsi="Arial" w:cs="Arial"/>
                <w:bCs/>
                <w:iCs/>
              </w:rPr>
              <w:t xml:space="preserve">Chèques annulés </w:t>
            </w:r>
          </w:p>
        </w:tc>
        <w:tc>
          <w:tcPr>
            <w:tcW w:w="2757" w:type="dxa"/>
            <w:shd w:val="clear" w:color="auto" w:fill="auto"/>
          </w:tcPr>
          <w:p w:rsidR="005864B1" w:rsidRPr="00141F5C" w:rsidRDefault="00141F5C" w:rsidP="00141F5C">
            <w:pPr>
              <w:ind w:left="360"/>
              <w:jc w:val="right"/>
              <w:rPr>
                <w:rFonts w:ascii="Arial" w:hAnsi="Arial" w:cs="Arial"/>
              </w:rPr>
            </w:pPr>
            <w:r w:rsidRPr="00141F5C">
              <w:rPr>
                <w:rFonts w:ascii="Arial" w:hAnsi="Arial" w:cs="Arial"/>
              </w:rPr>
              <w:t>0</w:t>
            </w:r>
            <w:r w:rsidR="005864B1" w:rsidRPr="00141F5C">
              <w:rPr>
                <w:rFonts w:ascii="Arial" w:hAnsi="Arial" w:cs="Arial"/>
              </w:rPr>
              <w:t>$</w:t>
            </w:r>
          </w:p>
        </w:tc>
      </w:tr>
      <w:tr w:rsidR="005864B1" w:rsidRPr="00141F5C" w:rsidTr="008614F5">
        <w:trPr>
          <w:trHeight w:val="284"/>
        </w:trPr>
        <w:tc>
          <w:tcPr>
            <w:tcW w:w="5397" w:type="dxa"/>
            <w:gridSpan w:val="2"/>
            <w:shd w:val="clear" w:color="auto" w:fill="auto"/>
          </w:tcPr>
          <w:p w:rsidR="005864B1" w:rsidRPr="00141F5C" w:rsidRDefault="005864B1" w:rsidP="00141F5C">
            <w:pPr>
              <w:rPr>
                <w:rFonts w:ascii="Arial" w:hAnsi="Arial" w:cs="Arial"/>
                <w:bCs/>
                <w:iCs/>
              </w:rPr>
            </w:pPr>
            <w:r w:rsidRPr="00141F5C">
              <w:rPr>
                <w:rFonts w:ascii="Arial" w:hAnsi="Arial" w:cs="Arial"/>
                <w:bCs/>
                <w:iCs/>
              </w:rPr>
              <w:t>Paiements par prélèvement bancaire</w:t>
            </w:r>
          </w:p>
        </w:tc>
        <w:tc>
          <w:tcPr>
            <w:tcW w:w="2757" w:type="dxa"/>
            <w:shd w:val="clear" w:color="auto" w:fill="auto"/>
          </w:tcPr>
          <w:p w:rsidR="005864B1" w:rsidRPr="00141F5C" w:rsidRDefault="00141F5C" w:rsidP="00141F5C">
            <w:pPr>
              <w:ind w:left="360"/>
              <w:jc w:val="right"/>
              <w:rPr>
                <w:rFonts w:ascii="Arial" w:hAnsi="Arial" w:cs="Arial"/>
              </w:rPr>
            </w:pPr>
            <w:r w:rsidRPr="00141F5C">
              <w:rPr>
                <w:rFonts w:ascii="Arial" w:hAnsi="Arial" w:cs="Arial"/>
              </w:rPr>
              <w:t>430 541.29</w:t>
            </w:r>
            <w:r w:rsidR="005864B1" w:rsidRPr="00141F5C">
              <w:rPr>
                <w:rFonts w:ascii="Arial" w:hAnsi="Arial" w:cs="Arial"/>
              </w:rPr>
              <w:t>$</w:t>
            </w:r>
          </w:p>
        </w:tc>
      </w:tr>
      <w:tr w:rsidR="005864B1" w:rsidRPr="00B97A9F" w:rsidTr="008614F5">
        <w:trPr>
          <w:trHeight w:val="284"/>
        </w:trPr>
        <w:tc>
          <w:tcPr>
            <w:tcW w:w="5397" w:type="dxa"/>
            <w:gridSpan w:val="2"/>
            <w:shd w:val="clear" w:color="auto" w:fill="auto"/>
          </w:tcPr>
          <w:p w:rsidR="005864B1" w:rsidRPr="00141F5C" w:rsidRDefault="005864B1" w:rsidP="00141F5C">
            <w:pPr>
              <w:rPr>
                <w:rFonts w:ascii="Arial" w:hAnsi="Arial" w:cs="Arial"/>
                <w:bCs/>
                <w:iCs/>
              </w:rPr>
            </w:pPr>
            <w:r w:rsidRPr="00141F5C">
              <w:rPr>
                <w:rFonts w:ascii="Arial" w:hAnsi="Arial" w:cs="Arial"/>
                <w:bCs/>
                <w:iCs/>
              </w:rPr>
              <w:t>Prélèvements bancaires annulés</w:t>
            </w:r>
          </w:p>
        </w:tc>
        <w:tc>
          <w:tcPr>
            <w:tcW w:w="2757" w:type="dxa"/>
            <w:shd w:val="clear" w:color="auto" w:fill="auto"/>
          </w:tcPr>
          <w:p w:rsidR="005864B1" w:rsidRPr="00141F5C" w:rsidRDefault="00141F5C" w:rsidP="00141F5C">
            <w:pPr>
              <w:ind w:left="360"/>
              <w:jc w:val="right"/>
              <w:rPr>
                <w:rFonts w:ascii="Arial" w:hAnsi="Arial" w:cs="Arial"/>
              </w:rPr>
            </w:pPr>
            <w:r w:rsidRPr="00141F5C">
              <w:rPr>
                <w:rFonts w:ascii="Arial" w:hAnsi="Arial" w:cs="Arial"/>
              </w:rPr>
              <w:t>28 308.51</w:t>
            </w:r>
            <w:r w:rsidR="005864B1" w:rsidRPr="00141F5C">
              <w:rPr>
                <w:rFonts w:ascii="Arial" w:hAnsi="Arial" w:cs="Arial"/>
              </w:rPr>
              <w:t>$</w:t>
            </w:r>
          </w:p>
        </w:tc>
      </w:tr>
      <w:tr w:rsidR="005864B1" w:rsidRPr="00B97A9F" w:rsidTr="008614F5">
        <w:trPr>
          <w:trHeight w:val="284"/>
        </w:trPr>
        <w:tc>
          <w:tcPr>
            <w:tcW w:w="5397" w:type="dxa"/>
            <w:gridSpan w:val="2"/>
            <w:shd w:val="clear" w:color="auto" w:fill="auto"/>
          </w:tcPr>
          <w:p w:rsidR="005864B1" w:rsidRPr="00B97A9F" w:rsidRDefault="005864B1" w:rsidP="00141F5C">
            <w:pPr>
              <w:rPr>
                <w:rFonts w:ascii="Arial" w:hAnsi="Arial" w:cs="Arial"/>
                <w:bCs/>
                <w:iCs/>
              </w:rPr>
            </w:pPr>
            <w:r w:rsidRPr="00B97A9F">
              <w:rPr>
                <w:rFonts w:ascii="Arial" w:hAnsi="Arial" w:cs="Arial"/>
                <w:bCs/>
                <w:iCs/>
              </w:rPr>
              <w:t xml:space="preserve">Salaires versés – paies numéros </w:t>
            </w:r>
            <w:r w:rsidR="004559D7">
              <w:rPr>
                <w:rFonts w:ascii="Arial" w:hAnsi="Arial" w:cs="Arial"/>
                <w:bCs/>
                <w:iCs/>
              </w:rPr>
              <w:t>35</w:t>
            </w:r>
            <w:r w:rsidRPr="00B97A9F">
              <w:rPr>
                <w:rFonts w:ascii="Arial" w:hAnsi="Arial" w:cs="Arial"/>
                <w:bCs/>
                <w:iCs/>
              </w:rPr>
              <w:t xml:space="preserve"> à </w:t>
            </w:r>
            <w:r w:rsidR="005B0345" w:rsidRPr="00B97A9F">
              <w:rPr>
                <w:rFonts w:ascii="Arial" w:hAnsi="Arial" w:cs="Arial"/>
                <w:bCs/>
                <w:iCs/>
              </w:rPr>
              <w:t>3</w:t>
            </w:r>
            <w:r w:rsidR="004559D7">
              <w:rPr>
                <w:rFonts w:ascii="Arial" w:hAnsi="Arial" w:cs="Arial"/>
                <w:bCs/>
                <w:iCs/>
              </w:rPr>
              <w:t>8</w:t>
            </w:r>
          </w:p>
        </w:tc>
        <w:tc>
          <w:tcPr>
            <w:tcW w:w="2757" w:type="dxa"/>
            <w:shd w:val="clear" w:color="auto" w:fill="auto"/>
          </w:tcPr>
          <w:p w:rsidR="005864B1" w:rsidRPr="00141F5C" w:rsidRDefault="004559D7" w:rsidP="00141F5C">
            <w:pPr>
              <w:ind w:left="360"/>
              <w:jc w:val="right"/>
              <w:rPr>
                <w:rFonts w:ascii="Arial" w:hAnsi="Arial" w:cs="Arial"/>
              </w:rPr>
            </w:pPr>
            <w:r w:rsidRPr="00141F5C">
              <w:rPr>
                <w:rFonts w:ascii="Arial" w:hAnsi="Arial" w:cs="Arial"/>
              </w:rPr>
              <w:t>190</w:t>
            </w:r>
            <w:r w:rsidR="007D1D44" w:rsidRPr="00141F5C">
              <w:rPr>
                <w:rFonts w:ascii="Arial" w:hAnsi="Arial" w:cs="Arial"/>
              </w:rPr>
              <w:t> </w:t>
            </w:r>
            <w:r w:rsidRPr="00141F5C">
              <w:rPr>
                <w:rFonts w:ascii="Arial" w:hAnsi="Arial" w:cs="Arial"/>
              </w:rPr>
              <w:t>746</w:t>
            </w:r>
            <w:r w:rsidR="007D1D44" w:rsidRPr="00141F5C">
              <w:rPr>
                <w:rFonts w:ascii="Arial" w:hAnsi="Arial" w:cs="Arial"/>
              </w:rPr>
              <w:t>.</w:t>
            </w:r>
            <w:r w:rsidRPr="00141F5C">
              <w:rPr>
                <w:rFonts w:ascii="Arial" w:hAnsi="Arial" w:cs="Arial"/>
              </w:rPr>
              <w:t>58</w:t>
            </w:r>
            <w:r w:rsidR="00E767ED" w:rsidRPr="00141F5C">
              <w:rPr>
                <w:rFonts w:ascii="Arial" w:hAnsi="Arial" w:cs="Arial"/>
              </w:rPr>
              <w:t>$</w:t>
            </w:r>
          </w:p>
        </w:tc>
      </w:tr>
      <w:tr w:rsidR="005864B1" w:rsidRPr="00B97A9F" w:rsidTr="008614F5">
        <w:trPr>
          <w:trHeight w:val="284"/>
        </w:trPr>
        <w:tc>
          <w:tcPr>
            <w:tcW w:w="5397" w:type="dxa"/>
            <w:gridSpan w:val="2"/>
            <w:shd w:val="clear" w:color="auto" w:fill="auto"/>
          </w:tcPr>
          <w:p w:rsidR="005864B1" w:rsidRPr="00B97A9F" w:rsidRDefault="005864B1" w:rsidP="00141F5C">
            <w:pPr>
              <w:rPr>
                <w:rFonts w:ascii="Arial" w:hAnsi="Arial" w:cs="Arial"/>
                <w:bCs/>
                <w:iCs/>
              </w:rPr>
            </w:pPr>
            <w:r w:rsidRPr="00B97A9F">
              <w:rPr>
                <w:rFonts w:ascii="Arial" w:hAnsi="Arial" w:cs="Arial"/>
                <w:bCs/>
                <w:iCs/>
              </w:rPr>
              <w:t>Contribution de l’employeur</w:t>
            </w:r>
          </w:p>
        </w:tc>
        <w:tc>
          <w:tcPr>
            <w:tcW w:w="2757" w:type="dxa"/>
            <w:shd w:val="clear" w:color="auto" w:fill="auto"/>
          </w:tcPr>
          <w:p w:rsidR="005864B1" w:rsidRPr="00141F5C" w:rsidRDefault="004559D7" w:rsidP="00141F5C">
            <w:pPr>
              <w:ind w:left="360"/>
              <w:jc w:val="right"/>
              <w:rPr>
                <w:rFonts w:ascii="Arial" w:hAnsi="Arial" w:cs="Arial"/>
              </w:rPr>
            </w:pPr>
            <w:r w:rsidRPr="00141F5C">
              <w:rPr>
                <w:rFonts w:ascii="Arial" w:hAnsi="Arial" w:cs="Arial"/>
              </w:rPr>
              <w:t>22</w:t>
            </w:r>
            <w:r w:rsidR="007D1D44" w:rsidRPr="00141F5C">
              <w:rPr>
                <w:rFonts w:ascii="Arial" w:hAnsi="Arial" w:cs="Arial"/>
              </w:rPr>
              <w:t> </w:t>
            </w:r>
            <w:r w:rsidRPr="00141F5C">
              <w:rPr>
                <w:rFonts w:ascii="Arial" w:hAnsi="Arial" w:cs="Arial"/>
              </w:rPr>
              <w:t>236</w:t>
            </w:r>
            <w:r w:rsidR="007D1D44" w:rsidRPr="00141F5C">
              <w:rPr>
                <w:rFonts w:ascii="Arial" w:hAnsi="Arial" w:cs="Arial"/>
              </w:rPr>
              <w:t>.</w:t>
            </w:r>
            <w:r w:rsidRPr="00141F5C">
              <w:rPr>
                <w:rFonts w:ascii="Arial" w:hAnsi="Arial" w:cs="Arial"/>
              </w:rPr>
              <w:t>51</w:t>
            </w:r>
            <w:r w:rsidR="00E767ED" w:rsidRPr="00141F5C">
              <w:rPr>
                <w:rFonts w:ascii="Arial" w:hAnsi="Arial" w:cs="Arial"/>
              </w:rPr>
              <w:t>$</w:t>
            </w:r>
          </w:p>
        </w:tc>
      </w:tr>
      <w:tr w:rsidR="008614F5" w:rsidRPr="007A4436" w:rsidTr="00141F5C">
        <w:trPr>
          <w:trHeight w:val="397"/>
        </w:trPr>
        <w:tc>
          <w:tcPr>
            <w:tcW w:w="5391" w:type="dxa"/>
            <w:shd w:val="clear" w:color="auto" w:fill="7A2035"/>
            <w:vAlign w:val="center"/>
          </w:tcPr>
          <w:p w:rsidR="008614F5" w:rsidRPr="007A4436" w:rsidRDefault="008614F5" w:rsidP="00E55112">
            <w:pPr>
              <w:jc w:val="center"/>
              <w:rPr>
                <w:rFonts w:ascii="Arial" w:hAnsi="Arial" w:cs="Arial"/>
                <w:b/>
                <w:bCs/>
                <w:iCs/>
                <w:color w:val="FFFFFF"/>
              </w:rPr>
            </w:pPr>
            <w:r w:rsidRPr="00B97A9F">
              <w:rPr>
                <w:rFonts w:ascii="Arial" w:hAnsi="Arial" w:cs="Arial"/>
                <w:b/>
                <w:bCs/>
                <w:iCs/>
                <w:color w:val="FFFFFF"/>
              </w:rPr>
              <w:t>FONDS DES RÈGLEMENTS</w:t>
            </w:r>
          </w:p>
        </w:tc>
        <w:tc>
          <w:tcPr>
            <w:tcW w:w="2763" w:type="dxa"/>
            <w:gridSpan w:val="2"/>
            <w:shd w:val="clear" w:color="auto" w:fill="7A2035"/>
            <w:vAlign w:val="center"/>
          </w:tcPr>
          <w:p w:rsidR="008614F5" w:rsidRPr="007A4436" w:rsidRDefault="008614F5" w:rsidP="00E55112">
            <w:pPr>
              <w:jc w:val="center"/>
              <w:rPr>
                <w:rFonts w:ascii="Arial" w:hAnsi="Arial" w:cs="Arial"/>
                <w:color w:val="FFFFFF"/>
              </w:rPr>
            </w:pPr>
          </w:p>
        </w:tc>
      </w:tr>
      <w:tr w:rsidR="008614F5" w:rsidRPr="007A4436" w:rsidTr="00141F5C">
        <w:trPr>
          <w:trHeight w:val="284"/>
        </w:trPr>
        <w:tc>
          <w:tcPr>
            <w:tcW w:w="5391" w:type="dxa"/>
            <w:shd w:val="clear" w:color="auto" w:fill="auto"/>
          </w:tcPr>
          <w:p w:rsidR="008614F5" w:rsidRPr="00B97A9F" w:rsidRDefault="00141F5C" w:rsidP="00141F5C">
            <w:pPr>
              <w:rPr>
                <w:rFonts w:ascii="Arial" w:hAnsi="Arial" w:cs="Arial"/>
                <w:bCs/>
                <w:iCs/>
              </w:rPr>
            </w:pPr>
            <w:r>
              <w:rPr>
                <w:rFonts w:ascii="Arial" w:hAnsi="Arial" w:cs="Arial"/>
                <w:bCs/>
                <w:iCs/>
              </w:rPr>
              <w:t>n/a</w:t>
            </w:r>
          </w:p>
        </w:tc>
        <w:tc>
          <w:tcPr>
            <w:tcW w:w="2763" w:type="dxa"/>
            <w:gridSpan w:val="2"/>
            <w:shd w:val="clear" w:color="auto" w:fill="auto"/>
          </w:tcPr>
          <w:p w:rsidR="008614F5" w:rsidRPr="007A4436" w:rsidRDefault="00141F5C" w:rsidP="00E55112">
            <w:pPr>
              <w:jc w:val="right"/>
              <w:rPr>
                <w:rFonts w:ascii="Arial" w:hAnsi="Arial" w:cs="Arial"/>
              </w:rPr>
            </w:pPr>
            <w:r w:rsidRPr="00141F5C">
              <w:rPr>
                <w:rFonts w:ascii="Arial" w:hAnsi="Arial" w:cs="Arial"/>
              </w:rPr>
              <w:t>0</w:t>
            </w:r>
            <w:r w:rsidR="008614F5" w:rsidRPr="00141F5C">
              <w:rPr>
                <w:rFonts w:ascii="Arial" w:hAnsi="Arial" w:cs="Arial"/>
              </w:rPr>
              <w:t>$</w:t>
            </w:r>
          </w:p>
        </w:tc>
      </w:tr>
    </w:tbl>
    <w:p w:rsidR="008614F5" w:rsidRPr="007A4436" w:rsidRDefault="008614F5" w:rsidP="000B7FB5">
      <w:pPr>
        <w:rPr>
          <w:rFonts w:ascii="Arial" w:hAnsi="Arial" w:cs="Arial"/>
        </w:rPr>
      </w:pPr>
    </w:p>
    <w:p w:rsidR="003E4602" w:rsidRDefault="005864B1" w:rsidP="000B7FB5">
      <w:pPr>
        <w:rPr>
          <w:rFonts w:ascii="Arial" w:hAnsi="Arial" w:cs="Arial"/>
        </w:rPr>
      </w:pPr>
      <w:r w:rsidRPr="007A4436">
        <w:rPr>
          <w:rFonts w:ascii="Arial" w:hAnsi="Arial" w:cs="Arial"/>
        </w:rPr>
        <w:t>QUE le Conseil autorise le secrétaire-trésorier à effectuer les paiements requis pour les différents fonds</w:t>
      </w:r>
      <w:r w:rsidR="00877559">
        <w:rPr>
          <w:rFonts w:ascii="Arial" w:hAnsi="Arial" w:cs="Arial"/>
        </w:rPr>
        <w:t>.</w:t>
      </w:r>
    </w:p>
    <w:p w:rsidR="005864B1" w:rsidRPr="007A4436" w:rsidRDefault="005864B1" w:rsidP="000B7FB5">
      <w:pPr>
        <w:jc w:val="right"/>
        <w:rPr>
          <w:rFonts w:ascii="Arial" w:hAnsi="Arial" w:cs="Arial"/>
          <w:b/>
          <w:bCs/>
        </w:rPr>
      </w:pPr>
      <w:r w:rsidRPr="007A4436">
        <w:rPr>
          <w:rFonts w:ascii="Arial" w:hAnsi="Arial" w:cs="Arial"/>
          <w:b/>
          <w:bCs/>
        </w:rPr>
        <w:t xml:space="preserve">Adopté </w:t>
      </w:r>
      <w:r w:rsidR="00877559">
        <w:rPr>
          <w:rFonts w:ascii="Arial" w:hAnsi="Arial" w:cs="Arial"/>
          <w:b/>
          <w:bCs/>
        </w:rPr>
        <w:t>à l’unanimité</w:t>
      </w:r>
    </w:p>
    <w:p w:rsidR="005864B1" w:rsidRPr="007A4436" w:rsidRDefault="005864B1" w:rsidP="000B7FB5">
      <w:pPr>
        <w:rPr>
          <w:rFonts w:ascii="Arial" w:hAnsi="Arial" w:cs="Arial"/>
          <w:b/>
          <w:u w:val="single"/>
          <w:lang w:eastAsia="fr-CA"/>
        </w:rPr>
      </w:pPr>
    </w:p>
    <w:p w:rsidR="005864B1" w:rsidRPr="007A4436" w:rsidRDefault="005864B1" w:rsidP="000B7FB5">
      <w:pPr>
        <w:rPr>
          <w:rFonts w:ascii="Arial" w:hAnsi="Arial" w:cs="Arial"/>
          <w:b/>
          <w:sz w:val="20"/>
          <w:u w:val="single"/>
          <w:lang w:eastAsia="fr-CA"/>
        </w:rPr>
      </w:pPr>
      <w:r w:rsidRPr="007A4436">
        <w:rPr>
          <w:rFonts w:ascii="Arial" w:hAnsi="Arial" w:cs="Arial"/>
          <w:b/>
          <w:sz w:val="20"/>
          <w:u w:val="single"/>
          <w:lang w:eastAsia="fr-CA"/>
        </w:rPr>
        <w:t>CERTIFICAT DE DISPONIBILITÉ</w:t>
      </w:r>
    </w:p>
    <w:p w:rsidR="005864B1" w:rsidRPr="007A4436" w:rsidRDefault="005864B1" w:rsidP="000B7FB5">
      <w:pPr>
        <w:pStyle w:val="Notedefin"/>
        <w:widowControl/>
        <w:rPr>
          <w:rFonts w:ascii="Arial" w:hAnsi="Arial" w:cs="Arial"/>
          <w:sz w:val="20"/>
          <w:u w:val="single"/>
          <w:lang w:eastAsia="fr-CA"/>
        </w:rPr>
      </w:pPr>
    </w:p>
    <w:p w:rsidR="005864B1" w:rsidRPr="007A4436" w:rsidRDefault="005864B1" w:rsidP="000B7FB5">
      <w:pPr>
        <w:pStyle w:val="Notedefin"/>
        <w:widowControl/>
        <w:rPr>
          <w:rFonts w:ascii="Arial" w:hAnsi="Arial" w:cs="Arial"/>
          <w:sz w:val="20"/>
          <w:lang w:eastAsia="fr-CA"/>
        </w:rPr>
      </w:pPr>
      <w:r w:rsidRPr="007A4436">
        <w:rPr>
          <w:rFonts w:ascii="Arial" w:hAnsi="Arial" w:cs="Arial"/>
          <w:sz w:val="20"/>
          <w:lang w:eastAsia="fr-CA"/>
        </w:rPr>
        <w:t>Je, Jimmy Poulin, directeur général et secrétaire-trésorier, certifie avoir les crédits disponibles au budget opérationnel pour effectuer la dépense.</w:t>
      </w: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Retraitcorpsdetexte"/>
        <w:ind w:firstLine="0"/>
        <w:rPr>
          <w:sz w:val="20"/>
        </w:rPr>
      </w:pPr>
      <w:r w:rsidRPr="007A4436">
        <w:rPr>
          <w:sz w:val="20"/>
        </w:rPr>
        <w:t>______________________</w:t>
      </w:r>
    </w:p>
    <w:p w:rsidR="005864B1" w:rsidRPr="007A4436" w:rsidRDefault="005864B1" w:rsidP="000B7FB5">
      <w:pPr>
        <w:rPr>
          <w:rFonts w:ascii="Arial" w:hAnsi="Arial" w:cs="Arial"/>
          <w:sz w:val="20"/>
          <w:szCs w:val="20"/>
        </w:rPr>
      </w:pPr>
      <w:r w:rsidRPr="007A4436">
        <w:rPr>
          <w:rFonts w:ascii="Arial" w:hAnsi="Arial" w:cs="Arial"/>
          <w:sz w:val="20"/>
          <w:szCs w:val="20"/>
        </w:rPr>
        <w:t>Jimmy Poulin</w:t>
      </w:r>
    </w:p>
    <w:p w:rsidR="005864B1" w:rsidRPr="000B7FB5" w:rsidRDefault="005864B1" w:rsidP="000B7FB5">
      <w:pPr>
        <w:rPr>
          <w:rFonts w:ascii="Arial" w:hAnsi="Arial" w:cs="Arial"/>
          <w:sz w:val="20"/>
          <w:szCs w:val="20"/>
        </w:rPr>
      </w:pPr>
      <w:r w:rsidRPr="007A4436">
        <w:rPr>
          <w:rFonts w:ascii="Arial" w:hAnsi="Arial" w:cs="Arial"/>
          <w:sz w:val="20"/>
          <w:szCs w:val="20"/>
        </w:rPr>
        <w:t>Directeur général et secrétaire-trésorier</w:t>
      </w:r>
    </w:p>
    <w:p w:rsidR="00491285" w:rsidRPr="000B7FB5" w:rsidRDefault="00491285" w:rsidP="000B7FB5">
      <w:pPr>
        <w:ind w:hanging="1701"/>
        <w:rPr>
          <w:rFonts w:ascii="Arial" w:hAnsi="Arial" w:cs="Arial"/>
          <w:b/>
          <w:bCs/>
        </w:rPr>
      </w:pPr>
    </w:p>
    <w:p w:rsidR="00306D91" w:rsidRDefault="00306D91" w:rsidP="00AC25D1">
      <w:pPr>
        <w:ind w:hanging="1701"/>
        <w:rPr>
          <w:rFonts w:ascii="Arial" w:hAnsi="Arial" w:cs="Arial"/>
          <w:b/>
          <w:bCs/>
        </w:rPr>
      </w:pPr>
    </w:p>
    <w:p w:rsidR="005864B1" w:rsidRPr="00084ADD" w:rsidRDefault="005864B1" w:rsidP="00AC25D1">
      <w:pPr>
        <w:ind w:hanging="1701"/>
        <w:rPr>
          <w:rFonts w:ascii="Arial" w:hAnsi="Arial" w:cs="Arial"/>
          <w:b/>
        </w:rPr>
      </w:pPr>
      <w:r w:rsidRPr="00141F5C">
        <w:rPr>
          <w:rFonts w:ascii="Arial" w:hAnsi="Arial" w:cs="Arial"/>
          <w:b/>
          <w:bCs/>
        </w:rPr>
        <w:t>201</w:t>
      </w:r>
      <w:r w:rsidR="00D93B07" w:rsidRPr="00141F5C">
        <w:rPr>
          <w:rFonts w:ascii="Arial" w:hAnsi="Arial" w:cs="Arial"/>
          <w:b/>
          <w:bCs/>
        </w:rPr>
        <w:t>9</w:t>
      </w:r>
      <w:r w:rsidRPr="00141F5C">
        <w:rPr>
          <w:rFonts w:ascii="Arial" w:hAnsi="Arial" w:cs="Arial"/>
          <w:b/>
          <w:bCs/>
        </w:rPr>
        <w:t>-</w:t>
      </w:r>
      <w:r w:rsidR="00165574" w:rsidRPr="00141F5C">
        <w:rPr>
          <w:rFonts w:ascii="Arial" w:hAnsi="Arial" w:cs="Arial"/>
          <w:b/>
          <w:bCs/>
        </w:rPr>
        <w:t>10</w:t>
      </w:r>
      <w:r w:rsidR="00A53657" w:rsidRPr="00141F5C">
        <w:rPr>
          <w:rFonts w:ascii="Arial" w:hAnsi="Arial" w:cs="Arial"/>
          <w:b/>
          <w:bCs/>
        </w:rPr>
        <w:t>-</w:t>
      </w:r>
      <w:r w:rsidR="00165574" w:rsidRPr="00141F5C">
        <w:rPr>
          <w:rFonts w:ascii="Arial" w:hAnsi="Arial" w:cs="Arial"/>
          <w:b/>
          <w:bCs/>
        </w:rPr>
        <w:t>417</w:t>
      </w:r>
      <w:r w:rsidRPr="00141F5C">
        <w:rPr>
          <w:rFonts w:ascii="Arial" w:hAnsi="Arial" w:cs="Arial"/>
          <w:b/>
          <w:bCs/>
        </w:rPr>
        <w:tab/>
        <w:t xml:space="preserve">Acceptation de la liste des bons de commande </w:t>
      </w:r>
      <w:r w:rsidRPr="00141F5C">
        <w:rPr>
          <w:rFonts w:ascii="Arial" w:hAnsi="Arial" w:cs="Arial"/>
          <w:b/>
        </w:rPr>
        <w:t xml:space="preserve">du </w:t>
      </w:r>
      <w:r w:rsidR="00C318F6" w:rsidRPr="00141F5C">
        <w:rPr>
          <w:rFonts w:ascii="Arial" w:hAnsi="Arial" w:cs="Arial"/>
          <w:b/>
        </w:rPr>
        <w:t>3</w:t>
      </w:r>
      <w:r w:rsidR="00672619" w:rsidRPr="00141F5C">
        <w:rPr>
          <w:rFonts w:ascii="Arial" w:hAnsi="Arial" w:cs="Arial"/>
          <w:b/>
        </w:rPr>
        <w:t xml:space="preserve"> au </w:t>
      </w:r>
      <w:r w:rsidR="00141F5C" w:rsidRPr="00141F5C">
        <w:rPr>
          <w:rFonts w:ascii="Arial" w:hAnsi="Arial" w:cs="Arial"/>
          <w:b/>
        </w:rPr>
        <w:t>30</w:t>
      </w:r>
      <w:r w:rsidR="00C318F6" w:rsidRPr="00141F5C">
        <w:rPr>
          <w:rFonts w:ascii="Arial" w:hAnsi="Arial" w:cs="Arial"/>
          <w:b/>
        </w:rPr>
        <w:t xml:space="preserve"> septembre</w:t>
      </w:r>
      <w:r w:rsidR="00672619" w:rsidRPr="00141F5C">
        <w:rPr>
          <w:rFonts w:ascii="Arial" w:hAnsi="Arial" w:cs="Arial"/>
          <w:b/>
        </w:rPr>
        <w:t xml:space="preserve"> 2019</w:t>
      </w:r>
    </w:p>
    <w:p w:rsidR="00AC25D1" w:rsidRDefault="00AC25D1" w:rsidP="000B7FB5">
      <w:pPr>
        <w:rPr>
          <w:rFonts w:ascii="Arial" w:hAnsi="Arial" w:cs="Arial"/>
        </w:rPr>
      </w:pPr>
    </w:p>
    <w:p w:rsidR="005864B1" w:rsidRPr="00084ADD" w:rsidRDefault="005864B1" w:rsidP="000B7FB5">
      <w:pPr>
        <w:rPr>
          <w:rFonts w:ascii="Arial" w:hAnsi="Arial" w:cs="Arial"/>
        </w:rPr>
      </w:pPr>
      <w:r w:rsidRPr="00084ADD">
        <w:rPr>
          <w:rFonts w:ascii="Arial" w:hAnsi="Arial" w:cs="Arial"/>
        </w:rPr>
        <w:t>Il est proposé par</w:t>
      </w:r>
      <w:r w:rsidR="006E6393" w:rsidRPr="00084ADD">
        <w:rPr>
          <w:rFonts w:ascii="Arial" w:hAnsi="Arial" w:cs="Arial"/>
        </w:rPr>
        <w:tab/>
      </w:r>
      <w:r w:rsidR="002F2AEC">
        <w:rPr>
          <w:rFonts w:ascii="Arial" w:hAnsi="Arial" w:cs="Arial"/>
        </w:rPr>
        <w:t>Aline Trudel</w:t>
      </w:r>
      <w:r w:rsidRPr="00084ADD">
        <w:rPr>
          <w:rFonts w:ascii="Arial" w:hAnsi="Arial" w:cs="Arial"/>
        </w:rPr>
        <w:tab/>
        <w:t xml:space="preserve"> </w:t>
      </w:r>
    </w:p>
    <w:p w:rsidR="005864B1" w:rsidRPr="00084ADD" w:rsidRDefault="005864B1" w:rsidP="000B7FB5">
      <w:pPr>
        <w:rPr>
          <w:rFonts w:ascii="Arial" w:hAnsi="Arial" w:cs="Arial"/>
        </w:rPr>
      </w:pPr>
      <w:r w:rsidRPr="00084ADD">
        <w:rPr>
          <w:rFonts w:ascii="Arial" w:hAnsi="Arial" w:cs="Arial"/>
        </w:rPr>
        <w:t>Appuyé par</w:t>
      </w:r>
      <w:r w:rsidRPr="00084ADD">
        <w:rPr>
          <w:rFonts w:ascii="Arial" w:hAnsi="Arial" w:cs="Arial"/>
        </w:rPr>
        <w:tab/>
      </w:r>
      <w:r w:rsidRPr="00084ADD">
        <w:rPr>
          <w:rFonts w:ascii="Arial" w:hAnsi="Arial" w:cs="Arial"/>
        </w:rPr>
        <w:tab/>
      </w:r>
      <w:r w:rsidR="002F2AEC">
        <w:rPr>
          <w:rFonts w:ascii="Arial" w:hAnsi="Arial" w:cs="Arial"/>
        </w:rPr>
        <w:t>Bernard Daoust</w:t>
      </w:r>
    </w:p>
    <w:p w:rsidR="005864B1" w:rsidRPr="00084ADD" w:rsidRDefault="005864B1" w:rsidP="000B7FB5">
      <w:pPr>
        <w:rPr>
          <w:rFonts w:ascii="Arial" w:hAnsi="Arial" w:cs="Arial"/>
        </w:rPr>
      </w:pPr>
      <w:r w:rsidRPr="00084ADD">
        <w:rPr>
          <w:rFonts w:ascii="Arial" w:hAnsi="Arial" w:cs="Arial"/>
        </w:rPr>
        <w:t>Et résolu </w:t>
      </w:r>
    </w:p>
    <w:p w:rsidR="005864B1" w:rsidRPr="00084ADD" w:rsidRDefault="005864B1" w:rsidP="000B7FB5">
      <w:pPr>
        <w:rPr>
          <w:rFonts w:ascii="Arial" w:hAnsi="Arial" w:cs="Arial"/>
        </w:rPr>
      </w:pPr>
    </w:p>
    <w:p w:rsidR="005864B1" w:rsidRPr="00084ADD" w:rsidRDefault="005864B1" w:rsidP="000B7FB5">
      <w:pPr>
        <w:rPr>
          <w:rFonts w:ascii="Arial" w:hAnsi="Arial" w:cs="Arial"/>
        </w:rPr>
      </w:pPr>
      <w:r w:rsidRPr="00084ADD">
        <w:rPr>
          <w:rFonts w:ascii="Arial" w:hAnsi="Arial" w:cs="Arial"/>
        </w:rPr>
        <w:t>QUE conformément à l’article 961.1 du Code municipal, le rapport des dépenses présenté à cette séance inclus également le rapport des autorisations de dépenses émis au cours du mois précédent;  </w:t>
      </w:r>
    </w:p>
    <w:p w:rsidR="00141F5C" w:rsidRDefault="00141F5C" w:rsidP="000B7FB5">
      <w:pPr>
        <w:pStyle w:val="Corpsdetexte2"/>
        <w:rPr>
          <w:spacing w:val="0"/>
        </w:rPr>
      </w:pPr>
      <w:bookmarkStart w:id="77" w:name="_Hlk487182466"/>
    </w:p>
    <w:p w:rsidR="00B9519E" w:rsidRPr="00C071E0" w:rsidRDefault="005864B1" w:rsidP="000B7FB5">
      <w:pPr>
        <w:pStyle w:val="Corpsdetexte2"/>
        <w:rPr>
          <w:spacing w:val="0"/>
        </w:rPr>
      </w:pPr>
      <w:r w:rsidRPr="00084ADD">
        <w:rPr>
          <w:spacing w:val="0"/>
        </w:rPr>
        <w:t xml:space="preserve">QUE la présente certifie que la liste des bons de commandes et la liste des engagements financiers de l’année </w:t>
      </w:r>
      <w:r w:rsidR="00D93B07" w:rsidRPr="00084ADD">
        <w:rPr>
          <w:spacing w:val="0"/>
        </w:rPr>
        <w:t>2019</w:t>
      </w:r>
      <w:r w:rsidRPr="00084ADD">
        <w:rPr>
          <w:spacing w:val="0"/>
        </w:rPr>
        <w:t xml:space="preserve"> transmises par le secrétaire-</w:t>
      </w:r>
      <w:r w:rsidRPr="00C071E0">
        <w:rPr>
          <w:spacing w:val="0"/>
        </w:rPr>
        <w:t>trésorier à chaque membre du Conseil, et émises le</w:t>
      </w:r>
      <w:r w:rsidR="00672619" w:rsidRPr="00C071E0">
        <w:t xml:space="preserve"> </w:t>
      </w:r>
      <w:r w:rsidR="00D32FD8" w:rsidRPr="00141F5C">
        <w:t>30</w:t>
      </w:r>
      <w:r w:rsidR="00672619" w:rsidRPr="00141F5C">
        <w:t xml:space="preserve"> </w:t>
      </w:r>
      <w:r w:rsidR="00141F5C" w:rsidRPr="00141F5C">
        <w:t>septembre</w:t>
      </w:r>
      <w:r w:rsidR="00672619" w:rsidRPr="00141F5C">
        <w:t xml:space="preserve"> 2019</w:t>
      </w:r>
      <w:r w:rsidR="00672619" w:rsidRPr="00C071E0">
        <w:t xml:space="preserve"> </w:t>
      </w:r>
      <w:r w:rsidRPr="00C071E0">
        <w:t>o</w:t>
      </w:r>
      <w:r w:rsidRPr="00C071E0">
        <w:rPr>
          <w:spacing w:val="0"/>
        </w:rPr>
        <w:t>nt été acceptées par le Conseil municipal à cette séance.</w:t>
      </w:r>
    </w:p>
    <w:p w:rsidR="004559D7" w:rsidRPr="00C071E0" w:rsidRDefault="004559D7" w:rsidP="000B7FB5">
      <w:pPr>
        <w:pStyle w:val="Corpsdetexte2"/>
        <w:rPr>
          <w:spacing w:val="0"/>
        </w:rPr>
      </w:pPr>
    </w:p>
    <w:tbl>
      <w:tblPr>
        <w:tblW w:w="0" w:type="auto"/>
        <w:tblBorders>
          <w:bottom w:val="single" w:sz="12" w:space="0" w:color="000000"/>
        </w:tblBorders>
        <w:tblLook w:val="04A0" w:firstRow="1" w:lastRow="0" w:firstColumn="1" w:lastColumn="0" w:noHBand="0" w:noVBand="1"/>
      </w:tblPr>
      <w:tblGrid>
        <w:gridCol w:w="5391"/>
        <w:gridCol w:w="2763"/>
      </w:tblGrid>
      <w:tr w:rsidR="005864B1" w:rsidRPr="00C071E0" w:rsidTr="005864B1">
        <w:trPr>
          <w:trHeight w:val="397"/>
        </w:trPr>
        <w:tc>
          <w:tcPr>
            <w:tcW w:w="5391" w:type="dxa"/>
            <w:tcBorders>
              <w:bottom w:val="single" w:sz="12" w:space="0" w:color="000000"/>
            </w:tcBorders>
            <w:shd w:val="solid" w:color="800000" w:fill="FFFFFF"/>
            <w:vAlign w:val="center"/>
          </w:tcPr>
          <w:p w:rsidR="005864B1" w:rsidRPr="00C071E0" w:rsidRDefault="005864B1" w:rsidP="000B7FB5">
            <w:pPr>
              <w:jc w:val="center"/>
              <w:rPr>
                <w:rFonts w:ascii="Arial" w:hAnsi="Arial" w:cs="Arial"/>
                <w:b/>
                <w:bCs/>
                <w:i/>
                <w:iCs/>
                <w:color w:val="FFFFFF"/>
              </w:rPr>
            </w:pPr>
            <w:r w:rsidRPr="00C071E0">
              <w:rPr>
                <w:rFonts w:ascii="Arial" w:hAnsi="Arial" w:cs="Arial"/>
                <w:b/>
                <w:bCs/>
                <w:i/>
                <w:iCs/>
                <w:color w:val="FFFFFF"/>
              </w:rPr>
              <w:t>BONS DE COMMANDES</w:t>
            </w:r>
          </w:p>
        </w:tc>
        <w:tc>
          <w:tcPr>
            <w:tcW w:w="2763" w:type="dxa"/>
            <w:tcBorders>
              <w:bottom w:val="single" w:sz="12" w:space="0" w:color="000000"/>
            </w:tcBorders>
            <w:shd w:val="solid" w:color="800000" w:fill="FFFFFF"/>
            <w:vAlign w:val="center"/>
          </w:tcPr>
          <w:p w:rsidR="005864B1" w:rsidRPr="00C071E0" w:rsidRDefault="005864B1" w:rsidP="000B7FB5">
            <w:pPr>
              <w:jc w:val="center"/>
              <w:rPr>
                <w:rFonts w:ascii="Arial" w:hAnsi="Arial" w:cs="Arial"/>
                <w:b/>
                <w:bCs/>
                <w:i/>
                <w:iCs/>
                <w:color w:val="FFFFFF"/>
              </w:rPr>
            </w:pPr>
            <w:r w:rsidRPr="00C071E0">
              <w:rPr>
                <w:rFonts w:ascii="Arial" w:hAnsi="Arial" w:cs="Arial"/>
                <w:b/>
                <w:bCs/>
                <w:i/>
                <w:iCs/>
                <w:color w:val="FFFFFF"/>
              </w:rPr>
              <w:t xml:space="preserve">MONTANT </w:t>
            </w:r>
            <w:r w:rsidR="00491285" w:rsidRPr="00C071E0">
              <w:rPr>
                <w:rFonts w:ascii="Arial" w:hAnsi="Arial" w:cs="Arial"/>
                <w:b/>
                <w:bCs/>
                <w:i/>
                <w:iCs/>
                <w:color w:val="FFFFFF"/>
              </w:rPr>
              <w:t>D’ENGAGEMENT</w:t>
            </w:r>
          </w:p>
        </w:tc>
      </w:tr>
      <w:tr w:rsidR="005864B1" w:rsidRPr="00C071E0" w:rsidTr="00E72EBA">
        <w:trPr>
          <w:trHeight w:val="284"/>
        </w:trPr>
        <w:tc>
          <w:tcPr>
            <w:tcW w:w="5391" w:type="dxa"/>
            <w:shd w:val="clear" w:color="auto" w:fill="auto"/>
          </w:tcPr>
          <w:p w:rsidR="005864B1" w:rsidRPr="00141F5C" w:rsidRDefault="005864B1" w:rsidP="00141F5C">
            <w:pPr>
              <w:rPr>
                <w:rFonts w:ascii="Arial" w:hAnsi="Arial" w:cs="Arial"/>
                <w:bCs/>
                <w:iCs/>
              </w:rPr>
            </w:pPr>
            <w:r w:rsidRPr="00141F5C">
              <w:rPr>
                <w:rFonts w:ascii="Arial" w:hAnsi="Arial" w:cs="Arial"/>
                <w:bCs/>
                <w:iCs/>
              </w:rPr>
              <w:t>Liste des bons de commandes</w:t>
            </w:r>
          </w:p>
        </w:tc>
        <w:tc>
          <w:tcPr>
            <w:tcW w:w="2763" w:type="dxa"/>
            <w:shd w:val="clear" w:color="auto" w:fill="auto"/>
          </w:tcPr>
          <w:p w:rsidR="005864B1" w:rsidRPr="00141F5C" w:rsidRDefault="00141F5C" w:rsidP="00141F5C">
            <w:pPr>
              <w:ind w:left="360"/>
              <w:jc w:val="right"/>
              <w:rPr>
                <w:rFonts w:ascii="Arial" w:hAnsi="Arial" w:cs="Arial"/>
                <w:sz w:val="22"/>
                <w:szCs w:val="22"/>
                <w:lang w:eastAsia="en-US"/>
              </w:rPr>
            </w:pPr>
            <w:r w:rsidRPr="00141F5C">
              <w:rPr>
                <w:rFonts w:ascii="Arial" w:hAnsi="Arial" w:cs="Arial"/>
              </w:rPr>
              <w:t>31</w:t>
            </w:r>
            <w:r w:rsidR="00084ADD" w:rsidRPr="00141F5C">
              <w:rPr>
                <w:rFonts w:ascii="Arial" w:hAnsi="Arial" w:cs="Arial"/>
              </w:rPr>
              <w:t> </w:t>
            </w:r>
            <w:r w:rsidRPr="00141F5C">
              <w:rPr>
                <w:rFonts w:ascii="Arial" w:hAnsi="Arial" w:cs="Arial"/>
              </w:rPr>
              <w:t>430</w:t>
            </w:r>
            <w:r w:rsidR="00084ADD" w:rsidRPr="00141F5C">
              <w:rPr>
                <w:rFonts w:ascii="Arial" w:hAnsi="Arial" w:cs="Arial"/>
              </w:rPr>
              <w:t>.</w:t>
            </w:r>
            <w:r w:rsidRPr="00141F5C">
              <w:rPr>
                <w:rFonts w:ascii="Arial" w:hAnsi="Arial" w:cs="Arial"/>
              </w:rPr>
              <w:t>2</w:t>
            </w:r>
            <w:r w:rsidR="00B97A9F" w:rsidRPr="00141F5C">
              <w:rPr>
                <w:rFonts w:ascii="Arial" w:hAnsi="Arial" w:cs="Arial"/>
              </w:rPr>
              <w:t>2</w:t>
            </w:r>
            <w:r w:rsidR="005864B1" w:rsidRPr="00141F5C">
              <w:rPr>
                <w:rFonts w:ascii="Arial" w:hAnsi="Arial" w:cs="Arial"/>
              </w:rPr>
              <w:t>$</w:t>
            </w:r>
          </w:p>
        </w:tc>
      </w:tr>
      <w:tr w:rsidR="005864B1" w:rsidRPr="00084ADD" w:rsidTr="00E72EBA">
        <w:trPr>
          <w:trHeight w:val="284"/>
        </w:trPr>
        <w:tc>
          <w:tcPr>
            <w:tcW w:w="5391" w:type="dxa"/>
            <w:shd w:val="clear" w:color="auto" w:fill="auto"/>
          </w:tcPr>
          <w:p w:rsidR="005864B1" w:rsidRPr="00141F5C" w:rsidRDefault="005864B1" w:rsidP="00141F5C">
            <w:pPr>
              <w:rPr>
                <w:rFonts w:ascii="Arial" w:hAnsi="Arial" w:cs="Arial"/>
                <w:bCs/>
                <w:iCs/>
              </w:rPr>
            </w:pPr>
            <w:r w:rsidRPr="00141F5C">
              <w:rPr>
                <w:rFonts w:ascii="Arial" w:hAnsi="Arial" w:cs="Arial"/>
                <w:bCs/>
                <w:iCs/>
              </w:rPr>
              <w:t>Listes des engagements financiers (ententes)</w:t>
            </w:r>
          </w:p>
        </w:tc>
        <w:tc>
          <w:tcPr>
            <w:tcW w:w="2763" w:type="dxa"/>
            <w:shd w:val="clear" w:color="auto" w:fill="auto"/>
          </w:tcPr>
          <w:p w:rsidR="005864B1" w:rsidRPr="00141F5C" w:rsidRDefault="00141F5C" w:rsidP="00141F5C">
            <w:pPr>
              <w:ind w:left="360"/>
              <w:jc w:val="right"/>
              <w:rPr>
                <w:rFonts w:ascii="Arial" w:hAnsi="Arial" w:cs="Arial"/>
              </w:rPr>
            </w:pPr>
            <w:r w:rsidRPr="00141F5C">
              <w:rPr>
                <w:rFonts w:ascii="Arial" w:hAnsi="Arial" w:cs="Arial"/>
              </w:rPr>
              <w:t>3 832 795.97</w:t>
            </w:r>
            <w:r w:rsidR="005864B1" w:rsidRPr="00141F5C">
              <w:rPr>
                <w:rFonts w:ascii="Arial" w:hAnsi="Arial" w:cs="Arial"/>
              </w:rPr>
              <w:t>$</w:t>
            </w:r>
          </w:p>
        </w:tc>
      </w:tr>
    </w:tbl>
    <w:p w:rsidR="005864B1" w:rsidRPr="00084ADD" w:rsidRDefault="005864B1" w:rsidP="000B7FB5">
      <w:pPr>
        <w:pStyle w:val="Corpsdetexte2"/>
      </w:pPr>
    </w:p>
    <w:bookmarkEnd w:id="77"/>
    <w:p w:rsidR="005864B1" w:rsidRPr="000B7FB5" w:rsidRDefault="005864B1" w:rsidP="000B7FB5">
      <w:pPr>
        <w:ind w:hanging="1701"/>
        <w:jc w:val="right"/>
        <w:rPr>
          <w:rFonts w:ascii="Arial" w:hAnsi="Arial" w:cs="Arial"/>
          <w:b/>
        </w:rPr>
      </w:pPr>
      <w:r w:rsidRPr="00084ADD">
        <w:rPr>
          <w:rFonts w:ascii="Arial" w:hAnsi="Arial" w:cs="Arial"/>
          <w:b/>
          <w:bCs/>
        </w:rPr>
        <w:t>Adopté à l’unanimité</w:t>
      </w:r>
      <w:r w:rsidRPr="000B7FB5">
        <w:rPr>
          <w:rFonts w:ascii="Arial" w:hAnsi="Arial" w:cs="Arial"/>
          <w:b/>
          <w:bCs/>
        </w:rPr>
        <w:t> </w:t>
      </w:r>
    </w:p>
    <w:p w:rsidR="00FB4FBB" w:rsidRDefault="00FB4FBB" w:rsidP="000B7FB5">
      <w:pPr>
        <w:ind w:hanging="1701"/>
        <w:rPr>
          <w:rFonts w:ascii="Arial" w:hAnsi="Arial" w:cs="Arial"/>
          <w:b/>
          <w:bCs/>
        </w:rPr>
      </w:pPr>
      <w:bookmarkStart w:id="78" w:name="_Hlk503343634"/>
      <w:bookmarkEnd w:id="68"/>
      <w:bookmarkEnd w:id="69"/>
      <w:bookmarkEnd w:id="72"/>
      <w:bookmarkEnd w:id="76"/>
      <w:bookmarkEnd w:id="73"/>
    </w:p>
    <w:bookmarkEnd w:id="70"/>
    <w:bookmarkEnd w:id="74"/>
    <w:bookmarkEnd w:id="75"/>
    <w:p w:rsidR="00C93E65" w:rsidRDefault="00C93E65" w:rsidP="001D6C6D">
      <w:pPr>
        <w:ind w:hanging="1701"/>
        <w:rPr>
          <w:rFonts w:ascii="Arial" w:hAnsi="Arial" w:cs="Arial"/>
          <w:b/>
          <w:bCs/>
        </w:rPr>
      </w:pPr>
    </w:p>
    <w:p w:rsidR="00BC1253" w:rsidRDefault="00BC1253">
      <w:pPr>
        <w:rPr>
          <w:rFonts w:ascii="Arial" w:hAnsi="Arial" w:cs="Arial"/>
          <w:b/>
          <w:bCs/>
          <w:snapToGrid w:val="0"/>
          <w:szCs w:val="20"/>
          <w:lang w:val="fr-FR" w:eastAsia="fr-CA"/>
        </w:rPr>
      </w:pPr>
      <w:r>
        <w:rPr>
          <w:rFonts w:ascii="Arial" w:hAnsi="Arial" w:cs="Arial"/>
          <w:b/>
          <w:bCs/>
          <w:snapToGrid w:val="0"/>
          <w:lang w:val="fr-FR" w:eastAsia="fr-CA"/>
        </w:rPr>
        <w:br w:type="page"/>
      </w:r>
    </w:p>
    <w:p w:rsidR="00FE344B" w:rsidRPr="00FE344B" w:rsidRDefault="005A34EF" w:rsidP="00FE344B">
      <w:pPr>
        <w:pStyle w:val="Textebrut"/>
        <w:ind w:hanging="1701"/>
        <w:rPr>
          <w:rFonts w:ascii="Arial" w:hAnsi="Arial" w:cs="Arial"/>
          <w:b/>
          <w:bCs/>
          <w:snapToGrid w:val="0"/>
          <w:sz w:val="24"/>
          <w:lang w:val="fr-FR" w:eastAsia="fr-CA"/>
        </w:rPr>
      </w:pPr>
      <w:r w:rsidRPr="00FE344B">
        <w:rPr>
          <w:rFonts w:ascii="Arial" w:hAnsi="Arial" w:cs="Arial"/>
          <w:b/>
          <w:bCs/>
          <w:snapToGrid w:val="0"/>
          <w:sz w:val="24"/>
          <w:lang w:val="fr-FR" w:eastAsia="fr-CA"/>
        </w:rPr>
        <w:lastRenderedPageBreak/>
        <w:t>2019-</w:t>
      </w:r>
      <w:r w:rsidR="004559D7" w:rsidRPr="00FE344B">
        <w:rPr>
          <w:rFonts w:ascii="Arial" w:hAnsi="Arial" w:cs="Arial"/>
          <w:b/>
          <w:bCs/>
          <w:snapToGrid w:val="0"/>
          <w:sz w:val="24"/>
          <w:lang w:val="fr-FR" w:eastAsia="fr-CA"/>
        </w:rPr>
        <w:t>10</w:t>
      </w:r>
      <w:r w:rsidRPr="00FE344B">
        <w:rPr>
          <w:rFonts w:ascii="Arial" w:hAnsi="Arial" w:cs="Arial"/>
          <w:b/>
          <w:bCs/>
          <w:snapToGrid w:val="0"/>
          <w:sz w:val="24"/>
          <w:lang w:val="fr-FR" w:eastAsia="fr-CA"/>
        </w:rPr>
        <w:t>-</w:t>
      </w:r>
      <w:r w:rsidR="004559D7" w:rsidRPr="00FE344B">
        <w:rPr>
          <w:rFonts w:ascii="Arial" w:hAnsi="Arial" w:cs="Arial"/>
          <w:b/>
          <w:bCs/>
          <w:snapToGrid w:val="0"/>
          <w:sz w:val="24"/>
          <w:lang w:val="fr-FR" w:eastAsia="fr-CA"/>
        </w:rPr>
        <w:t>418</w:t>
      </w:r>
      <w:r w:rsidR="001D6C6D" w:rsidRPr="00FE344B">
        <w:rPr>
          <w:rFonts w:ascii="Arial" w:hAnsi="Arial" w:cs="Arial"/>
          <w:b/>
          <w:bCs/>
          <w:snapToGrid w:val="0"/>
          <w:sz w:val="24"/>
          <w:lang w:val="fr-FR" w:eastAsia="fr-CA"/>
        </w:rPr>
        <w:tab/>
      </w:r>
      <w:r w:rsidR="00FE344B" w:rsidRPr="00FE344B">
        <w:rPr>
          <w:rFonts w:ascii="Arial" w:hAnsi="Arial" w:cs="Arial"/>
          <w:b/>
          <w:bCs/>
          <w:snapToGrid w:val="0"/>
          <w:sz w:val="24"/>
          <w:lang w:val="fr-FR" w:eastAsia="fr-CA"/>
        </w:rPr>
        <w:t xml:space="preserve">Les Pavages </w:t>
      </w:r>
      <w:proofErr w:type="spellStart"/>
      <w:r w:rsidR="00FE344B" w:rsidRPr="00FE344B">
        <w:rPr>
          <w:rFonts w:ascii="Arial" w:hAnsi="Arial" w:cs="Arial"/>
          <w:b/>
          <w:bCs/>
          <w:snapToGrid w:val="0"/>
          <w:sz w:val="24"/>
          <w:lang w:val="fr-FR" w:eastAsia="fr-CA"/>
        </w:rPr>
        <w:t>Asphaltec</w:t>
      </w:r>
      <w:proofErr w:type="spellEnd"/>
      <w:r w:rsidR="00FE344B" w:rsidRPr="00FE344B">
        <w:rPr>
          <w:rFonts w:ascii="Arial" w:hAnsi="Arial" w:cs="Arial"/>
          <w:b/>
          <w:bCs/>
          <w:snapToGrid w:val="0"/>
          <w:sz w:val="24"/>
          <w:lang w:val="fr-FR" w:eastAsia="fr-CA"/>
        </w:rPr>
        <w:t xml:space="preserve"> Inc. : acceptation du dépôt du certificat d’acceptation provisoire des travaux et paiement du décompte progressif numéro 1 (provisoire) dans le cadre des travaux de pavage pour une piste cyclable reliant les secteurs résidentiels Haut-Chamberry et Lucerne</w:t>
      </w:r>
    </w:p>
    <w:p w:rsidR="00206775" w:rsidRPr="00A457E6" w:rsidRDefault="00A457E6" w:rsidP="00206775">
      <w:pPr>
        <w:ind w:hanging="1701"/>
        <w:rPr>
          <w:rFonts w:ascii="Arial" w:hAnsi="Arial" w:cs="Arial"/>
          <w:b/>
          <w:bCs/>
          <w:i/>
          <w:iCs/>
          <w:sz w:val="16"/>
          <w:szCs w:val="16"/>
        </w:rPr>
      </w:pPr>
      <w:r w:rsidRPr="00A457E6">
        <w:rPr>
          <w:rFonts w:ascii="Arial" w:hAnsi="Arial" w:cs="Arial"/>
          <w:b/>
          <w:bCs/>
          <w:i/>
          <w:iCs/>
          <w:sz w:val="16"/>
          <w:szCs w:val="16"/>
        </w:rPr>
        <w:tab/>
      </w:r>
      <w:r w:rsidRPr="004559D7">
        <w:rPr>
          <w:rFonts w:ascii="Arial" w:hAnsi="Arial" w:cs="Arial"/>
          <w:b/>
          <w:bCs/>
          <w:i/>
          <w:iCs/>
          <w:sz w:val="16"/>
          <w:szCs w:val="16"/>
        </w:rPr>
        <w:t>Projet numéro 201</w:t>
      </w:r>
      <w:r w:rsidR="004559D7" w:rsidRPr="004559D7">
        <w:rPr>
          <w:rFonts w:ascii="Arial" w:hAnsi="Arial" w:cs="Arial"/>
          <w:b/>
          <w:bCs/>
          <w:i/>
          <w:iCs/>
          <w:sz w:val="16"/>
          <w:szCs w:val="16"/>
        </w:rPr>
        <w:t>9</w:t>
      </w:r>
      <w:r w:rsidRPr="004559D7">
        <w:rPr>
          <w:rFonts w:ascii="Arial" w:hAnsi="Arial" w:cs="Arial"/>
          <w:b/>
          <w:bCs/>
          <w:i/>
          <w:iCs/>
          <w:sz w:val="16"/>
          <w:szCs w:val="16"/>
        </w:rPr>
        <w:t>-</w:t>
      </w:r>
      <w:r w:rsidR="004559D7" w:rsidRPr="004559D7">
        <w:rPr>
          <w:rFonts w:ascii="Arial" w:hAnsi="Arial" w:cs="Arial"/>
          <w:b/>
          <w:bCs/>
          <w:i/>
          <w:iCs/>
          <w:sz w:val="16"/>
          <w:szCs w:val="16"/>
        </w:rPr>
        <w:t>8</w:t>
      </w:r>
      <w:r w:rsidRPr="004559D7">
        <w:rPr>
          <w:rFonts w:ascii="Arial" w:hAnsi="Arial" w:cs="Arial"/>
          <w:b/>
          <w:bCs/>
          <w:i/>
          <w:iCs/>
          <w:sz w:val="16"/>
          <w:szCs w:val="16"/>
        </w:rPr>
        <w:t>00-02</w:t>
      </w:r>
    </w:p>
    <w:p w:rsidR="00A457E6" w:rsidRDefault="00A457E6" w:rsidP="00206775">
      <w:pPr>
        <w:pStyle w:val="Notedefin"/>
        <w:widowControl/>
        <w:rPr>
          <w:rFonts w:ascii="Arial" w:hAnsi="Arial" w:cs="Arial"/>
          <w:lang w:val="fr-FR" w:eastAsia="fr-CA"/>
        </w:rPr>
      </w:pPr>
    </w:p>
    <w:p w:rsidR="00206775" w:rsidRDefault="00206775" w:rsidP="00206775">
      <w:pPr>
        <w:pStyle w:val="Notedefin"/>
        <w:widowControl/>
        <w:rPr>
          <w:rFonts w:ascii="Arial" w:hAnsi="Arial" w:cs="Arial"/>
          <w:szCs w:val="24"/>
        </w:rPr>
      </w:pPr>
      <w:r>
        <w:rPr>
          <w:rFonts w:ascii="Arial" w:hAnsi="Arial" w:cs="Arial"/>
          <w:lang w:val="fr-FR" w:eastAsia="fr-CA"/>
        </w:rPr>
        <w:t>ATTENDU la résolution numéro 201</w:t>
      </w:r>
      <w:r w:rsidR="00AA204A">
        <w:rPr>
          <w:rFonts w:ascii="Arial" w:hAnsi="Arial" w:cs="Arial"/>
          <w:lang w:val="fr-FR" w:eastAsia="fr-CA"/>
        </w:rPr>
        <w:t>9</w:t>
      </w:r>
      <w:r>
        <w:rPr>
          <w:rFonts w:ascii="Arial" w:hAnsi="Arial" w:cs="Arial"/>
          <w:lang w:val="fr-FR" w:eastAsia="fr-CA"/>
        </w:rPr>
        <w:t>-</w:t>
      </w:r>
      <w:r w:rsidR="00AA204A">
        <w:rPr>
          <w:rFonts w:ascii="Arial" w:hAnsi="Arial" w:cs="Arial"/>
          <w:lang w:val="fr-FR" w:eastAsia="fr-CA"/>
        </w:rPr>
        <w:t>0</w:t>
      </w:r>
      <w:r w:rsidR="004559D7">
        <w:rPr>
          <w:rFonts w:ascii="Arial" w:hAnsi="Arial" w:cs="Arial"/>
          <w:lang w:val="fr-FR" w:eastAsia="fr-CA"/>
        </w:rPr>
        <w:t>7</w:t>
      </w:r>
      <w:r>
        <w:rPr>
          <w:rFonts w:ascii="Arial" w:hAnsi="Arial" w:cs="Arial"/>
          <w:lang w:val="fr-FR" w:eastAsia="fr-CA"/>
        </w:rPr>
        <w:t>-</w:t>
      </w:r>
      <w:r w:rsidR="004559D7">
        <w:rPr>
          <w:rFonts w:ascii="Arial" w:hAnsi="Arial" w:cs="Arial"/>
          <w:lang w:val="fr-FR" w:eastAsia="fr-CA"/>
        </w:rPr>
        <w:t>324</w:t>
      </w:r>
      <w:r>
        <w:rPr>
          <w:rFonts w:ascii="Arial" w:hAnsi="Arial" w:cs="Arial"/>
          <w:lang w:val="fr-FR" w:eastAsia="fr-CA"/>
        </w:rPr>
        <w:t xml:space="preserve"> octroyant le mandat à </w:t>
      </w:r>
      <w:r w:rsidR="004559D7">
        <w:rPr>
          <w:rFonts w:ascii="Arial" w:hAnsi="Arial" w:cs="Arial"/>
          <w:lang w:val="fr-FR" w:eastAsia="fr-CA"/>
        </w:rPr>
        <w:t xml:space="preserve">Les </w:t>
      </w:r>
      <w:r w:rsidR="004559D7" w:rsidRPr="004559D7">
        <w:rPr>
          <w:rFonts w:ascii="Arial" w:hAnsi="Arial" w:cs="Arial"/>
          <w:lang w:val="fr-FR" w:eastAsia="fr-CA"/>
        </w:rPr>
        <w:t xml:space="preserve">Pavages </w:t>
      </w:r>
      <w:proofErr w:type="spellStart"/>
      <w:r w:rsidR="004559D7" w:rsidRPr="004559D7">
        <w:rPr>
          <w:rFonts w:ascii="Arial" w:hAnsi="Arial" w:cs="Arial"/>
          <w:lang w:val="fr-FR" w:eastAsia="fr-CA"/>
        </w:rPr>
        <w:t>Asphaltec</w:t>
      </w:r>
      <w:proofErr w:type="spellEnd"/>
      <w:r w:rsidRPr="004559D7">
        <w:rPr>
          <w:rFonts w:ascii="Arial" w:hAnsi="Arial" w:cs="Arial"/>
          <w:lang w:val="fr-FR" w:eastAsia="fr-CA"/>
        </w:rPr>
        <w:t xml:space="preserve"> </w:t>
      </w:r>
      <w:r w:rsidR="001B6CB8">
        <w:rPr>
          <w:rFonts w:ascii="Arial" w:hAnsi="Arial" w:cs="Arial"/>
          <w:lang w:val="fr-FR" w:eastAsia="fr-CA"/>
        </w:rPr>
        <w:t xml:space="preserve">Inc. </w:t>
      </w:r>
      <w:r w:rsidRPr="004559D7">
        <w:rPr>
          <w:rFonts w:ascii="Arial" w:hAnsi="Arial" w:cs="Arial"/>
        </w:rPr>
        <w:t xml:space="preserve">pour les travaux </w:t>
      </w:r>
      <w:r w:rsidR="004559D7" w:rsidRPr="004559D7">
        <w:rPr>
          <w:rFonts w:ascii="Arial" w:hAnsi="Arial" w:cs="Arial"/>
          <w:szCs w:val="24"/>
        </w:rPr>
        <w:t>de pavage pour une piste cyclable reliant les secteurs résidentiels Haut-Chamberry et Lucerne</w:t>
      </w:r>
      <w:r w:rsidR="004559D7">
        <w:rPr>
          <w:rFonts w:ascii="Arial" w:hAnsi="Arial" w:cs="Arial"/>
          <w:szCs w:val="24"/>
        </w:rPr>
        <w:t>;</w:t>
      </w:r>
    </w:p>
    <w:p w:rsidR="003D19C6" w:rsidRDefault="003D19C6" w:rsidP="00206775">
      <w:pPr>
        <w:pStyle w:val="Notedefin"/>
        <w:widowControl/>
        <w:rPr>
          <w:rFonts w:ascii="Arial" w:hAnsi="Arial" w:cs="Arial"/>
          <w:szCs w:val="24"/>
        </w:rPr>
      </w:pPr>
    </w:p>
    <w:p w:rsidR="003D19C6" w:rsidRPr="004559D7" w:rsidRDefault="003D19C6" w:rsidP="00206775">
      <w:pPr>
        <w:pStyle w:val="Notedefin"/>
        <w:widowControl/>
        <w:rPr>
          <w:rFonts w:ascii="Arial" w:hAnsi="Arial" w:cs="Arial"/>
        </w:rPr>
      </w:pPr>
      <w:r>
        <w:rPr>
          <w:rFonts w:ascii="Arial" w:hAnsi="Arial" w:cs="Arial"/>
          <w:szCs w:val="24"/>
        </w:rPr>
        <w:t>ATTENDU</w:t>
      </w:r>
      <w:r w:rsidRPr="003D19C6">
        <w:rPr>
          <w:rFonts w:ascii="Arial" w:hAnsi="Arial" w:cs="Arial"/>
          <w:szCs w:val="24"/>
        </w:rPr>
        <w:t xml:space="preserve"> </w:t>
      </w:r>
      <w:r>
        <w:rPr>
          <w:rFonts w:ascii="Arial" w:hAnsi="Arial" w:cs="Arial"/>
          <w:szCs w:val="24"/>
        </w:rPr>
        <w:t xml:space="preserve">QU’aucune déficience n’a été remarquée lors de l’inspection des travaux effectuée le 11 septembre 2019; </w:t>
      </w:r>
    </w:p>
    <w:p w:rsidR="00206775" w:rsidRDefault="00206775" w:rsidP="00206775">
      <w:pPr>
        <w:pStyle w:val="Notedefin"/>
        <w:widowControl/>
        <w:rPr>
          <w:rFonts w:ascii="Arial" w:hAnsi="Arial" w:cs="Arial"/>
        </w:rPr>
      </w:pPr>
    </w:p>
    <w:p w:rsidR="003D19C6" w:rsidRDefault="003D19C6" w:rsidP="00206775">
      <w:pPr>
        <w:rPr>
          <w:rFonts w:ascii="Arial" w:hAnsi="Arial" w:cs="Arial"/>
          <w:bCs/>
        </w:rPr>
      </w:pPr>
      <w:r>
        <w:rPr>
          <w:rFonts w:ascii="Arial" w:hAnsi="Arial" w:cs="Arial"/>
          <w:bCs/>
        </w:rPr>
        <w:t>ATTENDU le dépôt du certificat d’acceptation provisoire des travaux certifiant que les travaux prévus aux documents contractuels ont été exécutés et que la construction est prête pour l’usage auquel elle est destinée;</w:t>
      </w:r>
    </w:p>
    <w:p w:rsidR="003D19C6" w:rsidRDefault="003D19C6" w:rsidP="00206775">
      <w:pPr>
        <w:rPr>
          <w:rFonts w:ascii="Arial" w:hAnsi="Arial" w:cs="Arial"/>
          <w:bCs/>
        </w:rPr>
      </w:pPr>
    </w:p>
    <w:p w:rsidR="00206775" w:rsidRDefault="00206775" w:rsidP="00206775">
      <w:pPr>
        <w:rPr>
          <w:rFonts w:ascii="Arial" w:hAnsi="Arial" w:cs="Arial"/>
          <w:bCs/>
        </w:rPr>
      </w:pPr>
      <w:r w:rsidRPr="00F501D5">
        <w:rPr>
          <w:rFonts w:ascii="Arial" w:hAnsi="Arial" w:cs="Arial"/>
          <w:bCs/>
        </w:rPr>
        <w:t>ATTENDU le dépôt d</w:t>
      </w:r>
      <w:r w:rsidR="00FE344B">
        <w:rPr>
          <w:rFonts w:ascii="Arial" w:hAnsi="Arial" w:cs="Arial"/>
          <w:bCs/>
        </w:rPr>
        <w:t>u</w:t>
      </w:r>
      <w:r w:rsidRPr="00F501D5">
        <w:rPr>
          <w:rFonts w:ascii="Arial" w:hAnsi="Arial" w:cs="Arial"/>
          <w:bCs/>
        </w:rPr>
        <w:t xml:space="preserve"> décompte progressif numéro </w:t>
      </w:r>
      <w:r w:rsidR="00AA204A">
        <w:rPr>
          <w:rFonts w:ascii="Arial" w:hAnsi="Arial" w:cs="Arial"/>
          <w:bCs/>
        </w:rPr>
        <w:t>1</w:t>
      </w:r>
      <w:r w:rsidR="00FE344B">
        <w:rPr>
          <w:rFonts w:ascii="Arial" w:hAnsi="Arial" w:cs="Arial"/>
          <w:bCs/>
        </w:rPr>
        <w:t xml:space="preserve"> </w:t>
      </w:r>
      <w:r w:rsidR="00AA204A">
        <w:rPr>
          <w:rFonts w:ascii="Arial" w:hAnsi="Arial" w:cs="Arial"/>
          <w:bCs/>
        </w:rPr>
        <w:t>pour les travaux exécutés jusqu’au 1</w:t>
      </w:r>
      <w:r w:rsidR="00FE344B">
        <w:rPr>
          <w:rFonts w:ascii="Arial" w:hAnsi="Arial" w:cs="Arial"/>
          <w:bCs/>
        </w:rPr>
        <w:t>1</w:t>
      </w:r>
      <w:r w:rsidR="00AA204A">
        <w:rPr>
          <w:rFonts w:ascii="Arial" w:hAnsi="Arial" w:cs="Arial"/>
          <w:bCs/>
        </w:rPr>
        <w:t xml:space="preserve"> </w:t>
      </w:r>
      <w:r w:rsidR="00FE344B">
        <w:rPr>
          <w:rFonts w:ascii="Arial" w:hAnsi="Arial" w:cs="Arial"/>
          <w:bCs/>
        </w:rPr>
        <w:t>septembre</w:t>
      </w:r>
      <w:r w:rsidR="00AA204A">
        <w:rPr>
          <w:rFonts w:ascii="Arial" w:hAnsi="Arial" w:cs="Arial"/>
          <w:bCs/>
        </w:rPr>
        <w:t xml:space="preserve"> 2019</w:t>
      </w:r>
      <w:r>
        <w:rPr>
          <w:rFonts w:ascii="Arial" w:hAnsi="Arial" w:cs="Arial"/>
          <w:bCs/>
        </w:rPr>
        <w:t>;</w:t>
      </w:r>
    </w:p>
    <w:p w:rsidR="00206775" w:rsidRDefault="00206775" w:rsidP="00206775">
      <w:pPr>
        <w:rPr>
          <w:rFonts w:ascii="Arial" w:hAnsi="Arial" w:cs="Arial"/>
          <w:bCs/>
        </w:rPr>
      </w:pPr>
    </w:p>
    <w:p w:rsidR="00206775" w:rsidRDefault="00206775" w:rsidP="00206775">
      <w:pPr>
        <w:rPr>
          <w:rFonts w:ascii="Arial" w:hAnsi="Arial" w:cs="Arial"/>
        </w:rPr>
      </w:pPr>
      <w:r w:rsidRPr="0072641B">
        <w:rPr>
          <w:rFonts w:ascii="Arial" w:hAnsi="Arial" w:cs="Arial"/>
        </w:rPr>
        <w:t>Il est proposé par</w:t>
      </w:r>
      <w:r>
        <w:rPr>
          <w:rFonts w:ascii="Arial" w:hAnsi="Arial" w:cs="Arial"/>
        </w:rPr>
        <w:tab/>
      </w:r>
      <w:r w:rsidR="002F2AEC">
        <w:rPr>
          <w:rFonts w:ascii="Arial" w:hAnsi="Arial" w:cs="Arial"/>
        </w:rPr>
        <w:t>Marcel Guérin</w:t>
      </w:r>
    </w:p>
    <w:p w:rsidR="00206775" w:rsidRDefault="00206775" w:rsidP="00206775">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2F2AEC">
        <w:rPr>
          <w:rFonts w:ascii="Arial" w:hAnsi="Arial" w:cs="Arial"/>
        </w:rPr>
        <w:t>Aline Trudel</w:t>
      </w:r>
    </w:p>
    <w:p w:rsidR="00206775" w:rsidRDefault="00206775" w:rsidP="00206775">
      <w:pPr>
        <w:rPr>
          <w:rFonts w:ascii="Arial" w:hAnsi="Arial" w:cs="Arial"/>
        </w:rPr>
      </w:pPr>
      <w:r>
        <w:rPr>
          <w:rFonts w:ascii="Arial" w:hAnsi="Arial" w:cs="Arial"/>
        </w:rPr>
        <w:t>Et résolu </w:t>
      </w:r>
    </w:p>
    <w:p w:rsidR="00206775" w:rsidRDefault="00206775" w:rsidP="00206775">
      <w:pPr>
        <w:rPr>
          <w:rFonts w:ascii="Arial" w:hAnsi="Arial" w:cs="Arial"/>
        </w:rPr>
      </w:pPr>
    </w:p>
    <w:p w:rsidR="003D19C6" w:rsidRDefault="003D19C6" w:rsidP="003D19C6">
      <w:pPr>
        <w:pStyle w:val="Textebrut"/>
        <w:rPr>
          <w:rFonts w:ascii="Arial" w:hAnsi="Arial" w:cs="Arial"/>
          <w:sz w:val="24"/>
          <w:szCs w:val="24"/>
        </w:rPr>
      </w:pPr>
      <w:r>
        <w:rPr>
          <w:rFonts w:ascii="Arial" w:hAnsi="Arial" w:cs="Arial"/>
          <w:sz w:val="24"/>
          <w:szCs w:val="24"/>
        </w:rPr>
        <w:t xml:space="preserve">D’ACCEPTER le dépôt </w:t>
      </w:r>
      <w:r w:rsidRPr="003D19C6">
        <w:rPr>
          <w:rFonts w:ascii="Arial" w:hAnsi="Arial" w:cs="Arial"/>
          <w:sz w:val="24"/>
          <w:szCs w:val="24"/>
        </w:rPr>
        <w:t>du certificat d’acceptation provisoire des travaux</w:t>
      </w:r>
      <w:r>
        <w:rPr>
          <w:rFonts w:ascii="Arial" w:hAnsi="Arial" w:cs="Arial"/>
          <w:sz w:val="24"/>
          <w:szCs w:val="24"/>
        </w:rPr>
        <w:t>;</w:t>
      </w:r>
    </w:p>
    <w:p w:rsidR="003D19C6" w:rsidRDefault="003D19C6" w:rsidP="003D19C6">
      <w:pPr>
        <w:pStyle w:val="Textebrut"/>
        <w:rPr>
          <w:rFonts w:ascii="Arial" w:hAnsi="Arial" w:cs="Arial"/>
          <w:sz w:val="24"/>
          <w:szCs w:val="24"/>
        </w:rPr>
      </w:pPr>
    </w:p>
    <w:p w:rsidR="00206775" w:rsidRPr="003D19C6" w:rsidRDefault="00206775" w:rsidP="003D19C6">
      <w:pPr>
        <w:pStyle w:val="Textebrut"/>
        <w:rPr>
          <w:rFonts w:ascii="Arial" w:hAnsi="Arial" w:cs="Arial"/>
          <w:sz w:val="24"/>
          <w:szCs w:val="24"/>
        </w:rPr>
      </w:pPr>
      <w:r w:rsidRPr="003D19C6">
        <w:rPr>
          <w:rFonts w:ascii="Arial" w:hAnsi="Arial" w:cs="Arial"/>
          <w:sz w:val="24"/>
          <w:szCs w:val="24"/>
        </w:rPr>
        <w:t xml:space="preserve">D’AUTORISER le paiement </w:t>
      </w:r>
      <w:r w:rsidR="003D19C6" w:rsidRPr="003D19C6">
        <w:rPr>
          <w:rFonts w:ascii="Arial" w:hAnsi="Arial" w:cs="Arial"/>
          <w:sz w:val="24"/>
          <w:szCs w:val="24"/>
        </w:rPr>
        <w:t>du</w:t>
      </w:r>
      <w:r w:rsidRPr="003D19C6">
        <w:rPr>
          <w:rFonts w:ascii="Arial" w:hAnsi="Arial" w:cs="Arial"/>
          <w:sz w:val="24"/>
          <w:szCs w:val="24"/>
        </w:rPr>
        <w:t xml:space="preserve"> décompte</w:t>
      </w:r>
      <w:r w:rsidR="00AA204A" w:rsidRPr="003D19C6">
        <w:rPr>
          <w:rFonts w:ascii="Arial" w:hAnsi="Arial" w:cs="Arial"/>
          <w:sz w:val="24"/>
          <w:szCs w:val="24"/>
        </w:rPr>
        <w:t>s</w:t>
      </w:r>
      <w:r w:rsidRPr="003D19C6">
        <w:rPr>
          <w:rFonts w:ascii="Arial" w:hAnsi="Arial" w:cs="Arial"/>
          <w:sz w:val="24"/>
          <w:szCs w:val="24"/>
        </w:rPr>
        <w:t xml:space="preserve"> progressif numéro</w:t>
      </w:r>
      <w:r w:rsidR="00AA204A" w:rsidRPr="003D19C6">
        <w:rPr>
          <w:rFonts w:ascii="Arial" w:hAnsi="Arial" w:cs="Arial"/>
          <w:sz w:val="24"/>
          <w:szCs w:val="24"/>
        </w:rPr>
        <w:t xml:space="preserve"> 1</w:t>
      </w:r>
      <w:r w:rsidR="003D19C6" w:rsidRPr="003D19C6">
        <w:rPr>
          <w:rFonts w:ascii="Arial" w:hAnsi="Arial" w:cs="Arial"/>
          <w:sz w:val="24"/>
          <w:szCs w:val="24"/>
        </w:rPr>
        <w:t xml:space="preserve"> </w:t>
      </w:r>
      <w:r w:rsidRPr="003D19C6">
        <w:rPr>
          <w:rFonts w:ascii="Arial" w:hAnsi="Arial" w:cs="Arial"/>
          <w:sz w:val="24"/>
          <w:szCs w:val="24"/>
        </w:rPr>
        <w:t xml:space="preserve">au montant de </w:t>
      </w:r>
      <w:r w:rsidR="003D19C6" w:rsidRPr="003D19C6">
        <w:rPr>
          <w:rFonts w:ascii="Arial" w:hAnsi="Arial" w:cs="Arial"/>
          <w:sz w:val="24"/>
          <w:szCs w:val="24"/>
        </w:rPr>
        <w:t>32 334.82</w:t>
      </w:r>
      <w:r w:rsidRPr="003D19C6">
        <w:rPr>
          <w:rFonts w:ascii="Arial" w:hAnsi="Arial" w:cs="Arial"/>
          <w:sz w:val="24"/>
          <w:szCs w:val="24"/>
        </w:rPr>
        <w:t xml:space="preserve">$ (taxes en sus) à </w:t>
      </w:r>
      <w:r w:rsidR="003D19C6" w:rsidRPr="003D19C6">
        <w:rPr>
          <w:rFonts w:ascii="Arial" w:hAnsi="Arial" w:cs="Arial"/>
          <w:sz w:val="24"/>
          <w:szCs w:val="24"/>
        </w:rPr>
        <w:t xml:space="preserve">Les Pavages </w:t>
      </w:r>
      <w:proofErr w:type="spellStart"/>
      <w:r w:rsidR="003D19C6" w:rsidRPr="003D19C6">
        <w:rPr>
          <w:rFonts w:ascii="Arial" w:hAnsi="Arial" w:cs="Arial"/>
          <w:sz w:val="24"/>
          <w:szCs w:val="24"/>
        </w:rPr>
        <w:t>Asphaltec</w:t>
      </w:r>
      <w:proofErr w:type="spellEnd"/>
      <w:r w:rsidR="003D19C6" w:rsidRPr="003D19C6">
        <w:rPr>
          <w:rFonts w:ascii="Arial" w:hAnsi="Arial" w:cs="Arial"/>
          <w:sz w:val="24"/>
          <w:szCs w:val="24"/>
        </w:rPr>
        <w:t xml:space="preserve"> Inc.</w:t>
      </w:r>
      <w:r w:rsidR="00AA204A" w:rsidRPr="003D19C6">
        <w:rPr>
          <w:rFonts w:ascii="Arial" w:hAnsi="Arial" w:cs="Arial"/>
          <w:sz w:val="24"/>
          <w:szCs w:val="24"/>
        </w:rPr>
        <w:t xml:space="preserve"> pour les </w:t>
      </w:r>
      <w:r w:rsidR="003D19C6" w:rsidRPr="003D19C6">
        <w:rPr>
          <w:rFonts w:ascii="Arial" w:hAnsi="Arial" w:cs="Arial"/>
          <w:sz w:val="24"/>
          <w:szCs w:val="24"/>
        </w:rPr>
        <w:t>travaux de pavage pour une piste cyclable reliant les secteurs résidentiels Haut-Chamberry et Lucerne</w:t>
      </w:r>
      <w:r>
        <w:rPr>
          <w:rFonts w:ascii="Arial" w:hAnsi="Arial" w:cs="Arial"/>
        </w:rPr>
        <w:t>;</w:t>
      </w:r>
    </w:p>
    <w:p w:rsidR="00C071E0" w:rsidRDefault="00C071E0" w:rsidP="00206775">
      <w:pPr>
        <w:rPr>
          <w:rFonts w:ascii="Arial" w:hAnsi="Arial" w:cs="Arial"/>
        </w:rPr>
      </w:pPr>
    </w:p>
    <w:p w:rsidR="00AA204A" w:rsidRDefault="00AA204A" w:rsidP="00206775">
      <w:pPr>
        <w:rPr>
          <w:rFonts w:ascii="Arial" w:hAnsi="Arial" w:cs="Arial"/>
        </w:rPr>
      </w:pPr>
      <w:r>
        <w:rPr>
          <w:rFonts w:ascii="Arial" w:hAnsi="Arial" w:cs="Arial"/>
        </w:rPr>
        <w:t>QU</w:t>
      </w:r>
      <w:r w:rsidR="00C616AC">
        <w:rPr>
          <w:rFonts w:ascii="Arial" w:hAnsi="Arial" w:cs="Arial"/>
        </w:rPr>
        <w:t xml:space="preserve">’une retenue contractuelle de </w:t>
      </w:r>
      <w:r w:rsidR="003D19C6">
        <w:rPr>
          <w:rFonts w:ascii="Arial" w:hAnsi="Arial" w:cs="Arial"/>
        </w:rPr>
        <w:t>5</w:t>
      </w:r>
      <w:r w:rsidR="00C616AC">
        <w:rPr>
          <w:rFonts w:ascii="Arial" w:hAnsi="Arial" w:cs="Arial"/>
        </w:rPr>
        <w:t xml:space="preserve">% est </w:t>
      </w:r>
      <w:r w:rsidR="00992A79">
        <w:rPr>
          <w:rFonts w:ascii="Arial" w:hAnsi="Arial" w:cs="Arial"/>
        </w:rPr>
        <w:t>appliquée</w:t>
      </w:r>
      <w:r w:rsidR="00C616AC">
        <w:rPr>
          <w:rFonts w:ascii="Arial" w:hAnsi="Arial" w:cs="Arial"/>
        </w:rPr>
        <w:t xml:space="preserve"> pour un montant de </w:t>
      </w:r>
      <w:r w:rsidR="00DF36AE">
        <w:rPr>
          <w:rFonts w:ascii="Arial" w:hAnsi="Arial" w:cs="Arial"/>
        </w:rPr>
        <w:t>1 701.83</w:t>
      </w:r>
      <w:r w:rsidR="00C616AC">
        <w:rPr>
          <w:rFonts w:ascii="Arial" w:hAnsi="Arial" w:cs="Arial"/>
        </w:rPr>
        <w:t>$ (taxes en sus)</w:t>
      </w:r>
      <w:r w:rsidR="00DF36AE">
        <w:rPr>
          <w:rFonts w:ascii="Arial" w:hAnsi="Arial" w:cs="Arial"/>
        </w:rPr>
        <w:t>.</w:t>
      </w:r>
    </w:p>
    <w:p w:rsidR="00206775" w:rsidRDefault="00206775" w:rsidP="00206775">
      <w:pPr>
        <w:ind w:left="360"/>
        <w:jc w:val="right"/>
        <w:rPr>
          <w:rFonts w:ascii="Arial" w:hAnsi="Arial" w:cs="Arial"/>
          <w:b/>
        </w:rPr>
      </w:pPr>
      <w:r w:rsidRPr="00283DD9">
        <w:rPr>
          <w:rFonts w:ascii="Arial" w:hAnsi="Arial" w:cs="Arial"/>
          <w:b/>
        </w:rPr>
        <w:t>Adopté à l’unanimité</w:t>
      </w:r>
    </w:p>
    <w:p w:rsidR="00DF36AE" w:rsidRDefault="00DF36AE" w:rsidP="00206775">
      <w:pPr>
        <w:ind w:left="360"/>
        <w:jc w:val="right"/>
        <w:rPr>
          <w:rFonts w:ascii="Arial" w:hAnsi="Arial" w:cs="Arial"/>
          <w:b/>
        </w:rPr>
      </w:pPr>
    </w:p>
    <w:p w:rsidR="00DF36AE" w:rsidRPr="00FE5440" w:rsidRDefault="00DF36AE" w:rsidP="00DF36AE">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DF36AE" w:rsidRPr="00FE5440" w:rsidRDefault="00DF36AE" w:rsidP="00DF36AE">
      <w:pPr>
        <w:pStyle w:val="Notedefin"/>
        <w:widowControl/>
        <w:rPr>
          <w:rFonts w:ascii="Arial" w:hAnsi="Arial" w:cs="Arial"/>
          <w:sz w:val="20"/>
          <w:u w:val="single"/>
          <w:lang w:eastAsia="fr-CA"/>
        </w:rPr>
      </w:pPr>
    </w:p>
    <w:p w:rsidR="00DF36AE" w:rsidRPr="00FE5440" w:rsidRDefault="00DF36AE" w:rsidP="00DF36AE">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par le Programme de mise en valeur intégrée (PMVI) </w:t>
      </w:r>
      <w:r w:rsidRPr="00FE5440">
        <w:rPr>
          <w:rFonts w:ascii="Arial" w:hAnsi="Arial" w:cs="Arial"/>
          <w:sz w:val="20"/>
          <w:lang w:eastAsia="fr-CA"/>
        </w:rPr>
        <w:t>pour effectuer la dépense.</w:t>
      </w:r>
    </w:p>
    <w:p w:rsidR="00DF36AE" w:rsidRPr="00FE5440" w:rsidRDefault="00DF36AE" w:rsidP="00DF36AE">
      <w:pPr>
        <w:pStyle w:val="Notedefin"/>
        <w:widowControl/>
        <w:rPr>
          <w:rFonts w:ascii="Arial" w:hAnsi="Arial" w:cs="Arial"/>
          <w:sz w:val="20"/>
          <w:lang w:eastAsia="fr-CA"/>
        </w:rPr>
      </w:pPr>
    </w:p>
    <w:p w:rsidR="00DF36AE" w:rsidRPr="00FE5440" w:rsidRDefault="00DF36AE" w:rsidP="00DF36AE">
      <w:pPr>
        <w:pStyle w:val="Notedefin"/>
        <w:widowControl/>
        <w:rPr>
          <w:rFonts w:ascii="Arial" w:hAnsi="Arial" w:cs="Arial"/>
          <w:sz w:val="20"/>
          <w:lang w:eastAsia="fr-CA"/>
        </w:rPr>
      </w:pPr>
    </w:p>
    <w:p w:rsidR="00DF36AE" w:rsidRPr="00FE5440" w:rsidRDefault="00DF36AE" w:rsidP="00DF36AE">
      <w:pPr>
        <w:pStyle w:val="Retraitcorpsdetexte"/>
        <w:ind w:firstLine="0"/>
        <w:rPr>
          <w:rFonts w:ascii="Times New Roman" w:hAnsi="Times New Roman"/>
          <w:sz w:val="20"/>
        </w:rPr>
      </w:pPr>
      <w:r w:rsidRPr="00FE5440">
        <w:rPr>
          <w:sz w:val="20"/>
        </w:rPr>
        <w:t>______________________</w:t>
      </w:r>
    </w:p>
    <w:p w:rsidR="00DF36AE" w:rsidRPr="00FE5440" w:rsidRDefault="00DF36AE" w:rsidP="00DF36AE">
      <w:pPr>
        <w:rPr>
          <w:rFonts w:ascii="Arial" w:hAnsi="Arial" w:cs="Arial"/>
          <w:sz w:val="20"/>
          <w:szCs w:val="20"/>
        </w:rPr>
      </w:pPr>
      <w:r w:rsidRPr="00FE5440">
        <w:rPr>
          <w:rFonts w:ascii="Arial" w:hAnsi="Arial" w:cs="Arial"/>
          <w:sz w:val="20"/>
          <w:szCs w:val="20"/>
        </w:rPr>
        <w:t>Jimmy Poulin</w:t>
      </w:r>
    </w:p>
    <w:p w:rsidR="00DF36AE" w:rsidRPr="00FE5440" w:rsidRDefault="00DF36AE" w:rsidP="00DF36AE">
      <w:pPr>
        <w:rPr>
          <w:rFonts w:ascii="Arial" w:hAnsi="Arial" w:cs="Arial"/>
          <w:sz w:val="20"/>
          <w:szCs w:val="20"/>
        </w:rPr>
      </w:pPr>
      <w:r w:rsidRPr="00FE5440">
        <w:rPr>
          <w:rFonts w:ascii="Arial" w:hAnsi="Arial" w:cs="Arial"/>
          <w:sz w:val="20"/>
          <w:szCs w:val="20"/>
        </w:rPr>
        <w:t>Directeur général et secrétaire-trésorier</w:t>
      </w:r>
    </w:p>
    <w:p w:rsidR="00DF36AE" w:rsidRDefault="00DF36AE" w:rsidP="00206775">
      <w:pPr>
        <w:ind w:left="360"/>
        <w:jc w:val="right"/>
        <w:rPr>
          <w:rFonts w:ascii="Arial" w:hAnsi="Arial" w:cs="Arial"/>
          <w:b/>
        </w:rPr>
      </w:pPr>
    </w:p>
    <w:p w:rsidR="00C071E0" w:rsidRDefault="00C071E0" w:rsidP="00206775">
      <w:pPr>
        <w:ind w:left="360"/>
        <w:jc w:val="right"/>
        <w:rPr>
          <w:rFonts w:ascii="Arial" w:hAnsi="Arial" w:cs="Arial"/>
          <w:b/>
        </w:rPr>
      </w:pPr>
    </w:p>
    <w:p w:rsidR="00B5115D" w:rsidRDefault="00B00DAC" w:rsidP="00B00DAC">
      <w:pPr>
        <w:ind w:hanging="1701"/>
        <w:rPr>
          <w:rFonts w:ascii="Arial" w:hAnsi="Arial" w:cs="Arial"/>
          <w:bCs/>
        </w:rPr>
      </w:pPr>
      <w:bookmarkStart w:id="79" w:name="_Hlk20750194"/>
      <w:r w:rsidRPr="00FE344B">
        <w:rPr>
          <w:rFonts w:ascii="Arial" w:hAnsi="Arial" w:cs="Arial"/>
          <w:b/>
          <w:bCs/>
          <w:snapToGrid w:val="0"/>
          <w:lang w:val="fr-FR" w:eastAsia="fr-CA"/>
        </w:rPr>
        <w:t>2019-10-4</w:t>
      </w:r>
      <w:r w:rsidR="00EC4167">
        <w:rPr>
          <w:rFonts w:ascii="Arial" w:hAnsi="Arial" w:cs="Arial"/>
          <w:b/>
          <w:bCs/>
          <w:snapToGrid w:val="0"/>
          <w:lang w:val="fr-FR" w:eastAsia="fr-CA"/>
        </w:rPr>
        <w:t>19</w:t>
      </w:r>
      <w:r w:rsidRPr="00FE344B">
        <w:rPr>
          <w:rFonts w:ascii="Arial" w:hAnsi="Arial" w:cs="Arial"/>
          <w:b/>
          <w:bCs/>
          <w:snapToGrid w:val="0"/>
          <w:lang w:val="fr-FR" w:eastAsia="fr-CA"/>
        </w:rPr>
        <w:tab/>
      </w:r>
      <w:r w:rsidRPr="00B00DAC">
        <w:rPr>
          <w:rFonts w:ascii="Arial" w:hAnsi="Arial" w:cs="Arial"/>
          <w:b/>
        </w:rPr>
        <w:t>Installation Jeux-Tec Inc. : paiement du décompte progressif numéro 1 / aménagement d’une dalle de béton au Parc Colibris</w:t>
      </w:r>
    </w:p>
    <w:p w:rsidR="00A457E6" w:rsidRPr="00A457E6" w:rsidRDefault="00A457E6" w:rsidP="00A457E6">
      <w:pPr>
        <w:ind w:hanging="1701"/>
        <w:rPr>
          <w:rFonts w:ascii="Arial" w:hAnsi="Arial" w:cs="Arial"/>
          <w:b/>
          <w:bCs/>
          <w:i/>
          <w:iCs/>
          <w:sz w:val="16"/>
          <w:szCs w:val="16"/>
        </w:rPr>
      </w:pPr>
      <w:r w:rsidRPr="00A457E6">
        <w:rPr>
          <w:rFonts w:ascii="Arial" w:hAnsi="Arial" w:cs="Arial"/>
          <w:b/>
          <w:bCs/>
          <w:i/>
          <w:iCs/>
          <w:sz w:val="16"/>
          <w:szCs w:val="16"/>
        </w:rPr>
        <w:tab/>
        <w:t>Projet numéro 201</w:t>
      </w:r>
      <w:r w:rsidR="002A430E">
        <w:rPr>
          <w:rFonts w:ascii="Arial" w:hAnsi="Arial" w:cs="Arial"/>
          <w:b/>
          <w:bCs/>
          <w:i/>
          <w:iCs/>
          <w:sz w:val="16"/>
          <w:szCs w:val="16"/>
        </w:rPr>
        <w:t>6</w:t>
      </w:r>
      <w:r w:rsidRPr="00A457E6">
        <w:rPr>
          <w:rFonts w:ascii="Arial" w:hAnsi="Arial" w:cs="Arial"/>
          <w:b/>
          <w:bCs/>
          <w:i/>
          <w:iCs/>
          <w:sz w:val="16"/>
          <w:szCs w:val="16"/>
        </w:rPr>
        <w:t>-</w:t>
      </w:r>
      <w:r w:rsidR="002A430E">
        <w:rPr>
          <w:rFonts w:ascii="Arial" w:hAnsi="Arial" w:cs="Arial"/>
          <w:b/>
          <w:bCs/>
          <w:i/>
          <w:iCs/>
          <w:sz w:val="16"/>
          <w:szCs w:val="16"/>
        </w:rPr>
        <w:t>8</w:t>
      </w:r>
      <w:r w:rsidRPr="00A457E6">
        <w:rPr>
          <w:rFonts w:ascii="Arial" w:hAnsi="Arial" w:cs="Arial"/>
          <w:b/>
          <w:bCs/>
          <w:i/>
          <w:iCs/>
          <w:sz w:val="16"/>
          <w:szCs w:val="16"/>
        </w:rPr>
        <w:t>00-0</w:t>
      </w:r>
      <w:r w:rsidR="002A430E">
        <w:rPr>
          <w:rFonts w:ascii="Arial" w:hAnsi="Arial" w:cs="Arial"/>
          <w:b/>
          <w:bCs/>
          <w:i/>
          <w:iCs/>
          <w:sz w:val="16"/>
          <w:szCs w:val="16"/>
        </w:rPr>
        <w:t>5</w:t>
      </w:r>
    </w:p>
    <w:p w:rsidR="00C071E0" w:rsidRDefault="00C071E0" w:rsidP="00C071E0">
      <w:pPr>
        <w:ind w:hanging="1701"/>
        <w:rPr>
          <w:rFonts w:ascii="Arial" w:hAnsi="Arial" w:cs="Arial"/>
        </w:rPr>
      </w:pPr>
    </w:p>
    <w:p w:rsidR="00C071E0" w:rsidRDefault="00C071E0" w:rsidP="00C071E0">
      <w:pPr>
        <w:pStyle w:val="Notedefin"/>
        <w:widowControl/>
        <w:rPr>
          <w:rFonts w:ascii="Arial" w:hAnsi="Arial" w:cs="Arial"/>
        </w:rPr>
      </w:pPr>
      <w:r>
        <w:rPr>
          <w:rFonts w:ascii="Arial" w:hAnsi="Arial" w:cs="Arial"/>
          <w:lang w:val="fr-FR" w:eastAsia="fr-CA"/>
        </w:rPr>
        <w:t>ATTENDU la résolution numéro 2019-0</w:t>
      </w:r>
      <w:r w:rsidR="00DD6BF9">
        <w:rPr>
          <w:rFonts w:ascii="Arial" w:hAnsi="Arial" w:cs="Arial"/>
          <w:lang w:val="fr-FR" w:eastAsia="fr-CA"/>
        </w:rPr>
        <w:t>6</w:t>
      </w:r>
      <w:r>
        <w:rPr>
          <w:rFonts w:ascii="Arial" w:hAnsi="Arial" w:cs="Arial"/>
          <w:lang w:val="fr-FR" w:eastAsia="fr-CA"/>
        </w:rPr>
        <w:t>-</w:t>
      </w:r>
      <w:r w:rsidR="00DD6BF9">
        <w:rPr>
          <w:rFonts w:ascii="Arial" w:hAnsi="Arial" w:cs="Arial"/>
          <w:lang w:val="fr-FR" w:eastAsia="fr-CA"/>
        </w:rPr>
        <w:t>293</w:t>
      </w:r>
      <w:r>
        <w:rPr>
          <w:rFonts w:ascii="Arial" w:hAnsi="Arial" w:cs="Arial"/>
          <w:lang w:val="fr-FR" w:eastAsia="fr-CA"/>
        </w:rPr>
        <w:t xml:space="preserve"> octroyant le mandat à </w:t>
      </w:r>
      <w:r w:rsidR="00DD6BF9">
        <w:rPr>
          <w:rFonts w:ascii="Arial" w:hAnsi="Arial" w:cs="Arial"/>
          <w:lang w:val="fr-FR" w:eastAsia="fr-CA"/>
        </w:rPr>
        <w:t>Installation Jeux-Tec Inc.</w:t>
      </w:r>
      <w:r w:rsidRPr="008B345F">
        <w:rPr>
          <w:rFonts w:ascii="Arial" w:hAnsi="Arial" w:cs="Arial"/>
          <w:lang w:val="fr-FR" w:eastAsia="fr-CA"/>
        </w:rPr>
        <w:t xml:space="preserve"> </w:t>
      </w:r>
      <w:r w:rsidRPr="00836855">
        <w:rPr>
          <w:rFonts w:ascii="Arial" w:hAnsi="Arial" w:cs="Arial"/>
        </w:rPr>
        <w:t xml:space="preserve">pour </w:t>
      </w:r>
      <w:r>
        <w:rPr>
          <w:rFonts w:ascii="Arial" w:hAnsi="Arial" w:cs="Arial"/>
        </w:rPr>
        <w:t>l</w:t>
      </w:r>
      <w:r w:rsidRPr="00836855">
        <w:rPr>
          <w:rFonts w:ascii="Arial" w:hAnsi="Arial" w:cs="Arial"/>
        </w:rPr>
        <w:t xml:space="preserve">es travaux </w:t>
      </w:r>
      <w:r w:rsidR="00DD6BF9">
        <w:rPr>
          <w:rFonts w:ascii="Arial" w:hAnsi="Arial" w:cs="Arial"/>
        </w:rPr>
        <w:t>d’aménagement d’une dalle de béton au Parc Colibris</w:t>
      </w:r>
      <w:r w:rsidRPr="00836855">
        <w:rPr>
          <w:rFonts w:ascii="Arial" w:hAnsi="Arial" w:cs="Arial"/>
        </w:rPr>
        <w:t xml:space="preserve"> ;</w:t>
      </w:r>
    </w:p>
    <w:p w:rsidR="00C071E0" w:rsidRDefault="00C071E0" w:rsidP="00C071E0">
      <w:pPr>
        <w:pStyle w:val="Notedefin"/>
        <w:widowControl/>
        <w:rPr>
          <w:rFonts w:ascii="Arial" w:hAnsi="Arial" w:cs="Arial"/>
        </w:rPr>
      </w:pPr>
    </w:p>
    <w:p w:rsidR="00DD6BF9" w:rsidRDefault="00DD6BF9" w:rsidP="00DD6BF9">
      <w:pPr>
        <w:autoSpaceDE w:val="0"/>
        <w:autoSpaceDN w:val="0"/>
        <w:adjustRightInd w:val="0"/>
        <w:rPr>
          <w:rFonts w:ascii="Arial" w:hAnsi="Arial" w:cs="Arial"/>
          <w:bCs/>
        </w:rPr>
      </w:pPr>
      <w:r w:rsidRPr="00C61705">
        <w:rPr>
          <w:rFonts w:ascii="Arial" w:hAnsi="Arial" w:cs="Arial"/>
          <w:bCs/>
        </w:rPr>
        <w:t xml:space="preserve">ATTENDU l’inspection des travaux effectuée le </w:t>
      </w:r>
      <w:r w:rsidR="00C61705" w:rsidRPr="00C61705">
        <w:rPr>
          <w:rFonts w:ascii="Arial" w:hAnsi="Arial" w:cs="Arial"/>
          <w:bCs/>
        </w:rPr>
        <w:t>4 septembre</w:t>
      </w:r>
      <w:r w:rsidRPr="00C61705">
        <w:rPr>
          <w:rFonts w:ascii="Arial" w:hAnsi="Arial" w:cs="Arial"/>
          <w:bCs/>
        </w:rPr>
        <w:t xml:space="preserve"> 2019;</w:t>
      </w:r>
      <w:r>
        <w:rPr>
          <w:rFonts w:ascii="Arial" w:hAnsi="Arial" w:cs="Arial"/>
          <w:bCs/>
        </w:rPr>
        <w:t xml:space="preserve"> </w:t>
      </w:r>
    </w:p>
    <w:p w:rsidR="00DD6BF9" w:rsidRDefault="00DD6BF9" w:rsidP="00DD6BF9">
      <w:pPr>
        <w:autoSpaceDE w:val="0"/>
        <w:autoSpaceDN w:val="0"/>
        <w:adjustRightInd w:val="0"/>
        <w:rPr>
          <w:rFonts w:ascii="Arial" w:hAnsi="Arial" w:cs="Arial"/>
          <w:bCs/>
        </w:rPr>
      </w:pPr>
    </w:p>
    <w:p w:rsidR="00C071E0" w:rsidRDefault="00C071E0" w:rsidP="00C071E0">
      <w:pPr>
        <w:rPr>
          <w:rFonts w:ascii="Arial" w:hAnsi="Arial" w:cs="Arial"/>
          <w:bCs/>
        </w:rPr>
      </w:pPr>
      <w:r w:rsidRPr="00F501D5">
        <w:rPr>
          <w:rFonts w:ascii="Arial" w:hAnsi="Arial" w:cs="Arial"/>
          <w:bCs/>
        </w:rPr>
        <w:lastRenderedPageBreak/>
        <w:t>ATTENDU le dépôt d</w:t>
      </w:r>
      <w:r>
        <w:rPr>
          <w:rFonts w:ascii="Arial" w:hAnsi="Arial" w:cs="Arial"/>
          <w:bCs/>
        </w:rPr>
        <w:t>u</w:t>
      </w:r>
      <w:r w:rsidRPr="00F501D5">
        <w:rPr>
          <w:rFonts w:ascii="Arial" w:hAnsi="Arial" w:cs="Arial"/>
          <w:bCs/>
        </w:rPr>
        <w:t xml:space="preserve"> décompte progressif numéro </w:t>
      </w:r>
      <w:r w:rsidR="00DD6BF9">
        <w:rPr>
          <w:rFonts w:ascii="Arial" w:hAnsi="Arial" w:cs="Arial"/>
          <w:bCs/>
        </w:rPr>
        <w:t>1</w:t>
      </w:r>
      <w:r>
        <w:rPr>
          <w:rFonts w:ascii="Arial" w:hAnsi="Arial" w:cs="Arial"/>
          <w:bCs/>
        </w:rPr>
        <w:t xml:space="preserve"> pour les travaux exécutés jusqu’au </w:t>
      </w:r>
      <w:r w:rsidR="00DD6BF9">
        <w:rPr>
          <w:rFonts w:ascii="Arial" w:hAnsi="Arial" w:cs="Arial"/>
          <w:bCs/>
        </w:rPr>
        <w:t>4</w:t>
      </w:r>
      <w:r>
        <w:rPr>
          <w:rFonts w:ascii="Arial" w:hAnsi="Arial" w:cs="Arial"/>
          <w:bCs/>
        </w:rPr>
        <w:t xml:space="preserve"> </w:t>
      </w:r>
      <w:r w:rsidR="00DD6BF9">
        <w:rPr>
          <w:rFonts w:ascii="Arial" w:hAnsi="Arial" w:cs="Arial"/>
          <w:bCs/>
        </w:rPr>
        <w:t>septembre</w:t>
      </w:r>
      <w:r>
        <w:rPr>
          <w:rFonts w:ascii="Arial" w:hAnsi="Arial" w:cs="Arial"/>
          <w:bCs/>
        </w:rPr>
        <w:t xml:space="preserve"> 2019;</w:t>
      </w:r>
    </w:p>
    <w:p w:rsidR="00DD6BF9" w:rsidRDefault="00DD6BF9" w:rsidP="00DD6BF9">
      <w:pPr>
        <w:autoSpaceDE w:val="0"/>
        <w:autoSpaceDN w:val="0"/>
        <w:adjustRightInd w:val="0"/>
        <w:rPr>
          <w:rFonts w:ascii="Arial" w:hAnsi="Arial" w:cs="Arial"/>
          <w:bCs/>
        </w:rPr>
      </w:pPr>
    </w:p>
    <w:p w:rsidR="00DD6BF9" w:rsidRDefault="00DD6BF9" w:rsidP="00DD6BF9">
      <w:pPr>
        <w:rPr>
          <w:rFonts w:ascii="Arial" w:hAnsi="Arial" w:cs="Arial"/>
          <w:bCs/>
        </w:rPr>
      </w:pPr>
      <w:r w:rsidRPr="00C600CC">
        <w:rPr>
          <w:rFonts w:ascii="Arial" w:hAnsi="Arial" w:cs="Arial"/>
          <w:bCs/>
        </w:rPr>
        <w:t xml:space="preserve">ATTENDU le dépôt du certificat d’acceptation </w:t>
      </w:r>
      <w:r>
        <w:rPr>
          <w:rFonts w:ascii="Arial" w:hAnsi="Arial" w:cs="Arial"/>
          <w:bCs/>
        </w:rPr>
        <w:t>provisoire</w:t>
      </w:r>
      <w:r w:rsidRPr="00C600CC">
        <w:rPr>
          <w:rFonts w:ascii="Arial" w:hAnsi="Arial" w:cs="Arial"/>
          <w:bCs/>
        </w:rPr>
        <w:t xml:space="preserve"> des travaux </w:t>
      </w:r>
      <w:r>
        <w:rPr>
          <w:rFonts w:ascii="Arial" w:hAnsi="Arial" w:cs="Arial"/>
          <w:bCs/>
        </w:rPr>
        <w:t>;</w:t>
      </w:r>
    </w:p>
    <w:p w:rsidR="00DD6BF9" w:rsidRPr="00854F4B" w:rsidRDefault="00DD6BF9" w:rsidP="00DD6BF9">
      <w:pPr>
        <w:rPr>
          <w:rFonts w:ascii="Arial" w:hAnsi="Arial" w:cs="Arial"/>
        </w:rPr>
      </w:pPr>
    </w:p>
    <w:p w:rsidR="00DD6BF9" w:rsidRPr="00523C23" w:rsidRDefault="00DD6BF9" w:rsidP="00DD6BF9">
      <w:pPr>
        <w:rPr>
          <w:rFonts w:ascii="Arial" w:hAnsi="Arial" w:cs="Arial"/>
        </w:rPr>
      </w:pPr>
      <w:r>
        <w:rPr>
          <w:rFonts w:ascii="Arial" w:hAnsi="Arial" w:cs="Arial"/>
        </w:rPr>
        <w:t xml:space="preserve">Il est proposé par </w:t>
      </w:r>
      <w:r>
        <w:rPr>
          <w:rFonts w:ascii="Arial" w:hAnsi="Arial" w:cs="Arial"/>
        </w:rPr>
        <w:tab/>
      </w:r>
      <w:r w:rsidR="006D090F">
        <w:rPr>
          <w:rFonts w:ascii="Arial" w:hAnsi="Arial" w:cs="Arial"/>
        </w:rPr>
        <w:t>Marcel Guérin</w:t>
      </w:r>
      <w:r>
        <w:rPr>
          <w:rFonts w:ascii="Arial" w:hAnsi="Arial" w:cs="Arial"/>
        </w:rPr>
        <w:tab/>
      </w:r>
      <w:r>
        <w:rPr>
          <w:rFonts w:ascii="Arial" w:hAnsi="Arial" w:cs="Arial"/>
        </w:rPr>
        <w:tab/>
        <w:t xml:space="preserve"> </w:t>
      </w:r>
    </w:p>
    <w:p w:rsidR="00DD6BF9" w:rsidRPr="00523C23" w:rsidRDefault="00DD6BF9" w:rsidP="00DD6BF9">
      <w:pPr>
        <w:rPr>
          <w:rFonts w:ascii="Arial" w:hAnsi="Arial" w:cs="Arial"/>
        </w:rPr>
      </w:pPr>
      <w:r w:rsidRPr="00523C23">
        <w:rPr>
          <w:rFonts w:ascii="Arial" w:hAnsi="Arial" w:cs="Arial"/>
        </w:rPr>
        <w:t>Appuyé par</w:t>
      </w:r>
      <w:r>
        <w:rPr>
          <w:rFonts w:ascii="Arial" w:hAnsi="Arial" w:cs="Arial"/>
        </w:rPr>
        <w:tab/>
      </w:r>
      <w:r>
        <w:rPr>
          <w:rFonts w:ascii="Arial" w:hAnsi="Arial" w:cs="Arial"/>
        </w:rPr>
        <w:tab/>
      </w:r>
      <w:r w:rsidR="006D090F">
        <w:rPr>
          <w:rFonts w:ascii="Arial" w:hAnsi="Arial" w:cs="Arial"/>
        </w:rPr>
        <w:t>Aline Trudel</w:t>
      </w:r>
    </w:p>
    <w:p w:rsidR="00DD6BF9" w:rsidRDefault="00DD6BF9" w:rsidP="00DD6BF9">
      <w:pPr>
        <w:rPr>
          <w:rFonts w:ascii="Arial" w:hAnsi="Arial" w:cs="Arial"/>
        </w:rPr>
      </w:pPr>
      <w:r w:rsidRPr="00523C23">
        <w:rPr>
          <w:rFonts w:ascii="Arial" w:hAnsi="Arial" w:cs="Arial"/>
        </w:rPr>
        <w:t>Et résolu </w:t>
      </w:r>
    </w:p>
    <w:p w:rsidR="00141F5C" w:rsidRDefault="00141F5C" w:rsidP="00DD6BF9">
      <w:pPr>
        <w:rPr>
          <w:rFonts w:ascii="Arial" w:hAnsi="Arial" w:cs="Arial"/>
        </w:rPr>
      </w:pPr>
    </w:p>
    <w:p w:rsidR="00DD6BF9" w:rsidRDefault="00DD6BF9" w:rsidP="00DD6BF9">
      <w:pPr>
        <w:rPr>
          <w:rFonts w:ascii="Arial" w:hAnsi="Arial" w:cs="Arial"/>
        </w:rPr>
      </w:pPr>
      <w:r w:rsidRPr="00731497">
        <w:rPr>
          <w:rFonts w:ascii="Arial" w:hAnsi="Arial" w:cs="Arial"/>
        </w:rPr>
        <w:t xml:space="preserve">D’ACCEPTER le certificat </w:t>
      </w:r>
      <w:r>
        <w:rPr>
          <w:rFonts w:ascii="Arial" w:hAnsi="Arial" w:cs="Arial"/>
        </w:rPr>
        <w:t>d’acceptation provisoire</w:t>
      </w:r>
      <w:r w:rsidRPr="00731497">
        <w:rPr>
          <w:rFonts w:ascii="Arial" w:hAnsi="Arial" w:cs="Arial"/>
        </w:rPr>
        <w:t xml:space="preserve"> des travaux</w:t>
      </w:r>
      <w:r>
        <w:rPr>
          <w:rFonts w:ascii="Arial" w:hAnsi="Arial" w:cs="Arial"/>
        </w:rPr>
        <w:t>;</w:t>
      </w:r>
    </w:p>
    <w:p w:rsidR="00DD6BF9" w:rsidRDefault="00DD6BF9" w:rsidP="00DD6BF9">
      <w:pPr>
        <w:rPr>
          <w:rFonts w:ascii="Arial" w:hAnsi="Arial" w:cs="Arial"/>
        </w:rPr>
      </w:pPr>
    </w:p>
    <w:p w:rsidR="00C2676F" w:rsidRDefault="00DD6BF9" w:rsidP="00C2676F">
      <w:pPr>
        <w:pStyle w:val="Notedefin"/>
        <w:widowControl/>
        <w:rPr>
          <w:rFonts w:ascii="Arial" w:hAnsi="Arial" w:cs="Arial"/>
        </w:rPr>
      </w:pPr>
      <w:r w:rsidRPr="00E84ACB">
        <w:rPr>
          <w:rFonts w:ascii="Arial" w:hAnsi="Arial" w:cs="Arial"/>
        </w:rPr>
        <w:t xml:space="preserve">D’AUTORISER le paiement du décompte progressif numéro </w:t>
      </w:r>
      <w:r w:rsidR="00C2676F">
        <w:rPr>
          <w:rFonts w:ascii="Arial" w:hAnsi="Arial" w:cs="Arial"/>
        </w:rPr>
        <w:t>1</w:t>
      </w:r>
      <w:r w:rsidRPr="00E84ACB">
        <w:rPr>
          <w:rFonts w:ascii="Arial" w:hAnsi="Arial" w:cs="Arial"/>
        </w:rPr>
        <w:t xml:space="preserve"> au montant de </w:t>
      </w:r>
      <w:r w:rsidR="00C2676F">
        <w:rPr>
          <w:rFonts w:ascii="Arial" w:hAnsi="Arial" w:cs="Arial"/>
          <w:bCs/>
        </w:rPr>
        <w:t>74 976.12</w:t>
      </w:r>
      <w:r w:rsidR="00C2676F" w:rsidRPr="00B16549">
        <w:rPr>
          <w:rFonts w:ascii="Arial" w:hAnsi="Arial" w:cs="Arial"/>
          <w:bCs/>
        </w:rPr>
        <w:t>$</w:t>
      </w:r>
      <w:r w:rsidRPr="00E84ACB">
        <w:rPr>
          <w:rFonts w:ascii="Arial" w:hAnsi="Arial" w:cs="Arial"/>
        </w:rPr>
        <w:t xml:space="preserve"> (taxes en sus) </w:t>
      </w:r>
      <w:r w:rsidRPr="00E84ACB">
        <w:rPr>
          <w:rFonts w:ascii="Arial" w:hAnsi="Arial" w:cs="Arial"/>
          <w:bCs/>
        </w:rPr>
        <w:t xml:space="preserve">à </w:t>
      </w:r>
      <w:r w:rsidRPr="00E84ACB">
        <w:rPr>
          <w:rFonts w:ascii="Arial" w:hAnsi="Arial" w:cs="Arial"/>
          <w:bCs/>
          <w:iCs/>
        </w:rPr>
        <w:t xml:space="preserve">Installation Jeux-Tec Inc. </w:t>
      </w:r>
      <w:r w:rsidRPr="00E84ACB">
        <w:rPr>
          <w:rFonts w:ascii="Arial" w:hAnsi="Arial" w:cs="Arial"/>
          <w:bCs/>
        </w:rPr>
        <w:t xml:space="preserve">dans le cadre des travaux </w:t>
      </w:r>
      <w:r w:rsidR="00C2676F">
        <w:rPr>
          <w:rFonts w:ascii="Arial" w:hAnsi="Arial" w:cs="Arial"/>
        </w:rPr>
        <w:t>d’aménagement d’une dalle de béton au Parc Colibris</w:t>
      </w:r>
      <w:r w:rsidR="00C2676F" w:rsidRPr="00836855">
        <w:rPr>
          <w:rFonts w:ascii="Arial" w:hAnsi="Arial" w:cs="Arial"/>
        </w:rPr>
        <w:t xml:space="preserve"> ;</w:t>
      </w:r>
    </w:p>
    <w:p w:rsidR="00DD6BF9" w:rsidRPr="00E84ACB" w:rsidRDefault="00DD6BF9" w:rsidP="00DD6BF9">
      <w:pPr>
        <w:rPr>
          <w:rFonts w:ascii="Arial" w:hAnsi="Arial" w:cs="Arial"/>
          <w:bCs/>
        </w:rPr>
      </w:pPr>
    </w:p>
    <w:p w:rsidR="00DD6BF9" w:rsidRDefault="00DD6BF9" w:rsidP="00DD6BF9">
      <w:pPr>
        <w:rPr>
          <w:rFonts w:ascii="Arial" w:hAnsi="Arial" w:cs="Arial"/>
          <w:bCs/>
        </w:rPr>
      </w:pPr>
      <w:r w:rsidRPr="00E84ACB">
        <w:rPr>
          <w:rFonts w:ascii="Arial" w:hAnsi="Arial" w:cs="Arial"/>
          <w:bCs/>
        </w:rPr>
        <w:t xml:space="preserve">ATTENDU QU’une retenue de </w:t>
      </w:r>
      <w:r w:rsidR="00C2676F">
        <w:rPr>
          <w:rFonts w:ascii="Arial" w:hAnsi="Arial" w:cs="Arial"/>
          <w:bCs/>
        </w:rPr>
        <w:t>10</w:t>
      </w:r>
      <w:r w:rsidRPr="00E84ACB">
        <w:rPr>
          <w:rFonts w:ascii="Arial" w:hAnsi="Arial" w:cs="Arial"/>
          <w:bCs/>
        </w:rPr>
        <w:t xml:space="preserve">% au montant de </w:t>
      </w:r>
      <w:r w:rsidR="00C2676F">
        <w:rPr>
          <w:rFonts w:ascii="Arial" w:hAnsi="Arial" w:cs="Arial"/>
          <w:bCs/>
        </w:rPr>
        <w:t>8 330.68</w:t>
      </w:r>
      <w:r w:rsidRPr="00E84ACB">
        <w:rPr>
          <w:rFonts w:ascii="Arial" w:hAnsi="Arial" w:cs="Arial"/>
          <w:bCs/>
        </w:rPr>
        <w:t xml:space="preserve">$ (taxes en sus) </w:t>
      </w:r>
      <w:r>
        <w:rPr>
          <w:rFonts w:ascii="Arial" w:hAnsi="Arial" w:cs="Arial"/>
          <w:bCs/>
        </w:rPr>
        <w:t>conformément à l’article 9.2.1 du document d’appel d’offres est conservée pendant 12 mois</w:t>
      </w:r>
      <w:r w:rsidRPr="00E84ACB">
        <w:rPr>
          <w:rFonts w:ascii="Arial" w:hAnsi="Arial" w:cs="Arial"/>
          <w:bCs/>
        </w:rPr>
        <w:t>.</w:t>
      </w:r>
    </w:p>
    <w:p w:rsidR="00DD6BF9" w:rsidRDefault="00DD6BF9" w:rsidP="00DD6BF9">
      <w:pPr>
        <w:jc w:val="right"/>
        <w:rPr>
          <w:rFonts w:ascii="Arial" w:hAnsi="Arial" w:cs="Arial"/>
          <w:b/>
          <w:bCs/>
        </w:rPr>
      </w:pPr>
      <w:r w:rsidRPr="009D59C0">
        <w:rPr>
          <w:rFonts w:ascii="Arial" w:hAnsi="Arial" w:cs="Arial"/>
          <w:b/>
          <w:bCs/>
        </w:rPr>
        <w:t>Adopté à l’unanimité</w:t>
      </w:r>
    </w:p>
    <w:p w:rsidR="00DD6BF9" w:rsidRDefault="00DD6BF9" w:rsidP="00DD6BF9">
      <w:pPr>
        <w:jc w:val="right"/>
        <w:rPr>
          <w:rFonts w:ascii="Arial" w:hAnsi="Arial" w:cs="Arial"/>
          <w:b/>
          <w:bCs/>
        </w:rPr>
      </w:pPr>
    </w:p>
    <w:p w:rsidR="00DD6BF9" w:rsidRPr="005575D5" w:rsidRDefault="00DD6BF9" w:rsidP="00DD6BF9">
      <w:pPr>
        <w:pStyle w:val="Notedefin"/>
        <w:widowControl/>
        <w:rPr>
          <w:rFonts w:ascii="Arial" w:hAnsi="Arial" w:cs="Arial"/>
          <w:b/>
          <w:sz w:val="20"/>
          <w:u w:val="single"/>
          <w:lang w:eastAsia="fr-CA"/>
        </w:rPr>
      </w:pPr>
      <w:r w:rsidRPr="005575D5">
        <w:rPr>
          <w:rFonts w:ascii="Arial" w:hAnsi="Arial" w:cs="Arial"/>
          <w:b/>
          <w:sz w:val="20"/>
          <w:u w:val="single"/>
          <w:lang w:eastAsia="fr-CA"/>
        </w:rPr>
        <w:t>CERTIFICAT DE DISPONIBILITÉ</w:t>
      </w:r>
    </w:p>
    <w:p w:rsidR="00DD6BF9" w:rsidRPr="005575D5" w:rsidRDefault="00DD6BF9" w:rsidP="00DD6BF9">
      <w:pPr>
        <w:pStyle w:val="Notedefin"/>
        <w:widowControl/>
        <w:rPr>
          <w:rFonts w:ascii="Arial" w:hAnsi="Arial" w:cs="Arial"/>
          <w:sz w:val="20"/>
          <w:u w:val="single"/>
          <w:lang w:eastAsia="fr-CA"/>
        </w:rPr>
      </w:pPr>
    </w:p>
    <w:p w:rsidR="00DD6BF9" w:rsidRPr="005575D5" w:rsidRDefault="00DD6BF9" w:rsidP="00DD6BF9">
      <w:pPr>
        <w:pStyle w:val="Notedefin"/>
        <w:widowControl/>
        <w:rPr>
          <w:rFonts w:ascii="Arial" w:hAnsi="Arial" w:cs="Arial"/>
          <w:sz w:val="20"/>
          <w:lang w:eastAsia="fr-CA"/>
        </w:rPr>
      </w:pPr>
      <w:r w:rsidRPr="005575D5">
        <w:rPr>
          <w:rFonts w:ascii="Arial" w:hAnsi="Arial" w:cs="Arial"/>
          <w:sz w:val="20"/>
          <w:lang w:eastAsia="fr-CA"/>
        </w:rPr>
        <w:t xml:space="preserve">Je, Jimmy Poulin, directeur général et secrétaire-trésorier, certifie avoir les crédits disponibles au </w:t>
      </w:r>
      <w:r>
        <w:rPr>
          <w:rFonts w:ascii="Arial" w:hAnsi="Arial" w:cs="Arial"/>
          <w:sz w:val="20"/>
          <w:lang w:eastAsia="fr-CA"/>
        </w:rPr>
        <w:t xml:space="preserve">surplus accumulé pour </w:t>
      </w:r>
      <w:r w:rsidR="007B3679">
        <w:rPr>
          <w:rFonts w:ascii="Arial" w:hAnsi="Arial" w:cs="Arial"/>
          <w:sz w:val="20"/>
          <w:lang w:eastAsia="fr-CA"/>
        </w:rPr>
        <w:t>effectuer la dépense</w:t>
      </w:r>
      <w:r>
        <w:rPr>
          <w:rFonts w:ascii="Arial" w:hAnsi="Arial" w:cs="Arial"/>
          <w:sz w:val="20"/>
          <w:lang w:eastAsia="fr-CA"/>
        </w:rPr>
        <w:t xml:space="preserve">. </w:t>
      </w:r>
    </w:p>
    <w:p w:rsidR="00DD6BF9" w:rsidRPr="005575D5" w:rsidRDefault="00DD6BF9" w:rsidP="00DD6BF9">
      <w:pPr>
        <w:pStyle w:val="Notedefin"/>
        <w:widowControl/>
        <w:rPr>
          <w:rFonts w:ascii="Arial" w:hAnsi="Arial" w:cs="Arial"/>
          <w:sz w:val="20"/>
          <w:lang w:eastAsia="fr-CA"/>
        </w:rPr>
      </w:pPr>
    </w:p>
    <w:p w:rsidR="00DD6BF9" w:rsidRPr="005575D5" w:rsidRDefault="00DD6BF9" w:rsidP="00DD6BF9">
      <w:pPr>
        <w:pStyle w:val="Notedefin"/>
        <w:widowControl/>
        <w:rPr>
          <w:rFonts w:ascii="Arial" w:hAnsi="Arial" w:cs="Arial"/>
          <w:sz w:val="20"/>
          <w:lang w:eastAsia="fr-CA"/>
        </w:rPr>
      </w:pPr>
    </w:p>
    <w:p w:rsidR="00DD6BF9" w:rsidRPr="005575D5" w:rsidRDefault="00DD6BF9" w:rsidP="00DD6BF9">
      <w:pPr>
        <w:pStyle w:val="Retraitcorpsdetexte"/>
        <w:ind w:firstLine="0"/>
        <w:rPr>
          <w:sz w:val="20"/>
        </w:rPr>
      </w:pPr>
      <w:r w:rsidRPr="005575D5">
        <w:rPr>
          <w:sz w:val="20"/>
        </w:rPr>
        <w:t>______________________</w:t>
      </w:r>
    </w:p>
    <w:p w:rsidR="00DD6BF9" w:rsidRPr="005575D5" w:rsidRDefault="00DD6BF9" w:rsidP="00DD6BF9">
      <w:pPr>
        <w:rPr>
          <w:rFonts w:ascii="Arial" w:hAnsi="Arial" w:cs="Arial"/>
          <w:sz w:val="20"/>
          <w:szCs w:val="20"/>
        </w:rPr>
      </w:pPr>
      <w:r w:rsidRPr="005575D5">
        <w:rPr>
          <w:rFonts w:ascii="Arial" w:hAnsi="Arial" w:cs="Arial"/>
          <w:sz w:val="20"/>
          <w:szCs w:val="20"/>
        </w:rPr>
        <w:t>Jimmy Poulin</w:t>
      </w:r>
    </w:p>
    <w:p w:rsidR="00DD6BF9" w:rsidRPr="003147FB" w:rsidRDefault="00DD6BF9" w:rsidP="00DD6BF9">
      <w:pPr>
        <w:rPr>
          <w:rFonts w:ascii="Arial" w:hAnsi="Arial" w:cs="Arial"/>
          <w:sz w:val="20"/>
          <w:szCs w:val="20"/>
        </w:rPr>
      </w:pPr>
      <w:r w:rsidRPr="005575D5">
        <w:rPr>
          <w:rFonts w:ascii="Arial" w:hAnsi="Arial" w:cs="Arial"/>
          <w:sz w:val="20"/>
          <w:szCs w:val="20"/>
        </w:rPr>
        <w:t>Directeur général et secrétaire-trésorier</w:t>
      </w:r>
    </w:p>
    <w:bookmarkEnd w:id="79"/>
    <w:p w:rsidR="00C071E0" w:rsidRDefault="00C071E0" w:rsidP="00C071E0">
      <w:pPr>
        <w:pStyle w:val="Notedefin"/>
        <w:widowControl/>
        <w:rPr>
          <w:rFonts w:ascii="Arial" w:hAnsi="Arial" w:cs="Arial"/>
          <w:szCs w:val="24"/>
          <w:lang w:eastAsia="fr-CA"/>
        </w:rPr>
      </w:pPr>
    </w:p>
    <w:p w:rsidR="00C071E0" w:rsidRDefault="00C071E0" w:rsidP="00206775">
      <w:pPr>
        <w:ind w:left="360"/>
        <w:jc w:val="right"/>
        <w:rPr>
          <w:rFonts w:ascii="Arial" w:hAnsi="Arial" w:cs="Arial"/>
          <w:b/>
        </w:rPr>
      </w:pPr>
    </w:p>
    <w:p w:rsidR="00C2676F" w:rsidRPr="00C2676F" w:rsidRDefault="00C2676F" w:rsidP="00C2676F">
      <w:pPr>
        <w:ind w:hanging="1701"/>
        <w:rPr>
          <w:rFonts w:ascii="Arial" w:hAnsi="Arial" w:cs="Arial"/>
          <w:b/>
        </w:rPr>
      </w:pPr>
      <w:r w:rsidRPr="00FE344B">
        <w:rPr>
          <w:rFonts w:ascii="Arial" w:hAnsi="Arial" w:cs="Arial"/>
          <w:b/>
          <w:bCs/>
          <w:snapToGrid w:val="0"/>
          <w:lang w:val="fr-FR" w:eastAsia="fr-CA"/>
        </w:rPr>
        <w:t>2019-10-4</w:t>
      </w:r>
      <w:r>
        <w:rPr>
          <w:rFonts w:ascii="Arial" w:hAnsi="Arial" w:cs="Arial"/>
          <w:b/>
          <w:bCs/>
          <w:snapToGrid w:val="0"/>
          <w:lang w:val="fr-FR" w:eastAsia="fr-CA"/>
        </w:rPr>
        <w:t>2</w:t>
      </w:r>
      <w:r w:rsidR="00EC4167">
        <w:rPr>
          <w:rFonts w:ascii="Arial" w:hAnsi="Arial" w:cs="Arial"/>
          <w:b/>
          <w:bCs/>
          <w:snapToGrid w:val="0"/>
          <w:lang w:val="fr-FR" w:eastAsia="fr-CA"/>
        </w:rPr>
        <w:t>0</w:t>
      </w:r>
      <w:r w:rsidRPr="00FE344B">
        <w:rPr>
          <w:rFonts w:ascii="Arial" w:hAnsi="Arial" w:cs="Arial"/>
          <w:b/>
          <w:bCs/>
          <w:snapToGrid w:val="0"/>
          <w:lang w:val="fr-FR" w:eastAsia="fr-CA"/>
        </w:rPr>
        <w:tab/>
      </w:r>
      <w:r w:rsidRPr="00C2676F">
        <w:rPr>
          <w:rFonts w:ascii="Arial" w:hAnsi="Arial" w:cs="Arial"/>
          <w:b/>
        </w:rPr>
        <w:t>Demande de subvention, financement et autre</w:t>
      </w:r>
    </w:p>
    <w:p w:rsidR="00C2676F" w:rsidRPr="00C2676F" w:rsidRDefault="00C2676F" w:rsidP="00C2676F">
      <w:pPr>
        <w:pStyle w:val="Textebrut"/>
        <w:rPr>
          <w:rFonts w:ascii="Arial" w:hAnsi="Arial" w:cs="Arial"/>
          <w:b/>
          <w:i/>
          <w:sz w:val="24"/>
          <w:szCs w:val="24"/>
        </w:rPr>
      </w:pPr>
      <w:r w:rsidRPr="00C2676F">
        <w:rPr>
          <w:rFonts w:ascii="Arial" w:hAnsi="Arial" w:cs="Arial"/>
          <w:b/>
          <w:i/>
          <w:sz w:val="24"/>
          <w:szCs w:val="24"/>
        </w:rPr>
        <w:t>Mlle Maïka Rousseau : compétition de Cheerleading / Politique de subvention à l’élite – volet sportif</w:t>
      </w:r>
    </w:p>
    <w:p w:rsidR="00C2676F" w:rsidRDefault="00C2676F" w:rsidP="00C2676F">
      <w:pPr>
        <w:pStyle w:val="Textebrut"/>
        <w:rPr>
          <w:rFonts w:ascii="Arial" w:hAnsi="Arial" w:cs="Arial"/>
          <w:bCs/>
          <w:sz w:val="24"/>
          <w:szCs w:val="24"/>
        </w:rPr>
      </w:pPr>
    </w:p>
    <w:p w:rsidR="00C2676F" w:rsidRPr="00820F06" w:rsidRDefault="00C2676F" w:rsidP="00C2676F">
      <w:pPr>
        <w:pStyle w:val="Textebrut"/>
        <w:rPr>
          <w:rFonts w:ascii="Arial" w:hAnsi="Arial" w:cs="Arial"/>
          <w:bCs/>
          <w:sz w:val="24"/>
          <w:szCs w:val="24"/>
        </w:rPr>
      </w:pPr>
      <w:r w:rsidRPr="00820F06">
        <w:rPr>
          <w:rFonts w:ascii="Arial" w:hAnsi="Arial" w:cs="Arial"/>
          <w:bCs/>
          <w:sz w:val="24"/>
          <w:szCs w:val="24"/>
        </w:rPr>
        <w:t xml:space="preserve">ATTENDU la demande de subvention à l’élite pour </w:t>
      </w:r>
      <w:r w:rsidR="007B3679">
        <w:rPr>
          <w:rFonts w:ascii="Arial" w:hAnsi="Arial" w:cs="Arial"/>
          <w:bCs/>
          <w:sz w:val="24"/>
          <w:szCs w:val="24"/>
        </w:rPr>
        <w:t>Mlle</w:t>
      </w:r>
      <w:r w:rsidRPr="00820F06">
        <w:rPr>
          <w:rFonts w:ascii="Arial" w:hAnsi="Arial" w:cs="Arial"/>
          <w:bCs/>
          <w:sz w:val="24"/>
          <w:szCs w:val="24"/>
        </w:rPr>
        <w:t> Maïka Rousseau, voltige dans l’équipe des Flyers de Pierrefonds;</w:t>
      </w:r>
    </w:p>
    <w:p w:rsidR="00C2676F" w:rsidRPr="00820F06" w:rsidRDefault="00C2676F" w:rsidP="00C2676F">
      <w:pPr>
        <w:pStyle w:val="Textebrut"/>
        <w:rPr>
          <w:rFonts w:ascii="Arial" w:hAnsi="Arial" w:cs="Arial"/>
          <w:bCs/>
          <w:sz w:val="24"/>
          <w:szCs w:val="24"/>
        </w:rPr>
      </w:pPr>
    </w:p>
    <w:p w:rsidR="003F2876" w:rsidRDefault="00C2676F" w:rsidP="003F2876">
      <w:pPr>
        <w:pStyle w:val="Textebrut"/>
        <w:rPr>
          <w:rFonts w:ascii="Arial" w:hAnsi="Arial" w:cs="Arial"/>
          <w:bCs/>
          <w:sz w:val="24"/>
          <w:szCs w:val="24"/>
        </w:rPr>
      </w:pPr>
      <w:r w:rsidRPr="00820F06">
        <w:rPr>
          <w:rFonts w:ascii="Arial" w:hAnsi="Arial" w:cs="Arial"/>
          <w:bCs/>
          <w:sz w:val="24"/>
          <w:szCs w:val="24"/>
        </w:rPr>
        <w:t xml:space="preserve">ATTENDU QUE Mlle Rousseau participera, en </w:t>
      </w:r>
      <w:r>
        <w:rPr>
          <w:rFonts w:ascii="Arial" w:hAnsi="Arial" w:cs="Arial"/>
          <w:bCs/>
          <w:sz w:val="24"/>
          <w:szCs w:val="24"/>
        </w:rPr>
        <w:t xml:space="preserve">décembre </w:t>
      </w:r>
      <w:r w:rsidRPr="00820F06">
        <w:rPr>
          <w:rFonts w:ascii="Arial" w:hAnsi="Arial" w:cs="Arial"/>
          <w:bCs/>
          <w:sz w:val="24"/>
          <w:szCs w:val="24"/>
        </w:rPr>
        <w:t xml:space="preserve">2019, </w:t>
      </w:r>
      <w:r w:rsidR="003F2876">
        <w:rPr>
          <w:rFonts w:ascii="Arial" w:hAnsi="Arial" w:cs="Arial"/>
          <w:bCs/>
          <w:sz w:val="24"/>
          <w:szCs w:val="24"/>
        </w:rPr>
        <w:t xml:space="preserve">à la compétition </w:t>
      </w:r>
      <w:proofErr w:type="spellStart"/>
      <w:r w:rsidR="003F2876">
        <w:rPr>
          <w:rFonts w:ascii="Arial" w:hAnsi="Arial" w:cs="Arial"/>
          <w:bCs/>
          <w:sz w:val="24"/>
          <w:szCs w:val="24"/>
        </w:rPr>
        <w:t>cheer</w:t>
      </w:r>
      <w:proofErr w:type="spellEnd"/>
      <w:r w:rsidR="003F2876">
        <w:rPr>
          <w:rFonts w:ascii="Arial" w:hAnsi="Arial" w:cs="Arial"/>
          <w:bCs/>
          <w:sz w:val="24"/>
          <w:szCs w:val="24"/>
        </w:rPr>
        <w:t xml:space="preserve"> </w:t>
      </w:r>
      <w:proofErr w:type="spellStart"/>
      <w:r w:rsidR="003F2876">
        <w:rPr>
          <w:rFonts w:ascii="Arial" w:hAnsi="Arial" w:cs="Arial"/>
          <w:bCs/>
          <w:sz w:val="24"/>
          <w:szCs w:val="24"/>
        </w:rPr>
        <w:t>Evolution</w:t>
      </w:r>
      <w:proofErr w:type="spellEnd"/>
      <w:r w:rsidR="003F2876">
        <w:rPr>
          <w:rFonts w:ascii="Arial" w:hAnsi="Arial" w:cs="Arial"/>
          <w:bCs/>
          <w:sz w:val="24"/>
          <w:szCs w:val="24"/>
        </w:rPr>
        <w:t xml:space="preserve"> : Montréal </w:t>
      </w:r>
      <w:proofErr w:type="spellStart"/>
      <w:r w:rsidR="003F2876">
        <w:rPr>
          <w:rFonts w:ascii="Arial" w:hAnsi="Arial" w:cs="Arial"/>
          <w:bCs/>
          <w:sz w:val="24"/>
          <w:szCs w:val="24"/>
        </w:rPr>
        <w:t>Mayhem</w:t>
      </w:r>
      <w:proofErr w:type="spellEnd"/>
      <w:r w:rsidR="007B3679">
        <w:rPr>
          <w:rFonts w:ascii="Arial" w:hAnsi="Arial" w:cs="Arial"/>
          <w:bCs/>
          <w:sz w:val="24"/>
          <w:szCs w:val="24"/>
        </w:rPr>
        <w:t>;</w:t>
      </w:r>
    </w:p>
    <w:p w:rsidR="00C2676F" w:rsidRPr="00820F06" w:rsidRDefault="00C2676F" w:rsidP="00C2676F">
      <w:pPr>
        <w:pStyle w:val="Textebrut"/>
        <w:rPr>
          <w:rFonts w:ascii="Arial" w:hAnsi="Arial" w:cs="Arial"/>
          <w:bCs/>
          <w:sz w:val="24"/>
          <w:szCs w:val="24"/>
        </w:rPr>
      </w:pPr>
    </w:p>
    <w:p w:rsidR="00C2676F" w:rsidRPr="00820F06" w:rsidRDefault="00C2676F" w:rsidP="00C2676F">
      <w:pPr>
        <w:pStyle w:val="Textebrut"/>
        <w:rPr>
          <w:rFonts w:ascii="Arial" w:hAnsi="Arial" w:cs="Arial"/>
          <w:bCs/>
          <w:sz w:val="24"/>
          <w:szCs w:val="24"/>
        </w:rPr>
      </w:pPr>
      <w:r w:rsidRPr="00820F06">
        <w:rPr>
          <w:rFonts w:ascii="Arial" w:hAnsi="Arial" w:cs="Arial"/>
          <w:bCs/>
          <w:sz w:val="24"/>
          <w:szCs w:val="24"/>
        </w:rPr>
        <w:t>ATTENDU QUE la demande de subvention s’inscrit dans la Politique de subvention à l’élite / volet sportif;</w:t>
      </w:r>
    </w:p>
    <w:p w:rsidR="00C2676F" w:rsidRPr="00820F06" w:rsidRDefault="00C2676F" w:rsidP="00C2676F">
      <w:pPr>
        <w:rPr>
          <w:rFonts w:ascii="Arial" w:hAnsi="Arial" w:cs="Arial"/>
        </w:rPr>
      </w:pPr>
    </w:p>
    <w:p w:rsidR="00C2676F" w:rsidRPr="00820F06" w:rsidRDefault="00C2676F" w:rsidP="00C2676F">
      <w:pPr>
        <w:rPr>
          <w:rFonts w:ascii="Arial" w:hAnsi="Arial" w:cs="Arial"/>
        </w:rPr>
      </w:pPr>
      <w:r w:rsidRPr="00820F06">
        <w:rPr>
          <w:rFonts w:ascii="Arial" w:hAnsi="Arial" w:cs="Arial"/>
        </w:rPr>
        <w:t>Il est proposé par</w:t>
      </w:r>
      <w:r w:rsidRPr="00820F06">
        <w:rPr>
          <w:rFonts w:ascii="Arial" w:hAnsi="Arial" w:cs="Arial"/>
        </w:rPr>
        <w:tab/>
      </w:r>
      <w:r w:rsidR="006D090F">
        <w:rPr>
          <w:rFonts w:ascii="Arial" w:hAnsi="Arial" w:cs="Arial"/>
        </w:rPr>
        <w:t>Aline Trudel</w:t>
      </w:r>
    </w:p>
    <w:p w:rsidR="00C2676F" w:rsidRPr="00820F06" w:rsidRDefault="00C2676F" w:rsidP="00C2676F">
      <w:pPr>
        <w:rPr>
          <w:rFonts w:ascii="Arial" w:hAnsi="Arial" w:cs="Arial"/>
        </w:rPr>
      </w:pPr>
      <w:r w:rsidRPr="00820F06">
        <w:rPr>
          <w:rFonts w:ascii="Arial" w:hAnsi="Arial" w:cs="Arial"/>
        </w:rPr>
        <w:t>Appuyé par</w:t>
      </w:r>
      <w:r w:rsidRPr="00820F06">
        <w:rPr>
          <w:rFonts w:ascii="Arial" w:hAnsi="Arial" w:cs="Arial"/>
        </w:rPr>
        <w:tab/>
      </w:r>
      <w:r w:rsidRPr="00820F06">
        <w:rPr>
          <w:rFonts w:ascii="Arial" w:hAnsi="Arial" w:cs="Arial"/>
        </w:rPr>
        <w:tab/>
      </w:r>
      <w:r w:rsidR="006D090F">
        <w:rPr>
          <w:rFonts w:ascii="Arial" w:hAnsi="Arial" w:cs="Arial"/>
        </w:rPr>
        <w:t>Bernard Daoust</w:t>
      </w:r>
    </w:p>
    <w:p w:rsidR="00C2676F" w:rsidRPr="00820F06" w:rsidRDefault="00C2676F" w:rsidP="00C2676F">
      <w:pPr>
        <w:rPr>
          <w:rFonts w:ascii="Arial" w:hAnsi="Arial" w:cs="Arial"/>
        </w:rPr>
      </w:pPr>
      <w:r w:rsidRPr="00820F06">
        <w:rPr>
          <w:rFonts w:ascii="Arial" w:hAnsi="Arial" w:cs="Arial"/>
        </w:rPr>
        <w:t>Et résolu </w:t>
      </w:r>
    </w:p>
    <w:p w:rsidR="00C2676F" w:rsidRDefault="00C2676F" w:rsidP="00C2676F">
      <w:pPr>
        <w:suppressAutoHyphens/>
        <w:spacing w:line="240" w:lineRule="atLeast"/>
        <w:rPr>
          <w:rFonts w:ascii="Arial" w:hAnsi="Arial" w:cs="Arial"/>
        </w:rPr>
      </w:pPr>
    </w:p>
    <w:p w:rsidR="00C2676F" w:rsidRPr="00820F06" w:rsidRDefault="00C2676F" w:rsidP="00C2676F">
      <w:pPr>
        <w:suppressAutoHyphens/>
        <w:spacing w:line="240" w:lineRule="atLeast"/>
        <w:rPr>
          <w:rFonts w:ascii="Arial" w:hAnsi="Arial" w:cs="Arial"/>
          <w:b/>
        </w:rPr>
      </w:pPr>
      <w:r w:rsidRPr="00820F06">
        <w:rPr>
          <w:rFonts w:ascii="Arial" w:hAnsi="Arial" w:cs="Arial"/>
        </w:rPr>
        <w:t xml:space="preserve">D’ACCORDER une subvention de 250$ à Mlle Maïka Rousseau, </w:t>
      </w:r>
      <w:r w:rsidRPr="00820F06">
        <w:rPr>
          <w:rFonts w:ascii="Arial" w:hAnsi="Arial" w:cs="Arial"/>
          <w:bCs/>
        </w:rPr>
        <w:t>voltige dans l’équipe des Flyers de Pierrefonds</w:t>
      </w:r>
      <w:r w:rsidRPr="00820F06">
        <w:rPr>
          <w:rFonts w:ascii="Arial" w:hAnsi="Arial" w:cs="Arial"/>
        </w:rPr>
        <w:t xml:space="preserve"> dans le cadre de </w:t>
      </w:r>
      <w:r w:rsidRPr="00820F06">
        <w:rPr>
          <w:rFonts w:ascii="Arial" w:hAnsi="Arial" w:cs="Arial"/>
          <w:bCs/>
        </w:rPr>
        <w:t>la Politique de subvention à l’élite / volet sportif.</w:t>
      </w:r>
    </w:p>
    <w:p w:rsidR="00C2676F" w:rsidRPr="00820F06" w:rsidRDefault="00C2676F" w:rsidP="00C2676F">
      <w:pPr>
        <w:suppressAutoHyphens/>
        <w:spacing w:line="240" w:lineRule="atLeast"/>
        <w:jc w:val="right"/>
        <w:rPr>
          <w:rFonts w:ascii="Arial" w:hAnsi="Arial" w:cs="Arial"/>
          <w:b/>
        </w:rPr>
      </w:pPr>
      <w:r w:rsidRPr="00820F06">
        <w:rPr>
          <w:rFonts w:ascii="Arial" w:hAnsi="Arial" w:cs="Arial"/>
          <w:b/>
        </w:rPr>
        <w:t>Adopté à l’unanimité</w:t>
      </w:r>
    </w:p>
    <w:p w:rsidR="00C2676F" w:rsidRPr="00820F06" w:rsidRDefault="00C2676F" w:rsidP="00C2676F">
      <w:pPr>
        <w:suppressAutoHyphens/>
        <w:spacing w:line="240" w:lineRule="atLeast"/>
        <w:jc w:val="right"/>
        <w:rPr>
          <w:rFonts w:ascii="Arial" w:hAnsi="Arial" w:cs="Arial"/>
          <w:b/>
        </w:rPr>
      </w:pPr>
    </w:p>
    <w:p w:rsidR="00B66111" w:rsidRDefault="00B66111">
      <w:pPr>
        <w:rPr>
          <w:rFonts w:ascii="Arial" w:hAnsi="Arial" w:cs="Arial"/>
          <w:b/>
          <w:snapToGrid w:val="0"/>
          <w:sz w:val="20"/>
          <w:szCs w:val="20"/>
          <w:u w:val="single"/>
          <w:lang w:eastAsia="fr-CA"/>
        </w:rPr>
      </w:pPr>
      <w:r>
        <w:rPr>
          <w:rFonts w:ascii="Arial" w:hAnsi="Arial" w:cs="Arial"/>
          <w:b/>
          <w:sz w:val="20"/>
          <w:u w:val="single"/>
          <w:lang w:eastAsia="fr-CA"/>
        </w:rPr>
        <w:br w:type="page"/>
      </w:r>
    </w:p>
    <w:p w:rsidR="00C2676F" w:rsidRPr="00820F06" w:rsidRDefault="00C2676F" w:rsidP="00C2676F">
      <w:pPr>
        <w:pStyle w:val="Notedefin"/>
        <w:widowControl/>
        <w:rPr>
          <w:rFonts w:ascii="Arial" w:hAnsi="Arial" w:cs="Arial"/>
          <w:b/>
          <w:sz w:val="20"/>
          <w:u w:val="single"/>
          <w:lang w:eastAsia="fr-CA"/>
        </w:rPr>
      </w:pPr>
      <w:r w:rsidRPr="00820F06">
        <w:rPr>
          <w:rFonts w:ascii="Arial" w:hAnsi="Arial" w:cs="Arial"/>
          <w:b/>
          <w:sz w:val="20"/>
          <w:u w:val="single"/>
          <w:lang w:eastAsia="fr-CA"/>
        </w:rPr>
        <w:lastRenderedPageBreak/>
        <w:t>CERTIFICAT DE DISPONIBILITÉ</w:t>
      </w:r>
    </w:p>
    <w:p w:rsidR="00C2676F" w:rsidRPr="00820F06" w:rsidRDefault="00C2676F" w:rsidP="00C2676F">
      <w:pPr>
        <w:pStyle w:val="Notedefin"/>
        <w:widowControl/>
        <w:rPr>
          <w:rFonts w:ascii="Arial" w:hAnsi="Arial" w:cs="Arial"/>
          <w:sz w:val="20"/>
          <w:u w:val="single"/>
          <w:lang w:eastAsia="fr-CA"/>
        </w:rPr>
      </w:pPr>
    </w:p>
    <w:p w:rsidR="00C2676F" w:rsidRPr="00820F06" w:rsidRDefault="00C2676F" w:rsidP="00C2676F">
      <w:pPr>
        <w:ind w:hanging="1560"/>
        <w:rPr>
          <w:rFonts w:ascii="Arial" w:hAnsi="Arial" w:cs="Arial"/>
          <w:b/>
          <w:bCs/>
        </w:rPr>
      </w:pPr>
      <w:r w:rsidRPr="00820F06">
        <w:rPr>
          <w:rFonts w:ascii="Arial" w:hAnsi="Arial" w:cs="Arial"/>
          <w:sz w:val="20"/>
          <w:lang w:eastAsia="fr-CA"/>
        </w:rPr>
        <w:tab/>
        <w:t>Je, Jimmy Poulin, directeur général et secrétaire-trésorier, certifie avoir les crédits disponibles au budget opérationnel pour effectuer la dépense.</w:t>
      </w:r>
    </w:p>
    <w:p w:rsidR="00C2676F" w:rsidRPr="00820F06" w:rsidRDefault="00C2676F" w:rsidP="00C2676F">
      <w:pPr>
        <w:pStyle w:val="Notedefin"/>
        <w:widowControl/>
        <w:rPr>
          <w:rFonts w:ascii="Arial" w:hAnsi="Arial" w:cs="Arial"/>
          <w:sz w:val="20"/>
          <w:lang w:eastAsia="fr-CA"/>
        </w:rPr>
      </w:pPr>
    </w:p>
    <w:p w:rsidR="00C2676F" w:rsidRPr="00820F06" w:rsidRDefault="00C2676F" w:rsidP="00C2676F">
      <w:pPr>
        <w:pStyle w:val="Notedefin"/>
        <w:widowControl/>
        <w:rPr>
          <w:rFonts w:ascii="Arial" w:hAnsi="Arial" w:cs="Arial"/>
          <w:sz w:val="20"/>
          <w:lang w:eastAsia="fr-CA"/>
        </w:rPr>
      </w:pPr>
    </w:p>
    <w:p w:rsidR="00C2676F" w:rsidRPr="00820F06" w:rsidRDefault="00C2676F" w:rsidP="00C2676F">
      <w:pPr>
        <w:pStyle w:val="Retraitcorpsdetexte"/>
        <w:ind w:firstLine="0"/>
        <w:rPr>
          <w:sz w:val="20"/>
        </w:rPr>
      </w:pPr>
      <w:r w:rsidRPr="00820F06">
        <w:rPr>
          <w:sz w:val="20"/>
        </w:rPr>
        <w:t>______________________</w:t>
      </w:r>
    </w:p>
    <w:p w:rsidR="00C2676F" w:rsidRPr="00820F06" w:rsidRDefault="00C2676F" w:rsidP="00C2676F">
      <w:pPr>
        <w:rPr>
          <w:rFonts w:ascii="Arial" w:hAnsi="Arial" w:cs="Arial"/>
          <w:sz w:val="20"/>
          <w:szCs w:val="20"/>
        </w:rPr>
      </w:pPr>
      <w:r w:rsidRPr="00820F06">
        <w:rPr>
          <w:rFonts w:ascii="Arial" w:hAnsi="Arial" w:cs="Arial"/>
          <w:sz w:val="20"/>
          <w:szCs w:val="20"/>
        </w:rPr>
        <w:t>Jimmy Poulin</w:t>
      </w:r>
    </w:p>
    <w:p w:rsidR="00C2676F" w:rsidRPr="00820F06" w:rsidRDefault="00C2676F" w:rsidP="00C2676F">
      <w:pPr>
        <w:rPr>
          <w:rFonts w:ascii="Arial" w:hAnsi="Arial" w:cs="Arial"/>
          <w:sz w:val="20"/>
          <w:szCs w:val="20"/>
        </w:rPr>
      </w:pPr>
      <w:r w:rsidRPr="00820F06">
        <w:rPr>
          <w:rFonts w:ascii="Arial" w:hAnsi="Arial" w:cs="Arial"/>
          <w:sz w:val="20"/>
          <w:szCs w:val="20"/>
        </w:rPr>
        <w:t>Directeur général et secrétaire-trésorier</w:t>
      </w:r>
    </w:p>
    <w:p w:rsidR="00C2676F" w:rsidRPr="00820F06" w:rsidRDefault="00C2676F" w:rsidP="00C2676F">
      <w:pPr>
        <w:rPr>
          <w:rFonts w:ascii="Arial" w:hAnsi="Arial" w:cs="Arial"/>
          <w:bCs/>
        </w:rPr>
      </w:pPr>
    </w:p>
    <w:p w:rsidR="00C2676F" w:rsidRDefault="00C2676F" w:rsidP="00C2676F">
      <w:pPr>
        <w:pStyle w:val="Textebrut"/>
        <w:rPr>
          <w:rFonts w:ascii="Arial" w:hAnsi="Arial" w:cs="Arial"/>
          <w:bCs/>
          <w:iCs/>
          <w:sz w:val="24"/>
          <w:szCs w:val="24"/>
        </w:rPr>
      </w:pPr>
    </w:p>
    <w:p w:rsidR="003F2876" w:rsidRPr="003F2876" w:rsidRDefault="003F2876" w:rsidP="003F2876">
      <w:pPr>
        <w:ind w:hanging="1701"/>
        <w:rPr>
          <w:rFonts w:ascii="Arial" w:hAnsi="Arial" w:cs="Arial"/>
          <w:b/>
          <w:bCs/>
          <w:snapToGrid w:val="0"/>
          <w:lang w:val="fr-FR" w:eastAsia="fr-CA"/>
        </w:rPr>
      </w:pPr>
      <w:r w:rsidRPr="00FE344B">
        <w:rPr>
          <w:rFonts w:ascii="Arial" w:hAnsi="Arial" w:cs="Arial"/>
          <w:b/>
          <w:bCs/>
          <w:snapToGrid w:val="0"/>
          <w:lang w:val="fr-FR" w:eastAsia="fr-CA"/>
        </w:rPr>
        <w:t>2019-10-4</w:t>
      </w:r>
      <w:r>
        <w:rPr>
          <w:rFonts w:ascii="Arial" w:hAnsi="Arial" w:cs="Arial"/>
          <w:b/>
          <w:bCs/>
          <w:snapToGrid w:val="0"/>
          <w:lang w:val="fr-FR" w:eastAsia="fr-CA"/>
        </w:rPr>
        <w:t>2</w:t>
      </w:r>
      <w:r w:rsidR="00EC4167">
        <w:rPr>
          <w:rFonts w:ascii="Arial" w:hAnsi="Arial" w:cs="Arial"/>
          <w:b/>
          <w:bCs/>
          <w:snapToGrid w:val="0"/>
          <w:lang w:val="fr-FR" w:eastAsia="fr-CA"/>
        </w:rPr>
        <w:t>1</w:t>
      </w:r>
      <w:r w:rsidRPr="00FE344B">
        <w:rPr>
          <w:rFonts w:ascii="Arial" w:hAnsi="Arial" w:cs="Arial"/>
          <w:b/>
          <w:bCs/>
          <w:snapToGrid w:val="0"/>
          <w:lang w:val="fr-FR" w:eastAsia="fr-CA"/>
        </w:rPr>
        <w:tab/>
      </w:r>
      <w:r w:rsidRPr="00C2676F">
        <w:rPr>
          <w:rFonts w:ascii="Arial" w:hAnsi="Arial" w:cs="Arial"/>
          <w:b/>
        </w:rPr>
        <w:t>Demande de subvention, financement et autre</w:t>
      </w:r>
    </w:p>
    <w:p w:rsidR="00C2676F" w:rsidRDefault="00C2676F" w:rsidP="00C2676F">
      <w:pPr>
        <w:pStyle w:val="Textebrut"/>
        <w:rPr>
          <w:rFonts w:ascii="Arial" w:hAnsi="Arial" w:cs="Arial"/>
          <w:b/>
          <w:bCs/>
          <w:i/>
          <w:sz w:val="24"/>
          <w:szCs w:val="24"/>
        </w:rPr>
      </w:pPr>
      <w:r w:rsidRPr="003F2876">
        <w:rPr>
          <w:rFonts w:ascii="Arial" w:hAnsi="Arial" w:cs="Arial"/>
          <w:b/>
          <w:bCs/>
          <w:i/>
          <w:sz w:val="24"/>
          <w:szCs w:val="24"/>
        </w:rPr>
        <w:t>Mme Martine Asselin : politique de soutien à l’intégration pour famille vivant avec une personne ayant une déficience intellectuelle ou physique</w:t>
      </w:r>
    </w:p>
    <w:p w:rsidR="003F2876" w:rsidRDefault="003F2876" w:rsidP="00C2676F">
      <w:pPr>
        <w:pStyle w:val="Textebrut"/>
        <w:rPr>
          <w:rFonts w:ascii="Arial" w:hAnsi="Arial" w:cs="Arial"/>
          <w:b/>
          <w:bCs/>
          <w:i/>
          <w:sz w:val="24"/>
          <w:szCs w:val="24"/>
        </w:rPr>
      </w:pPr>
    </w:p>
    <w:p w:rsidR="003F2876" w:rsidRDefault="003F2876" w:rsidP="003F2876">
      <w:pPr>
        <w:pStyle w:val="Textebrut"/>
        <w:rPr>
          <w:rFonts w:ascii="Arial" w:hAnsi="Arial" w:cs="Arial"/>
          <w:bCs/>
          <w:sz w:val="24"/>
          <w:szCs w:val="24"/>
        </w:rPr>
      </w:pPr>
      <w:r>
        <w:rPr>
          <w:rFonts w:ascii="Arial" w:hAnsi="Arial" w:cs="Arial"/>
          <w:bCs/>
          <w:sz w:val="24"/>
          <w:szCs w:val="24"/>
        </w:rPr>
        <w:t>ATTENDU la demande de subvention de Mme Martine Asselin (pour Mme Joannie Lalonde) afin qu’elle puisse bénéficier d’une maison de répit ainsi que des services de gardiennage;</w:t>
      </w:r>
    </w:p>
    <w:p w:rsidR="003F2876" w:rsidRDefault="003F2876" w:rsidP="003F2876">
      <w:pPr>
        <w:pStyle w:val="Textebrut"/>
        <w:rPr>
          <w:rFonts w:ascii="Arial" w:hAnsi="Arial" w:cs="Arial"/>
          <w:bCs/>
          <w:sz w:val="24"/>
          <w:szCs w:val="24"/>
        </w:rPr>
      </w:pPr>
    </w:p>
    <w:p w:rsidR="003F2876" w:rsidRDefault="003F2876" w:rsidP="003F2876">
      <w:pPr>
        <w:pStyle w:val="Textebrut"/>
        <w:rPr>
          <w:rFonts w:ascii="Arial" w:hAnsi="Arial" w:cs="Arial"/>
          <w:bCs/>
          <w:sz w:val="24"/>
          <w:szCs w:val="24"/>
        </w:rPr>
      </w:pPr>
      <w:r>
        <w:rPr>
          <w:rFonts w:ascii="Arial" w:hAnsi="Arial" w:cs="Arial"/>
          <w:bCs/>
          <w:sz w:val="24"/>
          <w:szCs w:val="24"/>
        </w:rPr>
        <w:t>ATTENDU QUE la demande s’inscrit dans la Politique de soutien à l’intégration pour famille vivant avec une personne ayant une déficience intellectuelle ou physique;</w:t>
      </w:r>
    </w:p>
    <w:p w:rsidR="003F2876" w:rsidRDefault="003F2876" w:rsidP="003F2876">
      <w:pPr>
        <w:pStyle w:val="Textebrut"/>
        <w:rPr>
          <w:rFonts w:ascii="Arial" w:hAnsi="Arial" w:cs="Arial"/>
          <w:bCs/>
          <w:sz w:val="24"/>
          <w:szCs w:val="24"/>
        </w:rPr>
      </w:pPr>
    </w:p>
    <w:p w:rsidR="003F2876" w:rsidRDefault="003F2876" w:rsidP="003F2876">
      <w:pPr>
        <w:pStyle w:val="Normalcentr"/>
        <w:ind w:left="0" w:right="0" w:firstLine="0"/>
        <w:rPr>
          <w:rFonts w:cs="Arial"/>
        </w:rPr>
      </w:pPr>
      <w:r>
        <w:rPr>
          <w:rFonts w:cs="Arial"/>
        </w:rPr>
        <w:t>Il est proposé par</w:t>
      </w:r>
      <w:r>
        <w:rPr>
          <w:rFonts w:cs="Arial"/>
        </w:rPr>
        <w:tab/>
      </w:r>
      <w:r w:rsidR="006D090F">
        <w:rPr>
          <w:rFonts w:cs="Arial"/>
        </w:rPr>
        <w:t>Michel Proulx</w:t>
      </w:r>
    </w:p>
    <w:p w:rsidR="003F2876" w:rsidRDefault="003F2876" w:rsidP="003F2876">
      <w:pPr>
        <w:pStyle w:val="Normalcentr"/>
        <w:ind w:left="0" w:right="0" w:firstLine="0"/>
        <w:rPr>
          <w:rFonts w:cs="Arial"/>
        </w:rPr>
      </w:pPr>
      <w:r>
        <w:rPr>
          <w:rFonts w:cs="Arial"/>
        </w:rPr>
        <w:t>Appuyé par</w:t>
      </w:r>
      <w:r>
        <w:rPr>
          <w:rFonts w:cs="Arial"/>
        </w:rPr>
        <w:tab/>
      </w:r>
      <w:r>
        <w:rPr>
          <w:rFonts w:cs="Arial"/>
        </w:rPr>
        <w:tab/>
      </w:r>
      <w:r w:rsidR="006D090F">
        <w:rPr>
          <w:rFonts w:cs="Arial"/>
        </w:rPr>
        <w:t>Serge Clément</w:t>
      </w:r>
    </w:p>
    <w:p w:rsidR="003F2876" w:rsidRDefault="003F2876" w:rsidP="003F2876">
      <w:pPr>
        <w:pStyle w:val="Normalcentr"/>
        <w:ind w:left="0" w:right="0" w:firstLine="0"/>
        <w:rPr>
          <w:rFonts w:cs="Arial"/>
        </w:rPr>
      </w:pPr>
      <w:r>
        <w:rPr>
          <w:rFonts w:cs="Arial"/>
        </w:rPr>
        <w:t>Et résolu </w:t>
      </w:r>
      <w:r>
        <w:rPr>
          <w:rFonts w:cs="Arial"/>
        </w:rPr>
        <w:tab/>
      </w:r>
      <w:r>
        <w:rPr>
          <w:rFonts w:cs="Arial"/>
        </w:rPr>
        <w:tab/>
      </w:r>
    </w:p>
    <w:p w:rsidR="003F2876" w:rsidRDefault="003F2876" w:rsidP="003F2876">
      <w:pPr>
        <w:pStyle w:val="Textebrut"/>
        <w:rPr>
          <w:rFonts w:ascii="Arial" w:hAnsi="Arial" w:cs="Arial"/>
          <w:bCs/>
          <w:sz w:val="24"/>
          <w:szCs w:val="24"/>
        </w:rPr>
      </w:pPr>
    </w:p>
    <w:p w:rsidR="003F2876" w:rsidRDefault="003F2876" w:rsidP="003F2876">
      <w:pPr>
        <w:suppressAutoHyphens/>
        <w:spacing w:line="240" w:lineRule="atLeast"/>
        <w:rPr>
          <w:rFonts w:ascii="Arial" w:hAnsi="Arial" w:cs="Arial"/>
          <w:b/>
        </w:rPr>
      </w:pPr>
      <w:r>
        <w:rPr>
          <w:rFonts w:ascii="Arial" w:hAnsi="Arial" w:cs="Arial"/>
        </w:rPr>
        <w:t xml:space="preserve">DE VERSER une subvention de 250$ à </w:t>
      </w:r>
      <w:r>
        <w:rPr>
          <w:rFonts w:ascii="Arial" w:hAnsi="Arial" w:cs="Arial"/>
          <w:bCs/>
        </w:rPr>
        <w:t>Mme Martine Asselin (pour Mme Joannie Lalonde) afin qu’elle puisse bénéficier d’une maison de répit ainsi que des services de gardiennage</w:t>
      </w:r>
      <w:r>
        <w:rPr>
          <w:rFonts w:ascii="Arial" w:hAnsi="Arial" w:cs="Arial"/>
          <w:b/>
        </w:rPr>
        <w:t>.</w:t>
      </w:r>
    </w:p>
    <w:p w:rsidR="003F2876" w:rsidRPr="00B01A13" w:rsidRDefault="003F2876" w:rsidP="003F2876">
      <w:pPr>
        <w:suppressAutoHyphens/>
        <w:spacing w:line="240" w:lineRule="atLeast"/>
        <w:jc w:val="right"/>
        <w:rPr>
          <w:rFonts w:ascii="Arial" w:hAnsi="Arial" w:cs="Arial"/>
          <w:b/>
        </w:rPr>
      </w:pPr>
      <w:r w:rsidRPr="00B01A13">
        <w:rPr>
          <w:rFonts w:ascii="Arial" w:hAnsi="Arial" w:cs="Arial"/>
          <w:b/>
        </w:rPr>
        <w:t>Adopté à l’unanimité</w:t>
      </w:r>
    </w:p>
    <w:p w:rsidR="003F2876" w:rsidRPr="00B01A13" w:rsidRDefault="003F2876" w:rsidP="003F2876">
      <w:pPr>
        <w:pStyle w:val="Notedefin"/>
        <w:widowControl/>
        <w:ind w:hanging="1418"/>
        <w:rPr>
          <w:rFonts w:ascii="Arial" w:hAnsi="Arial" w:cs="Arial"/>
          <w:b/>
          <w:bCs/>
        </w:rPr>
      </w:pPr>
    </w:p>
    <w:p w:rsidR="003F2876" w:rsidRPr="00B01A13" w:rsidRDefault="003F2876" w:rsidP="003F2876">
      <w:pPr>
        <w:pStyle w:val="Notedefin"/>
        <w:widowControl/>
        <w:rPr>
          <w:rFonts w:ascii="Arial" w:hAnsi="Arial" w:cs="Arial"/>
          <w:b/>
          <w:sz w:val="20"/>
          <w:u w:val="single"/>
          <w:lang w:eastAsia="fr-CA"/>
        </w:rPr>
      </w:pPr>
      <w:r w:rsidRPr="00B01A13">
        <w:rPr>
          <w:rFonts w:ascii="Arial" w:hAnsi="Arial" w:cs="Arial"/>
          <w:b/>
          <w:sz w:val="20"/>
          <w:u w:val="single"/>
          <w:lang w:eastAsia="fr-CA"/>
        </w:rPr>
        <w:t>CERTIFICAT DE DISPONIBILITÉ</w:t>
      </w:r>
    </w:p>
    <w:p w:rsidR="003F2876" w:rsidRPr="00B01A13" w:rsidRDefault="003F2876" w:rsidP="003F2876">
      <w:pPr>
        <w:pStyle w:val="Notedefin"/>
        <w:widowControl/>
        <w:rPr>
          <w:rFonts w:ascii="Arial" w:hAnsi="Arial" w:cs="Arial"/>
          <w:sz w:val="20"/>
          <w:u w:val="single"/>
          <w:lang w:eastAsia="fr-CA"/>
        </w:rPr>
      </w:pPr>
    </w:p>
    <w:p w:rsidR="003F2876" w:rsidRPr="00B01A13" w:rsidRDefault="003F2876" w:rsidP="003F2876">
      <w:pPr>
        <w:ind w:hanging="1560"/>
        <w:rPr>
          <w:rFonts w:ascii="Arial" w:hAnsi="Arial" w:cs="Arial"/>
          <w:b/>
          <w:bCs/>
        </w:rPr>
      </w:pPr>
      <w:r w:rsidRPr="00B01A13">
        <w:rPr>
          <w:rFonts w:ascii="Arial" w:hAnsi="Arial" w:cs="Arial"/>
          <w:sz w:val="20"/>
          <w:lang w:eastAsia="fr-CA"/>
        </w:rPr>
        <w:tab/>
        <w:t xml:space="preserve">Je, Jimmy Poulin, directeur général et secrétaire-trésorier, certifie avoir les crédits disponibles au budget opérationnel pour </w:t>
      </w:r>
      <w:r>
        <w:rPr>
          <w:rFonts w:ascii="Arial" w:hAnsi="Arial" w:cs="Arial"/>
          <w:sz w:val="20"/>
          <w:lang w:eastAsia="fr-CA"/>
        </w:rPr>
        <w:t>effectuer</w:t>
      </w:r>
      <w:r w:rsidRPr="00B01A13">
        <w:rPr>
          <w:rFonts w:ascii="Arial" w:hAnsi="Arial" w:cs="Arial"/>
          <w:sz w:val="20"/>
          <w:lang w:eastAsia="fr-CA"/>
        </w:rPr>
        <w:t xml:space="preserve"> la dépense.</w:t>
      </w:r>
    </w:p>
    <w:p w:rsidR="003F2876" w:rsidRPr="00B01A13" w:rsidRDefault="003F2876" w:rsidP="003F2876">
      <w:pPr>
        <w:pStyle w:val="Notedefin"/>
        <w:widowControl/>
        <w:rPr>
          <w:rFonts w:ascii="Arial" w:hAnsi="Arial" w:cs="Arial"/>
          <w:sz w:val="20"/>
          <w:lang w:eastAsia="fr-CA"/>
        </w:rPr>
      </w:pPr>
    </w:p>
    <w:p w:rsidR="003F2876" w:rsidRPr="00B01A13" w:rsidRDefault="003F2876" w:rsidP="003F2876">
      <w:pPr>
        <w:pStyle w:val="Notedefin"/>
        <w:widowControl/>
        <w:rPr>
          <w:rFonts w:ascii="Arial" w:hAnsi="Arial" w:cs="Arial"/>
          <w:sz w:val="20"/>
          <w:lang w:eastAsia="fr-CA"/>
        </w:rPr>
      </w:pPr>
    </w:p>
    <w:p w:rsidR="003F2876" w:rsidRPr="00B01A13" w:rsidRDefault="003F2876" w:rsidP="003F2876">
      <w:pPr>
        <w:pStyle w:val="Retraitcorpsdetexte"/>
        <w:ind w:firstLine="0"/>
        <w:rPr>
          <w:sz w:val="20"/>
        </w:rPr>
      </w:pPr>
      <w:r w:rsidRPr="00B01A13">
        <w:rPr>
          <w:sz w:val="20"/>
        </w:rPr>
        <w:t>______________________</w:t>
      </w:r>
    </w:p>
    <w:p w:rsidR="003F2876" w:rsidRPr="00B01A13" w:rsidRDefault="003F2876" w:rsidP="003F2876">
      <w:pPr>
        <w:rPr>
          <w:rFonts w:ascii="Arial" w:hAnsi="Arial" w:cs="Arial"/>
          <w:sz w:val="20"/>
          <w:szCs w:val="20"/>
        </w:rPr>
      </w:pPr>
      <w:r w:rsidRPr="00B01A13">
        <w:rPr>
          <w:rFonts w:ascii="Arial" w:hAnsi="Arial" w:cs="Arial"/>
          <w:sz w:val="20"/>
          <w:szCs w:val="20"/>
        </w:rPr>
        <w:t>Jimmy Poulin</w:t>
      </w:r>
    </w:p>
    <w:p w:rsidR="003F2876" w:rsidRPr="00B01A13" w:rsidRDefault="003F2876" w:rsidP="003F2876">
      <w:pPr>
        <w:rPr>
          <w:rFonts w:ascii="Arial" w:hAnsi="Arial" w:cs="Arial"/>
          <w:sz w:val="20"/>
          <w:szCs w:val="20"/>
        </w:rPr>
      </w:pPr>
      <w:r w:rsidRPr="00B01A13">
        <w:rPr>
          <w:rFonts w:ascii="Arial" w:hAnsi="Arial" w:cs="Arial"/>
          <w:sz w:val="20"/>
          <w:szCs w:val="20"/>
        </w:rPr>
        <w:t>Directeur général et secrétaire-trésorier</w:t>
      </w:r>
    </w:p>
    <w:p w:rsidR="003F2876" w:rsidRDefault="003F2876" w:rsidP="003F2876">
      <w:pPr>
        <w:rPr>
          <w:rFonts w:ascii="Arial" w:hAnsi="Arial" w:cs="Arial"/>
          <w:b/>
          <w:bCs/>
          <w:i/>
        </w:rPr>
      </w:pPr>
    </w:p>
    <w:p w:rsidR="003F2876" w:rsidRDefault="003F2876" w:rsidP="00C2676F">
      <w:pPr>
        <w:pStyle w:val="Textebrut"/>
        <w:rPr>
          <w:rFonts w:ascii="Arial" w:hAnsi="Arial" w:cs="Arial"/>
          <w:b/>
          <w:bCs/>
          <w:i/>
          <w:sz w:val="24"/>
          <w:szCs w:val="24"/>
        </w:rPr>
      </w:pPr>
    </w:p>
    <w:p w:rsidR="005E1513" w:rsidRDefault="005E1513" w:rsidP="005E1513">
      <w:pPr>
        <w:pStyle w:val="Textebrut"/>
        <w:ind w:hanging="1701"/>
        <w:rPr>
          <w:rFonts w:ascii="Arial" w:hAnsi="Arial" w:cs="Arial"/>
          <w:iCs/>
          <w:sz w:val="24"/>
          <w:szCs w:val="24"/>
        </w:rPr>
      </w:pPr>
      <w:r w:rsidRPr="005E1513">
        <w:rPr>
          <w:rFonts w:ascii="Arial" w:hAnsi="Arial" w:cs="Arial"/>
          <w:b/>
          <w:bCs/>
          <w:snapToGrid w:val="0"/>
          <w:sz w:val="24"/>
        </w:rPr>
        <w:t>2019-10-42</w:t>
      </w:r>
      <w:r w:rsidR="00EC4167">
        <w:rPr>
          <w:rFonts w:ascii="Arial" w:hAnsi="Arial" w:cs="Arial"/>
          <w:b/>
          <w:bCs/>
          <w:snapToGrid w:val="0"/>
          <w:sz w:val="24"/>
        </w:rPr>
        <w:t>2</w:t>
      </w:r>
      <w:r w:rsidRPr="005E1513">
        <w:rPr>
          <w:rFonts w:ascii="Arial" w:hAnsi="Arial" w:cs="Arial"/>
          <w:snapToGrid w:val="0"/>
          <w:sz w:val="24"/>
        </w:rPr>
        <w:tab/>
      </w:r>
      <w:r w:rsidRPr="005E1513">
        <w:rPr>
          <w:rFonts w:ascii="Arial" w:hAnsi="Arial" w:cs="Arial"/>
          <w:b/>
          <w:bCs/>
          <w:snapToGrid w:val="0"/>
          <w:sz w:val="24"/>
        </w:rPr>
        <w:t>Prêt d’Honneur du Diocèse de Valleyfield : invitation au 64</w:t>
      </w:r>
      <w:r w:rsidRPr="005E1513">
        <w:rPr>
          <w:rFonts w:ascii="Arial" w:hAnsi="Arial" w:cs="Arial"/>
          <w:b/>
          <w:bCs/>
          <w:snapToGrid w:val="0"/>
          <w:sz w:val="24"/>
          <w:vertAlign w:val="superscript"/>
        </w:rPr>
        <w:t>e</w:t>
      </w:r>
      <w:r w:rsidRPr="005E1513">
        <w:rPr>
          <w:rFonts w:ascii="Arial" w:hAnsi="Arial" w:cs="Arial"/>
          <w:b/>
          <w:bCs/>
          <w:snapToGrid w:val="0"/>
          <w:sz w:val="24"/>
        </w:rPr>
        <w:t xml:space="preserve"> banquet annuel</w:t>
      </w:r>
      <w:r>
        <w:rPr>
          <w:rFonts w:ascii="Arial" w:hAnsi="Arial" w:cs="Arial"/>
          <w:iCs/>
          <w:sz w:val="24"/>
          <w:szCs w:val="24"/>
        </w:rPr>
        <w:tab/>
      </w:r>
    </w:p>
    <w:p w:rsidR="005E1513" w:rsidRDefault="005E1513" w:rsidP="005E1513">
      <w:pPr>
        <w:pStyle w:val="Textebrut"/>
        <w:ind w:hanging="1701"/>
        <w:rPr>
          <w:rFonts w:ascii="Arial" w:hAnsi="Arial" w:cs="Arial"/>
          <w:iCs/>
          <w:sz w:val="24"/>
          <w:szCs w:val="24"/>
        </w:rPr>
      </w:pPr>
    </w:p>
    <w:p w:rsidR="005E1513" w:rsidRDefault="005E1513" w:rsidP="005E1513">
      <w:pPr>
        <w:ind w:hanging="1701"/>
        <w:rPr>
          <w:rFonts w:ascii="Arial" w:hAnsi="Arial" w:cs="Arial"/>
          <w:bCs/>
        </w:rPr>
      </w:pPr>
      <w:r>
        <w:rPr>
          <w:rFonts w:ascii="Arial" w:hAnsi="Arial" w:cs="Arial"/>
          <w:bCs/>
        </w:rPr>
        <w:tab/>
        <w:t>ATTENDU l’invitation du diocèse de Valleyfield à participer au 64</w:t>
      </w:r>
      <w:r w:rsidRPr="00295E95">
        <w:rPr>
          <w:rFonts w:ascii="Arial" w:hAnsi="Arial" w:cs="Arial"/>
          <w:bCs/>
          <w:vertAlign w:val="superscript"/>
        </w:rPr>
        <w:t>e</w:t>
      </w:r>
      <w:r>
        <w:rPr>
          <w:rFonts w:ascii="Arial" w:hAnsi="Arial" w:cs="Arial"/>
          <w:bCs/>
        </w:rPr>
        <w:t xml:space="preserve"> banquet annuel du Prêt d’Honneur qui se déroulera le 1</w:t>
      </w:r>
      <w:r w:rsidRPr="005E1513">
        <w:rPr>
          <w:rFonts w:ascii="Arial" w:hAnsi="Arial" w:cs="Arial"/>
          <w:bCs/>
          <w:vertAlign w:val="superscript"/>
        </w:rPr>
        <w:t>er</w:t>
      </w:r>
      <w:r>
        <w:rPr>
          <w:rFonts w:ascii="Arial" w:hAnsi="Arial" w:cs="Arial"/>
          <w:bCs/>
        </w:rPr>
        <w:t xml:space="preserve"> novembre prochain;</w:t>
      </w:r>
    </w:p>
    <w:p w:rsidR="005E1513" w:rsidRDefault="005E1513" w:rsidP="005E1513">
      <w:pPr>
        <w:ind w:hanging="1701"/>
        <w:rPr>
          <w:rFonts w:ascii="Arial" w:hAnsi="Arial" w:cs="Arial"/>
          <w:bCs/>
        </w:rPr>
      </w:pPr>
    </w:p>
    <w:p w:rsidR="005E1513" w:rsidRDefault="005E1513" w:rsidP="005E1513">
      <w:pPr>
        <w:rPr>
          <w:rFonts w:ascii="Arial" w:hAnsi="Arial" w:cs="Arial"/>
          <w:bCs/>
        </w:rPr>
      </w:pPr>
      <w:r>
        <w:rPr>
          <w:rFonts w:ascii="Arial" w:hAnsi="Arial" w:cs="Arial"/>
          <w:bCs/>
        </w:rPr>
        <w:t>ATTENDU QUE l</w:t>
      </w:r>
      <w:r w:rsidRPr="00295E95">
        <w:rPr>
          <w:rFonts w:ascii="Arial" w:hAnsi="Arial" w:cs="Arial"/>
          <w:bCs/>
        </w:rPr>
        <w:t>e Prêt d'Honneur a pour but d'aider les étudiants du diocèse de Valleyfield</w:t>
      </w:r>
      <w:r>
        <w:rPr>
          <w:rFonts w:ascii="Arial" w:hAnsi="Arial" w:cs="Arial"/>
          <w:bCs/>
        </w:rPr>
        <w:t xml:space="preserve"> </w:t>
      </w:r>
      <w:r w:rsidRPr="00912443">
        <w:rPr>
          <w:rFonts w:ascii="Arial" w:hAnsi="Arial" w:cs="Arial"/>
          <w:bCs/>
        </w:rPr>
        <w:t>qui entreprennent ou poursuivent des études postsecondaires à temps plein</w:t>
      </w:r>
      <w:r>
        <w:rPr>
          <w:rFonts w:ascii="Arial" w:hAnsi="Arial" w:cs="Arial"/>
          <w:bCs/>
        </w:rPr>
        <w:t xml:space="preserve"> et d’une </w:t>
      </w:r>
      <w:r w:rsidRPr="00912443">
        <w:rPr>
          <w:rFonts w:ascii="Arial" w:hAnsi="Arial" w:cs="Arial"/>
          <w:bCs/>
        </w:rPr>
        <w:t xml:space="preserve">institution reconnue par le </w:t>
      </w:r>
      <w:r w:rsidR="006D090F">
        <w:rPr>
          <w:rFonts w:ascii="Arial" w:hAnsi="Arial" w:cs="Arial"/>
          <w:bCs/>
        </w:rPr>
        <w:t>m</w:t>
      </w:r>
      <w:r w:rsidRPr="00912443">
        <w:rPr>
          <w:rFonts w:ascii="Arial" w:hAnsi="Arial" w:cs="Arial"/>
          <w:bCs/>
        </w:rPr>
        <w:t>inistère de l'Éducation</w:t>
      </w:r>
      <w:r>
        <w:rPr>
          <w:rFonts w:ascii="Arial" w:hAnsi="Arial" w:cs="Arial"/>
          <w:bCs/>
        </w:rPr>
        <w:t>;</w:t>
      </w:r>
    </w:p>
    <w:p w:rsidR="005E1513" w:rsidRDefault="005E1513" w:rsidP="005E1513">
      <w:pPr>
        <w:rPr>
          <w:rFonts w:ascii="Arial" w:hAnsi="Arial" w:cs="Arial"/>
          <w:bCs/>
        </w:rPr>
      </w:pPr>
    </w:p>
    <w:p w:rsidR="005E1513" w:rsidRDefault="005E1513" w:rsidP="005E1513">
      <w:pPr>
        <w:pStyle w:val="Normalcentr"/>
        <w:ind w:left="0" w:right="0" w:firstLine="0"/>
        <w:rPr>
          <w:rFonts w:cs="Arial"/>
        </w:rPr>
      </w:pPr>
      <w:r>
        <w:rPr>
          <w:rFonts w:cs="Arial"/>
        </w:rPr>
        <w:t>Il est proposé par</w:t>
      </w:r>
      <w:r>
        <w:rPr>
          <w:rFonts w:cs="Arial"/>
        </w:rPr>
        <w:tab/>
      </w:r>
      <w:r w:rsidR="006D090F">
        <w:rPr>
          <w:rFonts w:cs="Arial"/>
        </w:rPr>
        <w:t>Serge Clément</w:t>
      </w:r>
    </w:p>
    <w:p w:rsidR="005E1513" w:rsidRDefault="005E1513" w:rsidP="005E1513">
      <w:pPr>
        <w:pStyle w:val="Normalcentr"/>
        <w:ind w:left="0" w:right="0" w:firstLine="0"/>
        <w:rPr>
          <w:rFonts w:cs="Arial"/>
        </w:rPr>
      </w:pPr>
      <w:r>
        <w:rPr>
          <w:rFonts w:cs="Arial"/>
        </w:rPr>
        <w:t>Appuyé par</w:t>
      </w:r>
      <w:r>
        <w:rPr>
          <w:rFonts w:cs="Arial"/>
        </w:rPr>
        <w:tab/>
      </w:r>
      <w:r>
        <w:rPr>
          <w:rFonts w:cs="Arial"/>
        </w:rPr>
        <w:tab/>
      </w:r>
      <w:r w:rsidR="006D090F">
        <w:rPr>
          <w:rFonts w:cs="Arial"/>
        </w:rPr>
        <w:t>Michel Proulx</w:t>
      </w:r>
    </w:p>
    <w:p w:rsidR="005E1513" w:rsidRDefault="005E1513" w:rsidP="005E1513">
      <w:pPr>
        <w:pStyle w:val="Normalcentr"/>
        <w:ind w:left="0" w:right="0" w:firstLine="0"/>
        <w:rPr>
          <w:rFonts w:cs="Arial"/>
        </w:rPr>
      </w:pPr>
      <w:r>
        <w:rPr>
          <w:rFonts w:cs="Arial"/>
        </w:rPr>
        <w:t>Et résolu </w:t>
      </w:r>
      <w:r>
        <w:rPr>
          <w:rFonts w:cs="Arial"/>
        </w:rPr>
        <w:tab/>
      </w:r>
      <w:r>
        <w:rPr>
          <w:rFonts w:cs="Arial"/>
        </w:rPr>
        <w:tab/>
      </w:r>
    </w:p>
    <w:p w:rsidR="005E1513" w:rsidRDefault="005E1513" w:rsidP="005E1513">
      <w:pPr>
        <w:pStyle w:val="Textebrut"/>
        <w:rPr>
          <w:rFonts w:ascii="Arial" w:hAnsi="Arial" w:cs="Arial"/>
          <w:bCs/>
          <w:sz w:val="24"/>
          <w:szCs w:val="24"/>
        </w:rPr>
      </w:pPr>
    </w:p>
    <w:p w:rsidR="00B66111" w:rsidRDefault="00B66111">
      <w:pPr>
        <w:rPr>
          <w:rFonts w:ascii="Arial" w:hAnsi="Arial" w:cs="Arial"/>
          <w:bCs/>
        </w:rPr>
      </w:pPr>
      <w:r>
        <w:rPr>
          <w:rFonts w:ascii="Arial" w:hAnsi="Arial" w:cs="Arial"/>
          <w:bCs/>
        </w:rPr>
        <w:br w:type="page"/>
      </w:r>
    </w:p>
    <w:p w:rsidR="005E1513" w:rsidRDefault="005E1513" w:rsidP="005E1513">
      <w:pPr>
        <w:suppressAutoHyphens/>
        <w:spacing w:line="240" w:lineRule="atLeast"/>
        <w:rPr>
          <w:rFonts w:ascii="Arial" w:hAnsi="Arial" w:cs="Arial"/>
          <w:bCs/>
        </w:rPr>
      </w:pPr>
      <w:r>
        <w:rPr>
          <w:rFonts w:ascii="Arial" w:hAnsi="Arial" w:cs="Arial"/>
          <w:bCs/>
        </w:rPr>
        <w:lastRenderedPageBreak/>
        <w:t>DE PARTICIPER au 64</w:t>
      </w:r>
      <w:r w:rsidRPr="00295E95">
        <w:rPr>
          <w:rFonts w:ascii="Arial" w:hAnsi="Arial" w:cs="Arial"/>
          <w:bCs/>
          <w:vertAlign w:val="superscript"/>
        </w:rPr>
        <w:t>e</w:t>
      </w:r>
      <w:r>
        <w:rPr>
          <w:rFonts w:ascii="Arial" w:hAnsi="Arial" w:cs="Arial"/>
          <w:bCs/>
        </w:rPr>
        <w:t xml:space="preserve"> banquet annuel du Prêt d’Honneur organisé par le diocèse de Valleyfield, d’acheter deux billets au coût de 65$ chacun (taxes incluses) et de désigner le maire, M. Raymond Larouche, à titre de représentant de la Municipalité des Cèdres.</w:t>
      </w:r>
    </w:p>
    <w:p w:rsidR="005E1513" w:rsidRPr="00B01A13" w:rsidRDefault="005E1513" w:rsidP="005E1513">
      <w:pPr>
        <w:suppressAutoHyphens/>
        <w:spacing w:line="240" w:lineRule="atLeast"/>
        <w:jc w:val="right"/>
        <w:rPr>
          <w:rFonts w:ascii="Arial" w:hAnsi="Arial" w:cs="Arial"/>
          <w:b/>
        </w:rPr>
      </w:pPr>
      <w:r w:rsidRPr="00B01A13">
        <w:rPr>
          <w:rFonts w:ascii="Arial" w:hAnsi="Arial" w:cs="Arial"/>
          <w:b/>
        </w:rPr>
        <w:t xml:space="preserve"> Adopté à l’unanimité</w:t>
      </w:r>
    </w:p>
    <w:p w:rsidR="005E1513" w:rsidRPr="00B01A13" w:rsidRDefault="005E1513" w:rsidP="005E1513">
      <w:pPr>
        <w:pStyle w:val="Notedefin"/>
        <w:widowControl/>
        <w:ind w:hanging="1418"/>
        <w:rPr>
          <w:rFonts w:ascii="Arial" w:hAnsi="Arial" w:cs="Arial"/>
          <w:b/>
          <w:bCs/>
        </w:rPr>
      </w:pPr>
    </w:p>
    <w:p w:rsidR="005E1513" w:rsidRPr="00B01A13" w:rsidRDefault="005E1513" w:rsidP="005E1513">
      <w:pPr>
        <w:pStyle w:val="Notedefin"/>
        <w:widowControl/>
        <w:rPr>
          <w:rFonts w:ascii="Arial" w:hAnsi="Arial" w:cs="Arial"/>
          <w:b/>
          <w:sz w:val="20"/>
          <w:u w:val="single"/>
          <w:lang w:eastAsia="fr-CA"/>
        </w:rPr>
      </w:pPr>
      <w:r w:rsidRPr="00B01A13">
        <w:rPr>
          <w:rFonts w:ascii="Arial" w:hAnsi="Arial" w:cs="Arial"/>
          <w:b/>
          <w:sz w:val="20"/>
          <w:u w:val="single"/>
          <w:lang w:eastAsia="fr-CA"/>
        </w:rPr>
        <w:t>CERTIFICAT DE DISPONIBILITÉ</w:t>
      </w:r>
    </w:p>
    <w:p w:rsidR="005E1513" w:rsidRPr="00B01A13" w:rsidRDefault="005E1513" w:rsidP="005E1513">
      <w:pPr>
        <w:pStyle w:val="Notedefin"/>
        <w:widowControl/>
        <w:rPr>
          <w:rFonts w:ascii="Arial" w:hAnsi="Arial" w:cs="Arial"/>
          <w:sz w:val="20"/>
          <w:u w:val="single"/>
          <w:lang w:eastAsia="fr-CA"/>
        </w:rPr>
      </w:pPr>
    </w:p>
    <w:p w:rsidR="005E1513" w:rsidRPr="00B01A13" w:rsidRDefault="005E1513" w:rsidP="005E1513">
      <w:pPr>
        <w:ind w:hanging="1560"/>
        <w:rPr>
          <w:rFonts w:ascii="Arial" w:hAnsi="Arial" w:cs="Arial"/>
          <w:b/>
          <w:bCs/>
        </w:rPr>
      </w:pPr>
      <w:r w:rsidRPr="00B01A13">
        <w:rPr>
          <w:rFonts w:ascii="Arial" w:hAnsi="Arial" w:cs="Arial"/>
          <w:sz w:val="20"/>
          <w:lang w:eastAsia="fr-CA"/>
        </w:rPr>
        <w:tab/>
        <w:t xml:space="preserve">Je, Jimmy Poulin, directeur général et secrétaire-trésorier, certifie avoir les crédits disponibles au budget opérationnel pour </w:t>
      </w:r>
      <w:r>
        <w:rPr>
          <w:rFonts w:ascii="Arial" w:hAnsi="Arial" w:cs="Arial"/>
          <w:sz w:val="20"/>
          <w:lang w:eastAsia="fr-CA"/>
        </w:rPr>
        <w:t>effectuer</w:t>
      </w:r>
      <w:r w:rsidRPr="00B01A13">
        <w:rPr>
          <w:rFonts w:ascii="Arial" w:hAnsi="Arial" w:cs="Arial"/>
          <w:sz w:val="20"/>
          <w:lang w:eastAsia="fr-CA"/>
        </w:rPr>
        <w:t xml:space="preserve"> la dépense.</w:t>
      </w:r>
    </w:p>
    <w:p w:rsidR="005E1513" w:rsidRPr="00B01A13" w:rsidRDefault="005E1513" w:rsidP="005E1513">
      <w:pPr>
        <w:pStyle w:val="Notedefin"/>
        <w:widowControl/>
        <w:rPr>
          <w:rFonts w:ascii="Arial" w:hAnsi="Arial" w:cs="Arial"/>
          <w:sz w:val="20"/>
          <w:lang w:eastAsia="fr-CA"/>
        </w:rPr>
      </w:pPr>
    </w:p>
    <w:p w:rsidR="005E1513" w:rsidRPr="00B01A13" w:rsidRDefault="005E1513" w:rsidP="005E1513">
      <w:pPr>
        <w:pStyle w:val="Notedefin"/>
        <w:widowControl/>
        <w:rPr>
          <w:rFonts w:ascii="Arial" w:hAnsi="Arial" w:cs="Arial"/>
          <w:sz w:val="20"/>
          <w:lang w:eastAsia="fr-CA"/>
        </w:rPr>
      </w:pPr>
    </w:p>
    <w:p w:rsidR="005E1513" w:rsidRPr="00B01A13" w:rsidRDefault="005E1513" w:rsidP="005E1513">
      <w:pPr>
        <w:pStyle w:val="Retraitcorpsdetexte"/>
        <w:ind w:firstLine="0"/>
        <w:rPr>
          <w:sz w:val="20"/>
        </w:rPr>
      </w:pPr>
      <w:r w:rsidRPr="00B01A13">
        <w:rPr>
          <w:sz w:val="20"/>
        </w:rPr>
        <w:t>______________________</w:t>
      </w:r>
    </w:p>
    <w:p w:rsidR="005E1513" w:rsidRPr="00B01A13" w:rsidRDefault="005E1513" w:rsidP="005E1513">
      <w:pPr>
        <w:rPr>
          <w:rFonts w:ascii="Arial" w:hAnsi="Arial" w:cs="Arial"/>
          <w:sz w:val="20"/>
          <w:szCs w:val="20"/>
        </w:rPr>
      </w:pPr>
      <w:r w:rsidRPr="00B01A13">
        <w:rPr>
          <w:rFonts w:ascii="Arial" w:hAnsi="Arial" w:cs="Arial"/>
          <w:sz w:val="20"/>
          <w:szCs w:val="20"/>
        </w:rPr>
        <w:t>Jimmy Poulin</w:t>
      </w:r>
    </w:p>
    <w:p w:rsidR="005E1513" w:rsidRPr="00B01A13" w:rsidRDefault="005E1513" w:rsidP="005E1513">
      <w:pPr>
        <w:rPr>
          <w:rFonts w:ascii="Arial" w:hAnsi="Arial" w:cs="Arial"/>
          <w:sz w:val="20"/>
          <w:szCs w:val="20"/>
        </w:rPr>
      </w:pPr>
      <w:r w:rsidRPr="00B01A13">
        <w:rPr>
          <w:rFonts w:ascii="Arial" w:hAnsi="Arial" w:cs="Arial"/>
          <w:sz w:val="20"/>
          <w:szCs w:val="20"/>
        </w:rPr>
        <w:t>Directeur général et secrétaire-trésorier</w:t>
      </w:r>
    </w:p>
    <w:p w:rsidR="005E1513" w:rsidRDefault="005E1513" w:rsidP="005E1513">
      <w:pPr>
        <w:pStyle w:val="Textebrut"/>
        <w:ind w:hanging="1701"/>
        <w:rPr>
          <w:rFonts w:ascii="Arial" w:hAnsi="Arial" w:cs="Arial"/>
          <w:b/>
          <w:bCs/>
          <w:i/>
          <w:sz w:val="24"/>
          <w:szCs w:val="24"/>
        </w:rPr>
      </w:pPr>
    </w:p>
    <w:p w:rsidR="005E1513" w:rsidRDefault="005E1513" w:rsidP="00C2676F">
      <w:pPr>
        <w:pStyle w:val="Textebrut"/>
        <w:rPr>
          <w:rFonts w:ascii="Arial" w:hAnsi="Arial" w:cs="Arial"/>
          <w:b/>
          <w:bCs/>
          <w:i/>
          <w:sz w:val="24"/>
          <w:szCs w:val="24"/>
        </w:rPr>
      </w:pPr>
    </w:p>
    <w:p w:rsidR="00C2676F" w:rsidRDefault="006C2EBB" w:rsidP="006C2EBB">
      <w:pPr>
        <w:widowControl w:val="0"/>
        <w:autoSpaceDE w:val="0"/>
        <w:autoSpaceDN w:val="0"/>
        <w:adjustRightInd w:val="0"/>
        <w:ind w:hanging="1701"/>
        <w:rPr>
          <w:rFonts w:ascii="Arial" w:hAnsi="Arial" w:cs="Arial"/>
          <w:b/>
          <w:bCs/>
        </w:rPr>
      </w:pPr>
      <w:bookmarkStart w:id="80" w:name="_Hlk20752398"/>
      <w:r w:rsidRPr="00FE344B">
        <w:rPr>
          <w:rFonts w:ascii="Arial" w:hAnsi="Arial" w:cs="Arial"/>
          <w:b/>
          <w:bCs/>
          <w:snapToGrid w:val="0"/>
          <w:lang w:val="fr-FR" w:eastAsia="fr-CA"/>
        </w:rPr>
        <w:t>2019-10-4</w:t>
      </w:r>
      <w:r>
        <w:rPr>
          <w:rFonts w:ascii="Arial" w:hAnsi="Arial" w:cs="Arial"/>
          <w:b/>
          <w:bCs/>
          <w:snapToGrid w:val="0"/>
          <w:lang w:val="fr-FR" w:eastAsia="fr-CA"/>
        </w:rPr>
        <w:t>2</w:t>
      </w:r>
      <w:r w:rsidR="00E76C7C">
        <w:rPr>
          <w:rFonts w:ascii="Arial" w:hAnsi="Arial" w:cs="Arial"/>
          <w:b/>
          <w:bCs/>
          <w:snapToGrid w:val="0"/>
          <w:lang w:val="fr-FR" w:eastAsia="fr-CA"/>
        </w:rPr>
        <w:t>3</w:t>
      </w:r>
      <w:r>
        <w:rPr>
          <w:rFonts w:ascii="Arial" w:hAnsi="Arial" w:cs="Arial"/>
          <w:b/>
          <w:bCs/>
          <w:snapToGrid w:val="0"/>
          <w:lang w:val="fr-FR" w:eastAsia="fr-CA"/>
        </w:rPr>
        <w:tab/>
      </w:r>
      <w:r w:rsidR="00C2676F" w:rsidRPr="006C2EBB">
        <w:rPr>
          <w:rFonts w:ascii="Arial" w:hAnsi="Arial" w:cs="Arial"/>
          <w:b/>
          <w:bCs/>
        </w:rPr>
        <w:t>Leblanc Illuminations-Canada : paiement de la facture numéro 04171</w:t>
      </w:r>
    </w:p>
    <w:p w:rsidR="003961CD" w:rsidRPr="002A430E" w:rsidRDefault="002A430E" w:rsidP="006C2EBB">
      <w:pPr>
        <w:widowControl w:val="0"/>
        <w:autoSpaceDE w:val="0"/>
        <w:autoSpaceDN w:val="0"/>
        <w:adjustRightInd w:val="0"/>
        <w:ind w:hanging="1701"/>
        <w:rPr>
          <w:rFonts w:ascii="Arial" w:hAnsi="Arial" w:cs="Arial"/>
          <w:b/>
          <w:bCs/>
          <w:i/>
          <w:iCs/>
          <w:sz w:val="16"/>
          <w:szCs w:val="16"/>
        </w:rPr>
      </w:pPr>
      <w:r w:rsidRPr="002A430E">
        <w:rPr>
          <w:rFonts w:ascii="Arial" w:hAnsi="Arial" w:cs="Arial"/>
          <w:b/>
          <w:bCs/>
          <w:i/>
          <w:iCs/>
          <w:sz w:val="16"/>
          <w:szCs w:val="16"/>
        </w:rPr>
        <w:tab/>
        <w:t>Projet numéro 2019-400-07</w:t>
      </w:r>
    </w:p>
    <w:p w:rsidR="002A430E" w:rsidRDefault="002A430E" w:rsidP="00141F5C">
      <w:pPr>
        <w:pStyle w:val="Corpsdetexte"/>
        <w:rPr>
          <w:b w:val="0"/>
          <w:spacing w:val="0"/>
          <w:szCs w:val="24"/>
          <w:u w:val="none"/>
        </w:rPr>
      </w:pPr>
    </w:p>
    <w:p w:rsidR="00141F5C" w:rsidRPr="00141F5C" w:rsidRDefault="00141F5C" w:rsidP="00141F5C">
      <w:pPr>
        <w:pStyle w:val="Corpsdetexte"/>
        <w:rPr>
          <w:b w:val="0"/>
          <w:spacing w:val="0"/>
          <w:szCs w:val="24"/>
          <w:u w:val="none"/>
        </w:rPr>
      </w:pPr>
      <w:r w:rsidRPr="00141F5C">
        <w:rPr>
          <w:b w:val="0"/>
          <w:spacing w:val="0"/>
          <w:szCs w:val="24"/>
          <w:u w:val="none"/>
        </w:rPr>
        <w:t xml:space="preserve">ATTENDU la volonté de la Municipalité de poursuivre la phase 5 de l’embellissement du noyau villageois et d’améliorer son image de marque; </w:t>
      </w:r>
    </w:p>
    <w:p w:rsidR="003961CD" w:rsidRPr="006733F5" w:rsidRDefault="003961CD" w:rsidP="003961CD">
      <w:pPr>
        <w:pStyle w:val="Corpsdetexte"/>
        <w:ind w:right="-68"/>
        <w:rPr>
          <w:b w:val="0"/>
          <w:spacing w:val="0"/>
          <w:szCs w:val="24"/>
          <w:u w:val="none"/>
        </w:rPr>
      </w:pPr>
    </w:p>
    <w:p w:rsidR="003961CD" w:rsidRDefault="003961CD" w:rsidP="003961CD">
      <w:pPr>
        <w:pStyle w:val="Corpsdetexte"/>
        <w:ind w:right="-68"/>
        <w:rPr>
          <w:b w:val="0"/>
          <w:spacing w:val="0"/>
          <w:szCs w:val="24"/>
          <w:u w:val="none"/>
        </w:rPr>
      </w:pPr>
      <w:r w:rsidRPr="006733F5">
        <w:rPr>
          <w:b w:val="0"/>
          <w:spacing w:val="0"/>
          <w:szCs w:val="24"/>
          <w:u w:val="none"/>
        </w:rPr>
        <w:t xml:space="preserve">ATTENDU </w:t>
      </w:r>
      <w:r>
        <w:rPr>
          <w:b w:val="0"/>
          <w:spacing w:val="0"/>
          <w:szCs w:val="24"/>
          <w:u w:val="none"/>
        </w:rPr>
        <w:t>l’achat antérieur de luminaires auprès de Leblanc Illuminations-Canada;</w:t>
      </w:r>
    </w:p>
    <w:p w:rsidR="003961CD" w:rsidRDefault="003961CD" w:rsidP="003961CD">
      <w:pPr>
        <w:pStyle w:val="Corpsdetexte"/>
        <w:ind w:right="-68"/>
        <w:rPr>
          <w:b w:val="0"/>
          <w:spacing w:val="0"/>
          <w:szCs w:val="24"/>
          <w:u w:val="none"/>
        </w:rPr>
      </w:pPr>
    </w:p>
    <w:p w:rsidR="003961CD" w:rsidRDefault="003961CD" w:rsidP="003961CD">
      <w:pPr>
        <w:pStyle w:val="Corpsdetexte"/>
        <w:ind w:right="-68"/>
        <w:rPr>
          <w:b w:val="0"/>
          <w:spacing w:val="0"/>
          <w:szCs w:val="24"/>
          <w:u w:val="none"/>
        </w:rPr>
      </w:pPr>
      <w:r>
        <w:rPr>
          <w:b w:val="0"/>
          <w:spacing w:val="0"/>
          <w:szCs w:val="24"/>
          <w:u w:val="none"/>
        </w:rPr>
        <w:t>ATTENDU la réception de la facture numéro 04171;</w:t>
      </w:r>
    </w:p>
    <w:p w:rsidR="003961CD" w:rsidRDefault="003961CD" w:rsidP="003961CD">
      <w:pPr>
        <w:pStyle w:val="Corpsdetexte"/>
        <w:ind w:right="-68"/>
        <w:rPr>
          <w:b w:val="0"/>
          <w:spacing w:val="0"/>
          <w:szCs w:val="24"/>
          <w:u w:val="none"/>
        </w:rPr>
      </w:pPr>
    </w:p>
    <w:p w:rsidR="003961CD" w:rsidRPr="004D187A" w:rsidRDefault="003961CD" w:rsidP="003961CD">
      <w:pPr>
        <w:rPr>
          <w:rFonts w:ascii="Arial" w:hAnsi="Arial" w:cs="Arial"/>
        </w:rPr>
      </w:pPr>
      <w:r w:rsidRPr="004D187A">
        <w:rPr>
          <w:rFonts w:ascii="Arial" w:hAnsi="Arial" w:cs="Arial"/>
        </w:rPr>
        <w:t xml:space="preserve">Il est proposé par </w:t>
      </w:r>
      <w:r w:rsidRPr="004D187A">
        <w:rPr>
          <w:rFonts w:ascii="Arial" w:hAnsi="Arial" w:cs="Arial"/>
        </w:rPr>
        <w:tab/>
      </w:r>
      <w:r w:rsidR="00FA25C5">
        <w:rPr>
          <w:rFonts w:ascii="Arial" w:hAnsi="Arial" w:cs="Arial"/>
        </w:rPr>
        <w:t>Aline Trudel</w:t>
      </w:r>
    </w:p>
    <w:p w:rsidR="003961CD" w:rsidRPr="004D187A" w:rsidRDefault="003961CD" w:rsidP="003961CD">
      <w:pPr>
        <w:rPr>
          <w:rFonts w:ascii="Arial" w:hAnsi="Arial" w:cs="Arial"/>
        </w:rPr>
      </w:pPr>
      <w:r w:rsidRPr="004D187A">
        <w:rPr>
          <w:rFonts w:ascii="Arial" w:hAnsi="Arial" w:cs="Arial"/>
        </w:rPr>
        <w:t xml:space="preserve">Appuyé par </w:t>
      </w:r>
      <w:r>
        <w:rPr>
          <w:rFonts w:ascii="Arial" w:hAnsi="Arial" w:cs="Arial"/>
        </w:rPr>
        <w:tab/>
      </w:r>
      <w:r>
        <w:rPr>
          <w:rFonts w:ascii="Arial" w:hAnsi="Arial" w:cs="Arial"/>
        </w:rPr>
        <w:tab/>
      </w:r>
      <w:r w:rsidR="00FA25C5">
        <w:rPr>
          <w:rFonts w:ascii="Arial" w:hAnsi="Arial" w:cs="Arial"/>
        </w:rPr>
        <w:t>Marcel Guérin</w:t>
      </w:r>
    </w:p>
    <w:p w:rsidR="003961CD" w:rsidRDefault="003961CD" w:rsidP="003961CD">
      <w:pPr>
        <w:rPr>
          <w:rFonts w:ascii="Arial" w:hAnsi="Arial" w:cs="Arial"/>
        </w:rPr>
      </w:pPr>
      <w:r w:rsidRPr="004D187A">
        <w:rPr>
          <w:rFonts w:ascii="Arial" w:hAnsi="Arial" w:cs="Arial"/>
        </w:rPr>
        <w:t>Et résolu </w:t>
      </w:r>
    </w:p>
    <w:p w:rsidR="003961CD" w:rsidRDefault="003961CD" w:rsidP="003961CD">
      <w:pPr>
        <w:pStyle w:val="Normalcentr"/>
        <w:tabs>
          <w:tab w:val="left" w:pos="1170"/>
        </w:tabs>
        <w:ind w:left="0" w:right="74" w:hanging="1701"/>
        <w:rPr>
          <w:rFonts w:cs="Arial"/>
          <w:bCs/>
        </w:rPr>
      </w:pPr>
    </w:p>
    <w:p w:rsidR="003961CD" w:rsidRDefault="003961CD" w:rsidP="003961CD">
      <w:pPr>
        <w:autoSpaceDE w:val="0"/>
        <w:autoSpaceDN w:val="0"/>
        <w:adjustRightInd w:val="0"/>
        <w:rPr>
          <w:rFonts w:ascii="Arial" w:hAnsi="Arial" w:cs="Arial"/>
          <w:bCs/>
        </w:rPr>
      </w:pPr>
      <w:r>
        <w:rPr>
          <w:rFonts w:ascii="Arial" w:hAnsi="Arial" w:cs="Arial"/>
          <w:bCs/>
        </w:rPr>
        <w:t>D’AUTORISER le paiement de la facture numéro 04171 de Leblanc Illuminations-Canada pour l’achat de structures illuminées au coût de</w:t>
      </w:r>
      <w:r w:rsidRPr="005575D5">
        <w:rPr>
          <w:rFonts w:ascii="Arial" w:hAnsi="Arial" w:cs="Arial"/>
          <w:bCs/>
        </w:rPr>
        <w:t xml:space="preserve"> </w:t>
      </w:r>
      <w:r>
        <w:rPr>
          <w:rFonts w:ascii="Arial" w:hAnsi="Arial" w:cs="Arial"/>
          <w:bCs/>
        </w:rPr>
        <w:t>4 753.20</w:t>
      </w:r>
      <w:r w:rsidRPr="005575D5">
        <w:rPr>
          <w:rFonts w:ascii="Arial" w:hAnsi="Arial" w:cs="Arial"/>
          <w:bCs/>
        </w:rPr>
        <w:t>$ (taxes en sus)</w:t>
      </w:r>
      <w:r w:rsidR="00141F5C">
        <w:rPr>
          <w:rFonts w:ascii="Arial" w:hAnsi="Arial" w:cs="Arial"/>
          <w:bCs/>
        </w:rPr>
        <w:t>.</w:t>
      </w:r>
    </w:p>
    <w:p w:rsidR="003961CD" w:rsidRPr="005575D5" w:rsidRDefault="003961CD" w:rsidP="003961CD">
      <w:pPr>
        <w:ind w:left="567"/>
        <w:jc w:val="right"/>
        <w:rPr>
          <w:rFonts w:ascii="Arial" w:hAnsi="Arial" w:cs="Arial"/>
          <w:b/>
        </w:rPr>
      </w:pPr>
      <w:r w:rsidRPr="005575D5">
        <w:rPr>
          <w:rFonts w:ascii="Arial" w:hAnsi="Arial" w:cs="Arial"/>
          <w:b/>
        </w:rPr>
        <w:t>Adopté à l’unanimité</w:t>
      </w:r>
    </w:p>
    <w:p w:rsidR="003961CD" w:rsidRPr="005575D5" w:rsidRDefault="003961CD" w:rsidP="003961CD">
      <w:pPr>
        <w:ind w:left="284" w:hanging="284"/>
        <w:rPr>
          <w:rFonts w:ascii="Arial" w:hAnsi="Arial"/>
        </w:rPr>
      </w:pPr>
    </w:p>
    <w:p w:rsidR="003961CD" w:rsidRPr="005575D5" w:rsidRDefault="003961CD" w:rsidP="003961CD">
      <w:pPr>
        <w:pStyle w:val="Notedefin"/>
        <w:widowControl/>
        <w:rPr>
          <w:rFonts w:ascii="Arial" w:hAnsi="Arial" w:cs="Arial"/>
          <w:b/>
          <w:sz w:val="20"/>
          <w:u w:val="single"/>
          <w:lang w:eastAsia="fr-CA"/>
        </w:rPr>
      </w:pPr>
      <w:r w:rsidRPr="005575D5">
        <w:rPr>
          <w:rFonts w:ascii="Arial" w:hAnsi="Arial" w:cs="Arial"/>
          <w:b/>
          <w:sz w:val="20"/>
          <w:u w:val="single"/>
          <w:lang w:eastAsia="fr-CA"/>
        </w:rPr>
        <w:t>CERTIFICAT DE DISPONIBILITÉ</w:t>
      </w:r>
    </w:p>
    <w:p w:rsidR="003961CD" w:rsidRPr="005575D5" w:rsidRDefault="003961CD" w:rsidP="003961CD">
      <w:pPr>
        <w:pStyle w:val="Notedefin"/>
        <w:widowControl/>
        <w:rPr>
          <w:rFonts w:ascii="Arial" w:hAnsi="Arial" w:cs="Arial"/>
          <w:sz w:val="20"/>
          <w:u w:val="single"/>
          <w:lang w:eastAsia="fr-CA"/>
        </w:rPr>
      </w:pPr>
    </w:p>
    <w:p w:rsidR="003961CD" w:rsidRPr="005575D5" w:rsidRDefault="003961CD" w:rsidP="003961CD">
      <w:pPr>
        <w:pStyle w:val="Notedefin"/>
        <w:widowControl/>
        <w:rPr>
          <w:rFonts w:ascii="Arial" w:hAnsi="Arial" w:cs="Arial"/>
          <w:sz w:val="20"/>
          <w:lang w:eastAsia="fr-CA"/>
        </w:rPr>
      </w:pPr>
      <w:r w:rsidRPr="001001D7">
        <w:rPr>
          <w:rFonts w:ascii="Arial" w:hAnsi="Arial" w:cs="Arial"/>
          <w:sz w:val="20"/>
          <w:lang w:eastAsia="fr-CA"/>
        </w:rPr>
        <w:t xml:space="preserve">Je, Jimmy Poulin, directeur général et secrétaire-trésorier, certifie avoir les crédits disponibles au </w:t>
      </w:r>
      <w:r w:rsidR="00F071E4" w:rsidRPr="001001D7">
        <w:rPr>
          <w:rFonts w:ascii="Arial" w:hAnsi="Arial" w:cs="Arial"/>
          <w:sz w:val="20"/>
          <w:lang w:eastAsia="fr-CA"/>
        </w:rPr>
        <w:t xml:space="preserve">surplus accumulé </w:t>
      </w:r>
      <w:r w:rsidRPr="001001D7">
        <w:rPr>
          <w:rFonts w:ascii="Arial" w:hAnsi="Arial" w:cs="Arial"/>
          <w:sz w:val="20"/>
          <w:lang w:eastAsia="fr-CA"/>
        </w:rPr>
        <w:t>pour effectuer la dépense.</w:t>
      </w:r>
    </w:p>
    <w:p w:rsidR="003961CD" w:rsidRPr="005575D5" w:rsidRDefault="003961CD" w:rsidP="003961CD">
      <w:pPr>
        <w:pStyle w:val="Notedefin"/>
        <w:widowControl/>
        <w:rPr>
          <w:rFonts w:ascii="Arial" w:hAnsi="Arial" w:cs="Arial"/>
          <w:sz w:val="20"/>
          <w:lang w:eastAsia="fr-CA"/>
        </w:rPr>
      </w:pPr>
    </w:p>
    <w:p w:rsidR="003961CD" w:rsidRPr="005575D5" w:rsidRDefault="003961CD" w:rsidP="003961CD">
      <w:pPr>
        <w:pStyle w:val="Notedefin"/>
        <w:widowControl/>
        <w:rPr>
          <w:rFonts w:ascii="Arial" w:hAnsi="Arial" w:cs="Arial"/>
          <w:sz w:val="20"/>
          <w:lang w:eastAsia="fr-CA"/>
        </w:rPr>
      </w:pPr>
    </w:p>
    <w:p w:rsidR="003961CD" w:rsidRPr="005575D5" w:rsidRDefault="003961CD" w:rsidP="003961CD">
      <w:pPr>
        <w:pStyle w:val="Retraitcorpsdetexte"/>
        <w:ind w:firstLine="0"/>
        <w:rPr>
          <w:sz w:val="20"/>
        </w:rPr>
      </w:pPr>
      <w:r w:rsidRPr="005575D5">
        <w:rPr>
          <w:sz w:val="20"/>
        </w:rPr>
        <w:t>______________________</w:t>
      </w:r>
    </w:p>
    <w:p w:rsidR="003961CD" w:rsidRPr="005575D5" w:rsidRDefault="003961CD" w:rsidP="003961CD">
      <w:pPr>
        <w:rPr>
          <w:rFonts w:ascii="Arial" w:hAnsi="Arial" w:cs="Arial"/>
          <w:sz w:val="20"/>
          <w:szCs w:val="20"/>
        </w:rPr>
      </w:pPr>
      <w:r w:rsidRPr="005575D5">
        <w:rPr>
          <w:rFonts w:ascii="Arial" w:hAnsi="Arial" w:cs="Arial"/>
          <w:sz w:val="20"/>
          <w:szCs w:val="20"/>
        </w:rPr>
        <w:t>Jimmy Poulin</w:t>
      </w:r>
    </w:p>
    <w:p w:rsidR="003961CD" w:rsidRPr="003147FB" w:rsidRDefault="003961CD" w:rsidP="003961CD">
      <w:pPr>
        <w:rPr>
          <w:rFonts w:ascii="Arial" w:hAnsi="Arial" w:cs="Arial"/>
          <w:sz w:val="20"/>
          <w:szCs w:val="20"/>
        </w:rPr>
      </w:pPr>
      <w:r w:rsidRPr="005575D5">
        <w:rPr>
          <w:rFonts w:ascii="Arial" w:hAnsi="Arial" w:cs="Arial"/>
          <w:sz w:val="20"/>
          <w:szCs w:val="20"/>
        </w:rPr>
        <w:t>Directeur général et secrétaire-trésorier</w:t>
      </w:r>
    </w:p>
    <w:p w:rsidR="00E76C7C" w:rsidRDefault="00E76C7C" w:rsidP="003961CD">
      <w:pPr>
        <w:widowControl w:val="0"/>
        <w:autoSpaceDE w:val="0"/>
        <w:autoSpaceDN w:val="0"/>
        <w:adjustRightInd w:val="0"/>
        <w:ind w:hanging="1701"/>
        <w:rPr>
          <w:rFonts w:ascii="Arial" w:hAnsi="Arial" w:cs="Arial"/>
          <w:b/>
          <w:bCs/>
          <w:snapToGrid w:val="0"/>
          <w:lang w:val="fr-FR" w:eastAsia="fr-CA"/>
        </w:rPr>
      </w:pPr>
      <w:bookmarkStart w:id="81" w:name="_Hlk20753046"/>
      <w:bookmarkEnd w:id="80"/>
    </w:p>
    <w:p w:rsidR="00E76C7C" w:rsidRDefault="00E76C7C" w:rsidP="003961CD">
      <w:pPr>
        <w:widowControl w:val="0"/>
        <w:autoSpaceDE w:val="0"/>
        <w:autoSpaceDN w:val="0"/>
        <w:adjustRightInd w:val="0"/>
        <w:ind w:hanging="1701"/>
        <w:rPr>
          <w:rFonts w:ascii="Arial" w:hAnsi="Arial" w:cs="Arial"/>
          <w:b/>
          <w:bCs/>
          <w:snapToGrid w:val="0"/>
          <w:lang w:val="fr-FR" w:eastAsia="fr-CA"/>
        </w:rPr>
      </w:pPr>
    </w:p>
    <w:p w:rsidR="00C2676F" w:rsidRDefault="003961CD" w:rsidP="003961CD">
      <w:pPr>
        <w:widowControl w:val="0"/>
        <w:autoSpaceDE w:val="0"/>
        <w:autoSpaceDN w:val="0"/>
        <w:adjustRightInd w:val="0"/>
        <w:ind w:hanging="1701"/>
        <w:rPr>
          <w:rFonts w:ascii="Arial" w:hAnsi="Arial" w:cs="Arial"/>
          <w:b/>
        </w:rPr>
      </w:pPr>
      <w:r w:rsidRPr="00FE344B">
        <w:rPr>
          <w:rFonts w:ascii="Arial" w:hAnsi="Arial" w:cs="Arial"/>
          <w:b/>
          <w:bCs/>
          <w:snapToGrid w:val="0"/>
          <w:lang w:val="fr-FR" w:eastAsia="fr-CA"/>
        </w:rPr>
        <w:t>2019-10-4</w:t>
      </w:r>
      <w:r>
        <w:rPr>
          <w:rFonts w:ascii="Arial" w:hAnsi="Arial" w:cs="Arial"/>
          <w:b/>
          <w:bCs/>
          <w:snapToGrid w:val="0"/>
          <w:lang w:val="fr-FR" w:eastAsia="fr-CA"/>
        </w:rPr>
        <w:t>2</w:t>
      </w:r>
      <w:r w:rsidR="00E76C7C">
        <w:rPr>
          <w:rFonts w:ascii="Arial" w:hAnsi="Arial" w:cs="Arial"/>
          <w:b/>
          <w:bCs/>
          <w:snapToGrid w:val="0"/>
          <w:lang w:val="fr-FR" w:eastAsia="fr-CA"/>
        </w:rPr>
        <w:t>4</w:t>
      </w:r>
      <w:r>
        <w:rPr>
          <w:rFonts w:ascii="Arial" w:hAnsi="Arial" w:cs="Arial"/>
          <w:b/>
          <w:bCs/>
          <w:snapToGrid w:val="0"/>
          <w:lang w:val="fr-FR" w:eastAsia="fr-CA"/>
        </w:rPr>
        <w:tab/>
      </w:r>
      <w:proofErr w:type="spellStart"/>
      <w:r w:rsidR="00C2676F" w:rsidRPr="003961CD">
        <w:rPr>
          <w:rFonts w:ascii="Arial" w:hAnsi="Arial" w:cs="Arial"/>
          <w:b/>
        </w:rPr>
        <w:t>Charex</w:t>
      </w:r>
      <w:proofErr w:type="spellEnd"/>
      <w:r w:rsidR="00C2676F" w:rsidRPr="003961CD">
        <w:rPr>
          <w:rFonts w:ascii="Arial" w:hAnsi="Arial" w:cs="Arial"/>
          <w:b/>
        </w:rPr>
        <w:t xml:space="preserve"> Inc. : paiement du décompte progressif numéro 4 / acceptation finale des travaux / déplacement d'un collecteur pluvial à l’intersection des chemins Saint-Féréol et du Fleuve</w:t>
      </w:r>
    </w:p>
    <w:p w:rsidR="00F36A30" w:rsidRPr="002A430E" w:rsidRDefault="00F36A30" w:rsidP="00F36A30">
      <w:pPr>
        <w:widowControl w:val="0"/>
        <w:autoSpaceDE w:val="0"/>
        <w:autoSpaceDN w:val="0"/>
        <w:adjustRightInd w:val="0"/>
        <w:ind w:hanging="1701"/>
        <w:rPr>
          <w:rFonts w:ascii="Arial" w:hAnsi="Arial" w:cs="Arial"/>
          <w:b/>
          <w:bCs/>
          <w:i/>
          <w:iCs/>
          <w:sz w:val="16"/>
          <w:szCs w:val="16"/>
        </w:rPr>
      </w:pPr>
      <w:r w:rsidRPr="002A430E">
        <w:rPr>
          <w:rFonts w:ascii="Arial" w:hAnsi="Arial" w:cs="Arial"/>
          <w:b/>
          <w:bCs/>
          <w:i/>
          <w:iCs/>
          <w:sz w:val="16"/>
          <w:szCs w:val="16"/>
        </w:rPr>
        <w:tab/>
        <w:t>Projet numéro 201</w:t>
      </w:r>
      <w:r>
        <w:rPr>
          <w:rFonts w:ascii="Arial" w:hAnsi="Arial" w:cs="Arial"/>
          <w:b/>
          <w:bCs/>
          <w:i/>
          <w:iCs/>
          <w:sz w:val="16"/>
          <w:szCs w:val="16"/>
        </w:rPr>
        <w:t>6</w:t>
      </w:r>
      <w:r w:rsidRPr="002A430E">
        <w:rPr>
          <w:rFonts w:ascii="Arial" w:hAnsi="Arial" w:cs="Arial"/>
          <w:b/>
          <w:bCs/>
          <w:i/>
          <w:iCs/>
          <w:sz w:val="16"/>
          <w:szCs w:val="16"/>
        </w:rPr>
        <w:t>-</w:t>
      </w:r>
      <w:r>
        <w:rPr>
          <w:rFonts w:ascii="Arial" w:hAnsi="Arial" w:cs="Arial"/>
          <w:b/>
          <w:bCs/>
          <w:i/>
          <w:iCs/>
          <w:sz w:val="16"/>
          <w:szCs w:val="16"/>
        </w:rPr>
        <w:t>6</w:t>
      </w:r>
      <w:r w:rsidRPr="002A430E">
        <w:rPr>
          <w:rFonts w:ascii="Arial" w:hAnsi="Arial" w:cs="Arial"/>
          <w:b/>
          <w:bCs/>
          <w:i/>
          <w:iCs/>
          <w:sz w:val="16"/>
          <w:szCs w:val="16"/>
        </w:rPr>
        <w:t>00-</w:t>
      </w:r>
      <w:r>
        <w:rPr>
          <w:rFonts w:ascii="Arial" w:hAnsi="Arial" w:cs="Arial"/>
          <w:b/>
          <w:bCs/>
          <w:i/>
          <w:iCs/>
          <w:sz w:val="16"/>
          <w:szCs w:val="16"/>
        </w:rPr>
        <w:t>21</w:t>
      </w:r>
    </w:p>
    <w:p w:rsidR="003961CD" w:rsidRPr="00141F5C" w:rsidRDefault="003961CD" w:rsidP="003961CD">
      <w:pPr>
        <w:widowControl w:val="0"/>
        <w:autoSpaceDE w:val="0"/>
        <w:autoSpaceDN w:val="0"/>
        <w:adjustRightInd w:val="0"/>
        <w:ind w:hanging="1701"/>
        <w:rPr>
          <w:rFonts w:ascii="Arial" w:hAnsi="Arial" w:cs="Arial"/>
          <w:b/>
        </w:rPr>
      </w:pPr>
    </w:p>
    <w:p w:rsidR="00141F5C" w:rsidRPr="00141F5C" w:rsidRDefault="00141F5C" w:rsidP="00141F5C">
      <w:pPr>
        <w:pStyle w:val="Notedefin"/>
        <w:rPr>
          <w:rFonts w:ascii="Arial" w:hAnsi="Arial" w:cs="Arial"/>
          <w:szCs w:val="24"/>
        </w:rPr>
      </w:pPr>
      <w:r w:rsidRPr="00141F5C">
        <w:rPr>
          <w:rFonts w:ascii="Arial" w:hAnsi="Arial" w:cs="Arial"/>
          <w:lang w:val="fr-FR" w:eastAsia="fr-CA"/>
        </w:rPr>
        <w:t xml:space="preserve">ATTENDU la résolution numéro 2017-11-418 octroyant le mandat à </w:t>
      </w:r>
      <w:proofErr w:type="spellStart"/>
      <w:r w:rsidRPr="00141F5C">
        <w:rPr>
          <w:rFonts w:ascii="Arial" w:hAnsi="Arial" w:cs="Arial"/>
          <w:lang w:val="fr-FR" w:eastAsia="fr-CA"/>
        </w:rPr>
        <w:t>Charex</w:t>
      </w:r>
      <w:proofErr w:type="spellEnd"/>
      <w:r w:rsidRPr="00141F5C">
        <w:rPr>
          <w:rFonts w:ascii="Arial" w:hAnsi="Arial" w:cs="Arial"/>
          <w:lang w:val="fr-FR" w:eastAsia="fr-CA"/>
        </w:rPr>
        <w:t xml:space="preserve"> Inc. </w:t>
      </w:r>
      <w:r w:rsidRPr="00141F5C">
        <w:rPr>
          <w:rFonts w:ascii="Arial" w:hAnsi="Arial" w:cs="Arial"/>
        </w:rPr>
        <w:t>pour les travaux de déplacement d’un collecteur pluvial à l’intersection des chemins Saint-Féréol et du Fleuve ;</w:t>
      </w:r>
    </w:p>
    <w:p w:rsidR="00141F5C" w:rsidRPr="00141F5C" w:rsidRDefault="00141F5C" w:rsidP="00141F5C">
      <w:pPr>
        <w:pStyle w:val="Notedefin"/>
        <w:rPr>
          <w:rFonts w:ascii="Arial" w:hAnsi="Arial" w:cs="Arial"/>
        </w:rPr>
      </w:pPr>
    </w:p>
    <w:p w:rsidR="00141F5C" w:rsidRDefault="00141F5C" w:rsidP="00141F5C">
      <w:pPr>
        <w:rPr>
          <w:rFonts w:ascii="Arial" w:hAnsi="Arial" w:cs="Arial"/>
        </w:rPr>
      </w:pPr>
      <w:r w:rsidRPr="00141F5C">
        <w:rPr>
          <w:rFonts w:ascii="Arial" w:hAnsi="Arial" w:cs="Arial"/>
        </w:rPr>
        <w:t>ATTENDU le dépôt du décompte progressif numéro 4 ;</w:t>
      </w:r>
    </w:p>
    <w:p w:rsidR="00146E9D" w:rsidRPr="00141F5C" w:rsidRDefault="00146E9D" w:rsidP="00141F5C">
      <w:pPr>
        <w:rPr>
          <w:rFonts w:ascii="Arial" w:hAnsi="Arial" w:cs="Arial"/>
        </w:rPr>
      </w:pPr>
    </w:p>
    <w:p w:rsidR="00141F5C" w:rsidRPr="00141F5C" w:rsidRDefault="00141F5C" w:rsidP="00141F5C">
      <w:pPr>
        <w:rPr>
          <w:rFonts w:ascii="Arial" w:hAnsi="Arial" w:cs="Arial"/>
        </w:rPr>
      </w:pPr>
      <w:r w:rsidRPr="00141F5C">
        <w:rPr>
          <w:rFonts w:ascii="Arial" w:hAnsi="Arial" w:cs="Arial"/>
        </w:rPr>
        <w:lastRenderedPageBreak/>
        <w:t xml:space="preserve">ATTENDU la signature du certificat de réception définitive des travaux effectuée plus de 12 mois après la réception provisoire des travaux tenue le 13 juin 2018; </w:t>
      </w:r>
    </w:p>
    <w:p w:rsidR="00141F5C" w:rsidRPr="00141F5C" w:rsidRDefault="00141F5C" w:rsidP="00141F5C">
      <w:pPr>
        <w:rPr>
          <w:rFonts w:ascii="Arial" w:hAnsi="Arial" w:cs="Arial"/>
        </w:rPr>
      </w:pPr>
    </w:p>
    <w:p w:rsidR="00141F5C" w:rsidRDefault="00141F5C" w:rsidP="00141F5C">
      <w:pPr>
        <w:rPr>
          <w:rFonts w:ascii="Arial" w:hAnsi="Arial" w:cs="Arial"/>
        </w:rPr>
      </w:pPr>
      <w:r w:rsidRPr="00141F5C">
        <w:rPr>
          <w:rFonts w:ascii="Arial" w:hAnsi="Arial" w:cs="Arial"/>
        </w:rPr>
        <w:t xml:space="preserve">ATTENDU QUE la firme Comeau experts-conseils atteste que les travaux ont été réalisés conformément aux exigences des documents de soumission et recommande le paiement de la libération contractuelle de 5% prévue à la réception définitive des travaux; </w:t>
      </w:r>
    </w:p>
    <w:p w:rsidR="00B66111" w:rsidRPr="00141F5C" w:rsidRDefault="00B66111" w:rsidP="00141F5C">
      <w:pPr>
        <w:rPr>
          <w:rFonts w:ascii="Arial" w:hAnsi="Arial" w:cs="Arial"/>
        </w:rPr>
      </w:pPr>
    </w:p>
    <w:p w:rsidR="00141F5C" w:rsidRPr="00141F5C" w:rsidRDefault="00141F5C" w:rsidP="00141F5C">
      <w:pPr>
        <w:rPr>
          <w:rFonts w:ascii="Arial" w:hAnsi="Arial" w:cs="Arial"/>
        </w:rPr>
      </w:pPr>
      <w:r w:rsidRPr="00141F5C">
        <w:rPr>
          <w:rFonts w:ascii="Arial" w:hAnsi="Arial" w:cs="Arial"/>
        </w:rPr>
        <w:t>ATTENDU la recommandation de paiement émise par l’ingénieur de la Municipalité ;</w:t>
      </w:r>
    </w:p>
    <w:p w:rsidR="00EC4167" w:rsidRDefault="00EC4167" w:rsidP="00141F5C">
      <w:pPr>
        <w:rPr>
          <w:rFonts w:ascii="Arial" w:hAnsi="Arial" w:cs="Arial"/>
        </w:rPr>
      </w:pPr>
    </w:p>
    <w:p w:rsidR="00141F5C" w:rsidRPr="00141F5C" w:rsidRDefault="00141F5C" w:rsidP="00141F5C">
      <w:pPr>
        <w:rPr>
          <w:rFonts w:ascii="Arial" w:hAnsi="Arial" w:cs="Arial"/>
        </w:rPr>
      </w:pPr>
      <w:r w:rsidRPr="00141F5C">
        <w:rPr>
          <w:rFonts w:ascii="Arial" w:hAnsi="Arial" w:cs="Arial"/>
        </w:rPr>
        <w:t xml:space="preserve">Il est proposé par       </w:t>
      </w:r>
      <w:r w:rsidR="00FA25C5">
        <w:rPr>
          <w:rFonts w:ascii="Arial" w:hAnsi="Arial" w:cs="Arial"/>
        </w:rPr>
        <w:t>Serge Clément</w:t>
      </w:r>
    </w:p>
    <w:p w:rsidR="00141F5C" w:rsidRPr="00141F5C" w:rsidRDefault="00141F5C" w:rsidP="00141F5C">
      <w:pPr>
        <w:rPr>
          <w:rFonts w:ascii="Arial" w:hAnsi="Arial" w:cs="Arial"/>
        </w:rPr>
      </w:pPr>
      <w:r w:rsidRPr="00141F5C">
        <w:rPr>
          <w:rFonts w:ascii="Arial" w:hAnsi="Arial" w:cs="Arial"/>
        </w:rPr>
        <w:t xml:space="preserve">Appuyé par                 </w:t>
      </w:r>
      <w:r w:rsidR="00FA25C5">
        <w:rPr>
          <w:rFonts w:ascii="Arial" w:hAnsi="Arial" w:cs="Arial"/>
        </w:rPr>
        <w:t>Marcel Guérin</w:t>
      </w:r>
    </w:p>
    <w:p w:rsidR="00141F5C" w:rsidRPr="00141F5C" w:rsidRDefault="00141F5C" w:rsidP="00141F5C">
      <w:pPr>
        <w:rPr>
          <w:rFonts w:ascii="Arial" w:hAnsi="Arial" w:cs="Arial"/>
        </w:rPr>
      </w:pPr>
      <w:r w:rsidRPr="00141F5C">
        <w:rPr>
          <w:rFonts w:ascii="Arial" w:hAnsi="Arial" w:cs="Arial"/>
        </w:rPr>
        <w:t>Et résolu </w:t>
      </w:r>
    </w:p>
    <w:p w:rsidR="00141F5C" w:rsidRPr="00141F5C" w:rsidRDefault="00141F5C" w:rsidP="00141F5C">
      <w:pPr>
        <w:rPr>
          <w:rFonts w:ascii="Arial" w:hAnsi="Arial" w:cs="Arial"/>
        </w:rPr>
      </w:pPr>
    </w:p>
    <w:p w:rsidR="00141F5C" w:rsidRPr="00141F5C" w:rsidRDefault="00141F5C" w:rsidP="00141F5C">
      <w:pPr>
        <w:rPr>
          <w:rFonts w:ascii="Arial" w:hAnsi="Arial" w:cs="Arial"/>
        </w:rPr>
      </w:pPr>
      <w:r w:rsidRPr="00141F5C">
        <w:rPr>
          <w:rFonts w:ascii="Arial" w:hAnsi="Arial" w:cs="Arial"/>
        </w:rPr>
        <w:t xml:space="preserve">D’AUTORISER le paiement du décompte progressif numéro 4 au montant de 23 512.26$ (taxes en sus) à </w:t>
      </w:r>
      <w:proofErr w:type="spellStart"/>
      <w:r w:rsidRPr="00141F5C">
        <w:rPr>
          <w:rFonts w:ascii="Arial" w:hAnsi="Arial" w:cs="Arial"/>
          <w:lang w:val="fr-FR" w:eastAsia="fr-CA"/>
        </w:rPr>
        <w:t>Charex</w:t>
      </w:r>
      <w:proofErr w:type="spellEnd"/>
      <w:r w:rsidRPr="00141F5C">
        <w:rPr>
          <w:rFonts w:ascii="Arial" w:hAnsi="Arial" w:cs="Arial"/>
          <w:lang w:val="fr-FR" w:eastAsia="fr-CA"/>
        </w:rPr>
        <w:t xml:space="preserve"> Inc. </w:t>
      </w:r>
      <w:r w:rsidRPr="00141F5C">
        <w:rPr>
          <w:rFonts w:ascii="Arial" w:hAnsi="Arial" w:cs="Arial"/>
        </w:rPr>
        <w:t>dans le cadre des travaux de déplacement d’un collecteur pluvial à l’intersection des chemins Saint-Féréol et du Fleuve;</w:t>
      </w:r>
    </w:p>
    <w:p w:rsidR="00141F5C" w:rsidRPr="00141F5C" w:rsidRDefault="00141F5C" w:rsidP="00141F5C">
      <w:pPr>
        <w:rPr>
          <w:rFonts w:ascii="Arial" w:hAnsi="Arial" w:cs="Arial"/>
        </w:rPr>
      </w:pPr>
    </w:p>
    <w:p w:rsidR="00141F5C" w:rsidRPr="00141F5C" w:rsidRDefault="00141F5C" w:rsidP="00141F5C">
      <w:pPr>
        <w:pStyle w:val="Notedefin"/>
        <w:rPr>
          <w:rFonts w:ascii="Arial" w:hAnsi="Arial" w:cs="Arial"/>
          <w:lang w:eastAsia="fr-CA"/>
        </w:rPr>
      </w:pPr>
      <w:r w:rsidRPr="00141F5C">
        <w:rPr>
          <w:rFonts w:ascii="Arial" w:hAnsi="Arial" w:cs="Arial"/>
          <w:lang w:eastAsia="fr-CA"/>
        </w:rPr>
        <w:t>QUE la dépense soit affectée au règlement d’emprunt numéro 411-2017.</w:t>
      </w:r>
    </w:p>
    <w:p w:rsidR="00B675FA" w:rsidRPr="00141F5C" w:rsidRDefault="00B675FA" w:rsidP="00B675FA">
      <w:pPr>
        <w:pStyle w:val="Notedefin"/>
        <w:widowControl/>
        <w:rPr>
          <w:rFonts w:ascii="Arial" w:hAnsi="Arial" w:cs="Arial"/>
          <w:szCs w:val="24"/>
          <w:lang w:eastAsia="fr-CA"/>
        </w:rPr>
      </w:pPr>
    </w:p>
    <w:p w:rsidR="00B675FA" w:rsidRPr="00283DD9" w:rsidRDefault="00B675FA" w:rsidP="00B675FA">
      <w:pPr>
        <w:ind w:left="360"/>
        <w:jc w:val="right"/>
        <w:rPr>
          <w:rFonts w:ascii="Arial" w:hAnsi="Arial" w:cs="Arial"/>
          <w:b/>
        </w:rPr>
      </w:pPr>
      <w:r w:rsidRPr="00283DD9">
        <w:rPr>
          <w:rFonts w:ascii="Arial" w:hAnsi="Arial" w:cs="Arial"/>
          <w:b/>
        </w:rPr>
        <w:t>Adopté à l’unanimité</w:t>
      </w:r>
    </w:p>
    <w:bookmarkEnd w:id="81"/>
    <w:p w:rsidR="00B675FA" w:rsidRDefault="00B675FA" w:rsidP="00B675FA">
      <w:pPr>
        <w:pStyle w:val="Notedefin"/>
        <w:widowControl/>
        <w:rPr>
          <w:rFonts w:ascii="Arial" w:hAnsi="Arial" w:cs="Arial"/>
          <w:szCs w:val="24"/>
          <w:lang w:eastAsia="fr-CA"/>
        </w:rPr>
      </w:pPr>
    </w:p>
    <w:p w:rsidR="003961CD" w:rsidRPr="003961CD" w:rsidRDefault="003961CD" w:rsidP="003961CD">
      <w:pPr>
        <w:widowControl w:val="0"/>
        <w:autoSpaceDE w:val="0"/>
        <w:autoSpaceDN w:val="0"/>
        <w:adjustRightInd w:val="0"/>
        <w:ind w:hanging="1701"/>
        <w:rPr>
          <w:rFonts w:ascii="Arial" w:hAnsi="Arial" w:cs="Arial"/>
          <w:bCs/>
        </w:rPr>
      </w:pPr>
    </w:p>
    <w:p w:rsidR="00ED65C5" w:rsidRDefault="00C80769" w:rsidP="00ED65C5">
      <w:pPr>
        <w:pStyle w:val="Notedefin"/>
        <w:widowControl/>
        <w:ind w:hanging="1701"/>
        <w:rPr>
          <w:rFonts w:ascii="Arial" w:hAnsi="Arial" w:cs="Arial"/>
          <w:b/>
          <w:snapToGrid/>
          <w:szCs w:val="24"/>
        </w:rPr>
      </w:pPr>
      <w:r w:rsidRPr="005A34EF">
        <w:rPr>
          <w:rFonts w:ascii="Arial" w:hAnsi="Arial" w:cs="Arial"/>
          <w:b/>
          <w:bCs/>
        </w:rPr>
        <w:t>2019-</w:t>
      </w:r>
      <w:r w:rsidR="00BB01E3">
        <w:rPr>
          <w:rFonts w:ascii="Arial" w:hAnsi="Arial" w:cs="Arial"/>
          <w:b/>
          <w:bCs/>
        </w:rPr>
        <w:t>10</w:t>
      </w:r>
      <w:r w:rsidRPr="005A34EF">
        <w:rPr>
          <w:rFonts w:ascii="Arial" w:hAnsi="Arial" w:cs="Arial"/>
          <w:b/>
          <w:bCs/>
        </w:rPr>
        <w:t>-</w:t>
      </w:r>
      <w:r w:rsidR="00BB01E3">
        <w:rPr>
          <w:rFonts w:ascii="Arial" w:hAnsi="Arial" w:cs="Arial"/>
          <w:b/>
          <w:bCs/>
        </w:rPr>
        <w:t>42</w:t>
      </w:r>
      <w:r w:rsidR="00E76C7C">
        <w:rPr>
          <w:rFonts w:ascii="Arial" w:hAnsi="Arial" w:cs="Arial"/>
          <w:b/>
          <w:bCs/>
        </w:rPr>
        <w:t>5</w:t>
      </w:r>
      <w:r w:rsidRPr="00E134C9">
        <w:rPr>
          <w:rFonts w:ascii="Arial" w:hAnsi="Arial" w:cs="Arial"/>
          <w:b/>
          <w:bCs/>
        </w:rPr>
        <w:tab/>
      </w:r>
      <w:r w:rsidR="009D59C0" w:rsidRPr="009D59C0">
        <w:rPr>
          <w:rFonts w:ascii="Arial" w:hAnsi="Arial" w:cs="Arial"/>
          <w:b/>
          <w:snapToGrid/>
          <w:szCs w:val="24"/>
        </w:rPr>
        <w:t>Plan</w:t>
      </w:r>
      <w:r w:rsidR="00C616AC">
        <w:rPr>
          <w:rFonts w:ascii="Arial" w:hAnsi="Arial" w:cs="Arial"/>
          <w:b/>
          <w:snapToGrid/>
          <w:szCs w:val="24"/>
        </w:rPr>
        <w:t>s</w:t>
      </w:r>
      <w:r w:rsidR="009D59C0" w:rsidRPr="009D59C0">
        <w:rPr>
          <w:rFonts w:ascii="Arial" w:hAnsi="Arial" w:cs="Arial"/>
          <w:b/>
          <w:snapToGrid/>
          <w:szCs w:val="24"/>
        </w:rPr>
        <w:t xml:space="preserve"> d’implantation et d’intégration architecturale (PIIA)</w:t>
      </w:r>
      <w:r w:rsidR="00C616AC">
        <w:rPr>
          <w:rFonts w:ascii="Arial" w:hAnsi="Arial" w:cs="Arial"/>
          <w:b/>
          <w:snapToGrid/>
          <w:szCs w:val="24"/>
        </w:rPr>
        <w:t> : acceptation</w:t>
      </w:r>
    </w:p>
    <w:p w:rsidR="00BF2C97" w:rsidRDefault="00BF2C97" w:rsidP="00762351">
      <w:pPr>
        <w:pStyle w:val="Notedefin"/>
        <w:widowControl/>
        <w:ind w:hanging="1701"/>
        <w:rPr>
          <w:rFonts w:ascii="Arial" w:hAnsi="Arial" w:cs="Arial"/>
          <w:b/>
          <w:snapToGrid/>
          <w:szCs w:val="24"/>
        </w:rPr>
      </w:pPr>
    </w:p>
    <w:p w:rsidR="009D59C0" w:rsidRDefault="009D59C0" w:rsidP="009D59C0">
      <w:pPr>
        <w:rPr>
          <w:rFonts w:ascii="Arial" w:hAnsi="Arial" w:cs="Arial"/>
          <w:bCs/>
        </w:rPr>
      </w:pPr>
      <w:r>
        <w:rPr>
          <w:rFonts w:ascii="Arial" w:hAnsi="Arial" w:cs="Arial"/>
          <w:bCs/>
        </w:rPr>
        <w:t>ATTENDU l</w:t>
      </w:r>
      <w:r w:rsidR="00C616AC">
        <w:rPr>
          <w:rFonts w:ascii="Arial" w:hAnsi="Arial" w:cs="Arial"/>
          <w:bCs/>
        </w:rPr>
        <w:t>es</w:t>
      </w:r>
      <w:r>
        <w:rPr>
          <w:rFonts w:ascii="Arial" w:hAnsi="Arial" w:cs="Arial"/>
          <w:bCs/>
        </w:rPr>
        <w:t xml:space="preserve"> demande</w:t>
      </w:r>
      <w:r w:rsidR="00C616AC">
        <w:rPr>
          <w:rFonts w:ascii="Arial" w:hAnsi="Arial" w:cs="Arial"/>
          <w:bCs/>
        </w:rPr>
        <w:t>s</w:t>
      </w:r>
      <w:r>
        <w:rPr>
          <w:rFonts w:ascii="Arial" w:hAnsi="Arial" w:cs="Arial"/>
          <w:bCs/>
        </w:rPr>
        <w:t xml:space="preserve"> de </w:t>
      </w:r>
      <w:r>
        <w:rPr>
          <w:rFonts w:ascii="Arial" w:hAnsi="Arial" w:cs="Arial"/>
        </w:rPr>
        <w:t>P</w:t>
      </w:r>
      <w:r w:rsidRPr="002351BD">
        <w:rPr>
          <w:rFonts w:ascii="Arial" w:hAnsi="Arial" w:cs="Arial"/>
        </w:rPr>
        <w:t>lan</w:t>
      </w:r>
      <w:r w:rsidR="00C616AC">
        <w:rPr>
          <w:rFonts w:ascii="Arial" w:hAnsi="Arial" w:cs="Arial"/>
        </w:rPr>
        <w:t>s</w:t>
      </w:r>
      <w:r w:rsidRPr="002351BD">
        <w:rPr>
          <w:rFonts w:ascii="Arial" w:hAnsi="Arial" w:cs="Arial"/>
        </w:rPr>
        <w:t xml:space="preserve"> d’implantation et d’intégration architecturale </w:t>
      </w:r>
      <w:r>
        <w:rPr>
          <w:rFonts w:ascii="Arial" w:hAnsi="Arial" w:cs="Arial"/>
        </w:rPr>
        <w:t xml:space="preserve">(PIIA) </w:t>
      </w:r>
      <w:r>
        <w:rPr>
          <w:rFonts w:ascii="Arial" w:hAnsi="Arial" w:cs="Arial"/>
          <w:bCs/>
        </w:rPr>
        <w:t>déposée</w:t>
      </w:r>
      <w:r w:rsidR="00C616AC">
        <w:rPr>
          <w:rFonts w:ascii="Arial" w:hAnsi="Arial" w:cs="Arial"/>
          <w:bCs/>
        </w:rPr>
        <w:t>s</w:t>
      </w:r>
      <w:r>
        <w:rPr>
          <w:rFonts w:ascii="Arial" w:hAnsi="Arial" w:cs="Arial"/>
          <w:bCs/>
        </w:rPr>
        <w:t xml:space="preserve"> au Comité consultatif d’urbanisme (CCU);</w:t>
      </w:r>
    </w:p>
    <w:p w:rsidR="009D59C0" w:rsidRDefault="009D59C0" w:rsidP="009D59C0">
      <w:pPr>
        <w:shd w:val="clear" w:color="auto" w:fill="FFFFFF"/>
        <w:rPr>
          <w:rFonts w:ascii="Arial" w:hAnsi="Arial" w:cs="Arial"/>
          <w:color w:val="222222"/>
          <w:lang w:eastAsia="fr-CA"/>
        </w:rPr>
      </w:pPr>
    </w:p>
    <w:p w:rsidR="009D59C0" w:rsidRDefault="009D59C0" w:rsidP="009D59C0">
      <w:pPr>
        <w:shd w:val="clear" w:color="auto" w:fill="FFFFFF"/>
        <w:rPr>
          <w:rFonts w:ascii="Arial" w:hAnsi="Arial" w:cs="Arial"/>
          <w:color w:val="222222"/>
          <w:lang w:eastAsia="fr-CA"/>
        </w:rPr>
      </w:pPr>
      <w:r>
        <w:rPr>
          <w:rFonts w:ascii="Arial" w:hAnsi="Arial" w:cs="Arial"/>
          <w:color w:val="222222"/>
          <w:lang w:eastAsia="fr-CA"/>
        </w:rPr>
        <w:t xml:space="preserve">ATTENDU QUE le CCU a recommandé l’acceptation </w:t>
      </w:r>
      <w:r w:rsidR="00762351">
        <w:rPr>
          <w:rFonts w:ascii="Arial" w:hAnsi="Arial" w:cs="Arial"/>
          <w:color w:val="222222"/>
          <w:lang w:eastAsia="fr-CA"/>
        </w:rPr>
        <w:t>d</w:t>
      </w:r>
      <w:r w:rsidR="00C616AC">
        <w:rPr>
          <w:rFonts w:ascii="Arial" w:hAnsi="Arial" w:cs="Arial"/>
          <w:color w:val="222222"/>
          <w:lang w:eastAsia="fr-CA"/>
        </w:rPr>
        <w:t>es</w:t>
      </w:r>
      <w:r>
        <w:rPr>
          <w:rFonts w:ascii="Arial" w:hAnsi="Arial" w:cs="Arial"/>
          <w:color w:val="222222"/>
          <w:lang w:eastAsia="fr-CA"/>
        </w:rPr>
        <w:t xml:space="preserve"> </w:t>
      </w:r>
      <w:r w:rsidRPr="001A4AE2">
        <w:rPr>
          <w:rFonts w:ascii="Arial" w:hAnsi="Arial" w:cs="Arial"/>
        </w:rPr>
        <w:t>PIIA</w:t>
      </w:r>
      <w:r>
        <w:rPr>
          <w:rFonts w:ascii="Arial" w:hAnsi="Arial" w:cs="Arial"/>
        </w:rPr>
        <w:t xml:space="preserve"> </w:t>
      </w:r>
      <w:r w:rsidRPr="001A4AE2">
        <w:rPr>
          <w:rFonts w:ascii="Arial" w:hAnsi="Arial" w:cs="Arial"/>
          <w:color w:val="222222"/>
          <w:lang w:eastAsia="fr-CA"/>
        </w:rPr>
        <w:t>lors</w:t>
      </w:r>
      <w:r>
        <w:rPr>
          <w:rFonts w:ascii="Arial" w:hAnsi="Arial" w:cs="Arial"/>
          <w:color w:val="222222"/>
          <w:lang w:eastAsia="fr-CA"/>
        </w:rPr>
        <w:t xml:space="preserve"> de sa séance du </w:t>
      </w:r>
      <w:r w:rsidR="00BB01E3">
        <w:rPr>
          <w:rFonts w:ascii="Arial" w:hAnsi="Arial" w:cs="Arial"/>
          <w:color w:val="222222"/>
          <w:lang w:eastAsia="fr-CA"/>
        </w:rPr>
        <w:t>17</w:t>
      </w:r>
      <w:r w:rsidR="00C616AC">
        <w:rPr>
          <w:rFonts w:ascii="Arial" w:hAnsi="Arial" w:cs="Arial"/>
          <w:color w:val="222222"/>
          <w:lang w:eastAsia="fr-CA"/>
        </w:rPr>
        <w:t xml:space="preserve"> </w:t>
      </w:r>
      <w:r w:rsidR="00BB01E3">
        <w:rPr>
          <w:rFonts w:ascii="Arial" w:hAnsi="Arial" w:cs="Arial"/>
          <w:color w:val="222222"/>
          <w:lang w:eastAsia="fr-CA"/>
        </w:rPr>
        <w:t>septembre</w:t>
      </w:r>
      <w:r w:rsidR="00C616AC">
        <w:rPr>
          <w:rFonts w:ascii="Arial" w:hAnsi="Arial" w:cs="Arial"/>
          <w:color w:val="222222"/>
          <w:lang w:eastAsia="fr-CA"/>
        </w:rPr>
        <w:t xml:space="preserve"> </w:t>
      </w:r>
      <w:r>
        <w:rPr>
          <w:rFonts w:ascii="Arial" w:hAnsi="Arial" w:cs="Arial"/>
          <w:color w:val="222222"/>
          <w:lang w:eastAsia="fr-CA"/>
        </w:rPr>
        <w:t>2019;</w:t>
      </w:r>
    </w:p>
    <w:p w:rsidR="00672619" w:rsidRDefault="00672619" w:rsidP="009D59C0">
      <w:pPr>
        <w:shd w:val="clear" w:color="auto" w:fill="FFFFFF"/>
        <w:rPr>
          <w:rFonts w:ascii="Arial" w:hAnsi="Arial" w:cs="Arial"/>
          <w:color w:val="222222"/>
          <w:lang w:eastAsia="fr-CA"/>
        </w:rPr>
      </w:pPr>
    </w:p>
    <w:p w:rsidR="00672619" w:rsidRPr="00EC2FEE" w:rsidRDefault="00672619" w:rsidP="009D59C0">
      <w:pPr>
        <w:shd w:val="clear" w:color="auto" w:fill="FFFFFF"/>
        <w:rPr>
          <w:rFonts w:ascii="Arial" w:hAnsi="Arial" w:cs="Arial"/>
          <w:color w:val="222222"/>
          <w:lang w:eastAsia="fr-CA"/>
        </w:rPr>
      </w:pPr>
      <w:r>
        <w:rPr>
          <w:rFonts w:ascii="Arial" w:hAnsi="Arial" w:cs="Arial"/>
          <w:color w:val="222222"/>
          <w:lang w:eastAsia="fr-CA"/>
        </w:rPr>
        <w:t>ATTEN</w:t>
      </w:r>
      <w:r w:rsidR="004523F1">
        <w:rPr>
          <w:rFonts w:ascii="Arial" w:hAnsi="Arial" w:cs="Arial"/>
          <w:color w:val="222222"/>
          <w:lang w:eastAsia="fr-CA"/>
        </w:rPr>
        <w:t>D</w:t>
      </w:r>
      <w:r>
        <w:rPr>
          <w:rFonts w:ascii="Arial" w:hAnsi="Arial" w:cs="Arial"/>
          <w:color w:val="222222"/>
          <w:lang w:eastAsia="fr-CA"/>
        </w:rPr>
        <w:t>U QUE les élus ont pris connaissance des esquisses déposées avant la présente séance du Conseil;</w:t>
      </w:r>
    </w:p>
    <w:p w:rsidR="009D59C0" w:rsidRDefault="009D59C0" w:rsidP="009D59C0">
      <w:pPr>
        <w:rPr>
          <w:rFonts w:ascii="Arial" w:hAnsi="Arial" w:cs="Arial"/>
        </w:rPr>
      </w:pPr>
    </w:p>
    <w:p w:rsidR="009D59C0" w:rsidRDefault="009D59C0" w:rsidP="009D59C0">
      <w:pPr>
        <w:rPr>
          <w:rFonts w:ascii="Arial" w:hAnsi="Arial" w:cs="Arial"/>
        </w:rPr>
      </w:pPr>
      <w:r w:rsidRPr="0072641B">
        <w:rPr>
          <w:rFonts w:ascii="Arial" w:hAnsi="Arial" w:cs="Arial"/>
        </w:rPr>
        <w:t>Il est proposé par</w:t>
      </w:r>
      <w:r>
        <w:rPr>
          <w:rFonts w:ascii="Arial" w:hAnsi="Arial" w:cs="Arial"/>
        </w:rPr>
        <w:tab/>
      </w:r>
      <w:r w:rsidR="00FA25C5">
        <w:rPr>
          <w:rFonts w:ascii="Arial" w:hAnsi="Arial" w:cs="Arial"/>
        </w:rPr>
        <w:t>Marcel Guérin</w:t>
      </w:r>
    </w:p>
    <w:p w:rsidR="009D59C0" w:rsidRDefault="009D59C0" w:rsidP="009D59C0">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FA25C5">
        <w:rPr>
          <w:rFonts w:ascii="Arial" w:hAnsi="Arial" w:cs="Arial"/>
        </w:rPr>
        <w:t>Serge Clément</w:t>
      </w:r>
    </w:p>
    <w:p w:rsidR="009D59C0" w:rsidRDefault="009D59C0" w:rsidP="009D59C0">
      <w:pPr>
        <w:rPr>
          <w:rFonts w:ascii="Arial" w:hAnsi="Arial" w:cs="Arial"/>
        </w:rPr>
      </w:pPr>
      <w:r>
        <w:rPr>
          <w:rFonts w:ascii="Arial" w:hAnsi="Arial" w:cs="Arial"/>
        </w:rPr>
        <w:t>Et résolu </w:t>
      </w:r>
    </w:p>
    <w:p w:rsidR="00C616AC" w:rsidRDefault="00C616AC" w:rsidP="009D59C0">
      <w:pPr>
        <w:shd w:val="clear" w:color="auto" w:fill="FFFFFF"/>
        <w:rPr>
          <w:rFonts w:ascii="Arial" w:hAnsi="Arial" w:cs="Arial"/>
        </w:rPr>
      </w:pPr>
    </w:p>
    <w:p w:rsidR="007425E6" w:rsidRDefault="009D59C0" w:rsidP="009D59C0">
      <w:pPr>
        <w:shd w:val="clear" w:color="auto" w:fill="FFFFFF"/>
        <w:rPr>
          <w:rFonts w:ascii="Arial" w:hAnsi="Arial" w:cs="Arial"/>
          <w:lang w:eastAsia="fr-CA"/>
        </w:rPr>
      </w:pPr>
      <w:r w:rsidRPr="009D59C0">
        <w:rPr>
          <w:rFonts w:ascii="Arial" w:hAnsi="Arial" w:cs="Arial"/>
        </w:rPr>
        <w:t>D’ACCEPTER le</w:t>
      </w:r>
      <w:r w:rsidR="005F454E">
        <w:rPr>
          <w:rFonts w:ascii="Arial" w:hAnsi="Arial" w:cs="Arial"/>
        </w:rPr>
        <w:t>s</w:t>
      </w:r>
      <w:r w:rsidRPr="009D59C0">
        <w:rPr>
          <w:rFonts w:ascii="Arial" w:hAnsi="Arial" w:cs="Arial"/>
        </w:rPr>
        <w:t xml:space="preserve"> Plan</w:t>
      </w:r>
      <w:r w:rsidR="005F454E">
        <w:rPr>
          <w:rFonts w:ascii="Arial" w:hAnsi="Arial" w:cs="Arial"/>
        </w:rPr>
        <w:t>s</w:t>
      </w:r>
      <w:r w:rsidRPr="009D59C0">
        <w:rPr>
          <w:rFonts w:ascii="Arial" w:hAnsi="Arial" w:cs="Arial"/>
        </w:rPr>
        <w:t xml:space="preserve"> d’implantation et d’intégration architecturale (PIIA), tel qu</w:t>
      </w:r>
      <w:r w:rsidRPr="009D59C0">
        <w:rPr>
          <w:rFonts w:ascii="Arial" w:hAnsi="Arial" w:cs="Arial"/>
          <w:lang w:eastAsia="fr-CA"/>
        </w:rPr>
        <w:t>e déposé, pour l</w:t>
      </w:r>
      <w:r w:rsidR="005F454E">
        <w:rPr>
          <w:rFonts w:ascii="Arial" w:hAnsi="Arial" w:cs="Arial"/>
          <w:lang w:eastAsia="fr-CA"/>
        </w:rPr>
        <w:t>es</w:t>
      </w:r>
      <w:r w:rsidR="00ED65C5">
        <w:rPr>
          <w:rFonts w:ascii="Arial" w:hAnsi="Arial" w:cs="Arial"/>
          <w:lang w:eastAsia="fr-CA"/>
        </w:rPr>
        <w:t xml:space="preserve"> </w:t>
      </w:r>
      <w:r w:rsidRPr="009D59C0">
        <w:rPr>
          <w:rFonts w:ascii="Arial" w:hAnsi="Arial" w:cs="Arial"/>
          <w:lang w:eastAsia="fr-CA"/>
        </w:rPr>
        <w:t>propriété</w:t>
      </w:r>
      <w:r w:rsidR="005F454E">
        <w:rPr>
          <w:rFonts w:ascii="Arial" w:hAnsi="Arial" w:cs="Arial"/>
          <w:lang w:eastAsia="fr-CA"/>
        </w:rPr>
        <w:t>s</w:t>
      </w:r>
      <w:r w:rsidRPr="009D59C0">
        <w:rPr>
          <w:rFonts w:ascii="Arial" w:hAnsi="Arial" w:cs="Arial"/>
          <w:lang w:eastAsia="fr-CA"/>
        </w:rPr>
        <w:t xml:space="preserve"> suivante</w:t>
      </w:r>
      <w:r w:rsidR="005F454E">
        <w:rPr>
          <w:rFonts w:ascii="Arial" w:hAnsi="Arial" w:cs="Arial"/>
          <w:lang w:eastAsia="fr-CA"/>
        </w:rPr>
        <w:t>s</w:t>
      </w:r>
      <w:r w:rsidRPr="009D59C0">
        <w:rPr>
          <w:rFonts w:ascii="Arial" w:hAnsi="Arial" w:cs="Arial"/>
          <w:lang w:eastAsia="fr-CA"/>
        </w:rPr>
        <w:t> :</w:t>
      </w:r>
    </w:p>
    <w:p w:rsidR="00A457E6" w:rsidRDefault="00A457E6" w:rsidP="009D59C0">
      <w:pPr>
        <w:shd w:val="clear" w:color="auto" w:fill="FFFFFF"/>
        <w:rPr>
          <w:rFonts w:ascii="Arial" w:hAnsi="Arial" w:cs="Arial"/>
          <w:lang w:eastAsia="fr-CA"/>
        </w:rPr>
      </w:pPr>
    </w:p>
    <w:tbl>
      <w:tblPr>
        <w:tblStyle w:val="TableauGrille2-Accentuation2"/>
        <w:tblW w:w="8330" w:type="dxa"/>
        <w:tblLayout w:type="fixed"/>
        <w:tblLook w:val="04A0" w:firstRow="1" w:lastRow="0" w:firstColumn="1" w:lastColumn="0" w:noHBand="0" w:noVBand="1"/>
      </w:tblPr>
      <w:tblGrid>
        <w:gridCol w:w="3686"/>
        <w:gridCol w:w="3113"/>
        <w:gridCol w:w="1531"/>
      </w:tblGrid>
      <w:tr w:rsidR="009D59C0" w:rsidRPr="009D59C0" w:rsidTr="00733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9D59C0" w:rsidRPr="009D59C0" w:rsidRDefault="009D59C0" w:rsidP="00B01900">
            <w:pPr>
              <w:jc w:val="center"/>
              <w:rPr>
                <w:rFonts w:ascii="Arial" w:hAnsi="Arial" w:cs="Arial"/>
                <w:smallCaps/>
                <w:sz w:val="20"/>
                <w:szCs w:val="20"/>
              </w:rPr>
            </w:pPr>
            <w:r w:rsidRPr="009D59C0">
              <w:rPr>
                <w:rFonts w:ascii="Arial" w:hAnsi="Arial" w:cs="Arial"/>
                <w:smallCaps/>
                <w:sz w:val="20"/>
                <w:szCs w:val="20"/>
              </w:rPr>
              <w:t>adresse</w:t>
            </w:r>
          </w:p>
        </w:tc>
        <w:tc>
          <w:tcPr>
            <w:tcW w:w="3113" w:type="dxa"/>
          </w:tcPr>
          <w:p w:rsidR="009D59C0" w:rsidRPr="009D59C0" w:rsidRDefault="009D59C0" w:rsidP="00B01900">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0"/>
                <w:szCs w:val="20"/>
              </w:rPr>
            </w:pPr>
            <w:r w:rsidRPr="009D59C0">
              <w:rPr>
                <w:rFonts w:ascii="Arial" w:hAnsi="Arial" w:cs="Arial"/>
                <w:smallCaps/>
                <w:sz w:val="20"/>
                <w:szCs w:val="20"/>
              </w:rPr>
              <w:t>nature des demandes</w:t>
            </w:r>
          </w:p>
        </w:tc>
        <w:tc>
          <w:tcPr>
            <w:tcW w:w="1531" w:type="dxa"/>
          </w:tcPr>
          <w:p w:rsidR="009D59C0" w:rsidRPr="009D59C0" w:rsidRDefault="009D59C0" w:rsidP="00B01900">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0"/>
                <w:szCs w:val="20"/>
              </w:rPr>
            </w:pPr>
            <w:r w:rsidRPr="009D59C0">
              <w:rPr>
                <w:rFonts w:ascii="Arial" w:hAnsi="Arial" w:cs="Arial"/>
                <w:smallCaps/>
                <w:sz w:val="20"/>
                <w:szCs w:val="20"/>
              </w:rPr>
              <w:t xml:space="preserve">décision </w:t>
            </w:r>
            <w:proofErr w:type="spellStart"/>
            <w:r w:rsidRPr="009D59C0">
              <w:rPr>
                <w:rFonts w:ascii="Arial" w:hAnsi="Arial" w:cs="Arial"/>
                <w:smallCaps/>
                <w:sz w:val="20"/>
                <w:szCs w:val="20"/>
              </w:rPr>
              <w:t>ccu</w:t>
            </w:r>
            <w:proofErr w:type="spellEnd"/>
          </w:p>
        </w:tc>
      </w:tr>
      <w:tr w:rsidR="009D59C0" w:rsidRPr="00BB01E3" w:rsidTr="0073369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686" w:type="dxa"/>
          </w:tcPr>
          <w:p w:rsidR="009D59C0" w:rsidRPr="00BB01E3" w:rsidRDefault="00BB01E3" w:rsidP="00B01900">
            <w:pPr>
              <w:rPr>
                <w:rFonts w:ascii="Arial" w:hAnsi="Arial" w:cs="Arial"/>
                <w:b w:val="0"/>
                <w:bCs w:val="0"/>
                <w:iCs/>
                <w:sz w:val="20"/>
                <w:szCs w:val="20"/>
              </w:rPr>
            </w:pPr>
            <w:bookmarkStart w:id="82" w:name="_Hlk5181838"/>
            <w:r w:rsidRPr="00BB01E3">
              <w:rPr>
                <w:rFonts w:ascii="Arial" w:hAnsi="Arial" w:cs="Arial"/>
                <w:b w:val="0"/>
                <w:bCs w:val="0"/>
                <w:iCs/>
                <w:sz w:val="20"/>
                <w:szCs w:val="20"/>
              </w:rPr>
              <w:t>711, chemin du Fleuve – lot 2 045 781</w:t>
            </w:r>
          </w:p>
        </w:tc>
        <w:tc>
          <w:tcPr>
            <w:tcW w:w="3113" w:type="dxa"/>
          </w:tcPr>
          <w:p w:rsidR="009D59C0" w:rsidRPr="00BB01E3" w:rsidRDefault="00BB01E3" w:rsidP="00B01900">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Pr>
                <w:rFonts w:ascii="Arial" w:hAnsi="Arial" w:cs="Arial"/>
                <w:iCs/>
                <w:sz w:val="20"/>
                <w:szCs w:val="20"/>
              </w:rPr>
              <w:t>Revêtement de la toiture</w:t>
            </w:r>
          </w:p>
        </w:tc>
        <w:tc>
          <w:tcPr>
            <w:tcW w:w="1531" w:type="dxa"/>
          </w:tcPr>
          <w:p w:rsidR="009D59C0" w:rsidRPr="00BB01E3" w:rsidRDefault="00BF2C97" w:rsidP="00BB01E3">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BB01E3">
              <w:rPr>
                <w:rFonts w:ascii="Arial" w:hAnsi="Arial" w:cs="Arial"/>
                <w:iCs/>
                <w:sz w:val="20"/>
                <w:szCs w:val="20"/>
              </w:rPr>
              <w:t>Acceptée</w:t>
            </w:r>
          </w:p>
        </w:tc>
      </w:tr>
      <w:tr w:rsidR="005F454E" w:rsidRPr="00BB01E3" w:rsidTr="0073369F">
        <w:trPr>
          <w:trHeight w:val="117"/>
        </w:trPr>
        <w:tc>
          <w:tcPr>
            <w:cnfStyle w:val="001000000000" w:firstRow="0" w:lastRow="0" w:firstColumn="1" w:lastColumn="0" w:oddVBand="0" w:evenVBand="0" w:oddHBand="0" w:evenHBand="0" w:firstRowFirstColumn="0" w:firstRowLastColumn="0" w:lastRowFirstColumn="0" w:lastRowLastColumn="0"/>
            <w:tcW w:w="3686" w:type="dxa"/>
          </w:tcPr>
          <w:p w:rsidR="005F454E" w:rsidRPr="00BB01E3" w:rsidRDefault="00BB01E3" w:rsidP="00B01900">
            <w:pPr>
              <w:rPr>
                <w:rFonts w:ascii="Arial" w:hAnsi="Arial" w:cs="Arial"/>
                <w:b w:val="0"/>
                <w:bCs w:val="0"/>
                <w:iCs/>
                <w:sz w:val="20"/>
                <w:szCs w:val="20"/>
              </w:rPr>
            </w:pPr>
            <w:r w:rsidRPr="00BB01E3">
              <w:rPr>
                <w:rFonts w:ascii="Arial" w:hAnsi="Arial" w:cs="Arial"/>
                <w:b w:val="0"/>
                <w:bCs w:val="0"/>
                <w:iCs/>
                <w:sz w:val="20"/>
                <w:szCs w:val="20"/>
              </w:rPr>
              <w:t>1060, chemin du Fleuve – lot 2 048 208</w:t>
            </w:r>
          </w:p>
        </w:tc>
        <w:tc>
          <w:tcPr>
            <w:tcW w:w="3113" w:type="dxa"/>
          </w:tcPr>
          <w:p w:rsidR="005F454E" w:rsidRPr="00BB01E3" w:rsidRDefault="00BB01E3" w:rsidP="00B01900">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Pr>
                <w:rFonts w:ascii="Arial" w:hAnsi="Arial" w:cs="Arial"/>
                <w:iCs/>
                <w:sz w:val="20"/>
                <w:szCs w:val="20"/>
              </w:rPr>
              <w:t>Agrandissement</w:t>
            </w:r>
          </w:p>
        </w:tc>
        <w:tc>
          <w:tcPr>
            <w:tcW w:w="1531" w:type="dxa"/>
          </w:tcPr>
          <w:p w:rsidR="005F454E" w:rsidRPr="00BB01E3" w:rsidRDefault="005F454E" w:rsidP="00BB01E3">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BB01E3">
              <w:rPr>
                <w:rFonts w:ascii="Arial" w:hAnsi="Arial" w:cs="Arial"/>
                <w:iCs/>
                <w:sz w:val="20"/>
                <w:szCs w:val="20"/>
              </w:rPr>
              <w:t>Acceptée</w:t>
            </w:r>
          </w:p>
        </w:tc>
      </w:tr>
      <w:bookmarkEnd w:id="82"/>
    </w:tbl>
    <w:p w:rsidR="009D59C0" w:rsidRDefault="009D59C0" w:rsidP="009D59C0">
      <w:pPr>
        <w:rPr>
          <w:rFonts w:ascii="Arial" w:hAnsi="Arial" w:cs="Arial"/>
          <w:bCs/>
        </w:rPr>
      </w:pPr>
    </w:p>
    <w:p w:rsidR="009D59C0" w:rsidRPr="009D59C0" w:rsidRDefault="009D59C0" w:rsidP="009D59C0">
      <w:pPr>
        <w:jc w:val="right"/>
        <w:rPr>
          <w:rFonts w:ascii="Arial" w:hAnsi="Arial" w:cs="Arial"/>
          <w:b/>
          <w:bCs/>
        </w:rPr>
      </w:pPr>
      <w:r w:rsidRPr="009D59C0">
        <w:rPr>
          <w:rFonts w:ascii="Arial" w:hAnsi="Arial" w:cs="Arial"/>
          <w:b/>
          <w:bCs/>
        </w:rPr>
        <w:t>Adopté à l’unanimité</w:t>
      </w:r>
    </w:p>
    <w:p w:rsidR="00C80769" w:rsidRDefault="00C80769" w:rsidP="00A53657">
      <w:pPr>
        <w:pStyle w:val="Notedefin"/>
        <w:widowControl/>
        <w:ind w:hanging="1701"/>
        <w:rPr>
          <w:rFonts w:ascii="Arial" w:hAnsi="Arial" w:cs="Arial"/>
          <w:b/>
          <w:bCs/>
          <w:highlight w:val="yellow"/>
        </w:rPr>
      </w:pPr>
    </w:p>
    <w:p w:rsidR="00C92271" w:rsidRDefault="00C92271" w:rsidP="001719C8">
      <w:pPr>
        <w:pStyle w:val="Notedefin"/>
        <w:widowControl/>
        <w:ind w:hanging="1701"/>
        <w:rPr>
          <w:rFonts w:ascii="Arial" w:hAnsi="Arial" w:cs="Arial"/>
          <w:b/>
          <w:bCs/>
        </w:rPr>
      </w:pPr>
    </w:p>
    <w:p w:rsidR="001E50E7" w:rsidRDefault="001E50E7">
      <w:pPr>
        <w:rPr>
          <w:rFonts w:ascii="Arial" w:hAnsi="Arial" w:cs="Arial"/>
          <w:b/>
          <w:bCs/>
          <w:snapToGrid w:val="0"/>
          <w:szCs w:val="20"/>
        </w:rPr>
      </w:pPr>
      <w:r>
        <w:rPr>
          <w:rFonts w:ascii="Arial" w:hAnsi="Arial" w:cs="Arial"/>
          <w:b/>
          <w:bCs/>
        </w:rPr>
        <w:br w:type="page"/>
      </w:r>
    </w:p>
    <w:p w:rsidR="00190A5F" w:rsidRDefault="00547641" w:rsidP="00BB01E3">
      <w:pPr>
        <w:pStyle w:val="Notedefin"/>
        <w:widowControl/>
        <w:ind w:hanging="1701"/>
        <w:rPr>
          <w:rFonts w:ascii="Arial" w:hAnsi="Arial" w:cs="Arial"/>
          <w:b/>
          <w:bCs/>
          <w:snapToGrid/>
          <w:szCs w:val="24"/>
        </w:rPr>
      </w:pPr>
      <w:r w:rsidRPr="005A34EF">
        <w:rPr>
          <w:rFonts w:ascii="Arial" w:hAnsi="Arial" w:cs="Arial"/>
          <w:b/>
          <w:bCs/>
        </w:rPr>
        <w:lastRenderedPageBreak/>
        <w:t>2019-</w:t>
      </w:r>
      <w:r w:rsidR="00BB01E3">
        <w:rPr>
          <w:rFonts w:ascii="Arial" w:hAnsi="Arial" w:cs="Arial"/>
          <w:b/>
          <w:bCs/>
        </w:rPr>
        <w:t>10</w:t>
      </w:r>
      <w:r w:rsidRPr="005A34EF">
        <w:rPr>
          <w:rFonts w:ascii="Arial" w:hAnsi="Arial" w:cs="Arial"/>
          <w:b/>
          <w:bCs/>
        </w:rPr>
        <w:t>-</w:t>
      </w:r>
      <w:r w:rsidR="00BB01E3">
        <w:rPr>
          <w:rFonts w:ascii="Arial" w:hAnsi="Arial" w:cs="Arial"/>
          <w:b/>
          <w:bCs/>
        </w:rPr>
        <w:t>42</w:t>
      </w:r>
      <w:r w:rsidR="00E76C7C">
        <w:rPr>
          <w:rFonts w:ascii="Arial" w:hAnsi="Arial" w:cs="Arial"/>
          <w:b/>
          <w:bCs/>
        </w:rPr>
        <w:t>6</w:t>
      </w:r>
      <w:r w:rsidRPr="00E134C9">
        <w:rPr>
          <w:rFonts w:ascii="Arial" w:hAnsi="Arial" w:cs="Arial"/>
          <w:b/>
          <w:bCs/>
        </w:rPr>
        <w:tab/>
      </w:r>
      <w:r w:rsidR="00BB01E3" w:rsidRPr="00BB01E3">
        <w:rPr>
          <w:rFonts w:ascii="Arial" w:hAnsi="Arial" w:cs="Arial"/>
          <w:b/>
          <w:bCs/>
          <w:snapToGrid/>
          <w:szCs w:val="24"/>
        </w:rPr>
        <w:t>Demande de dérogation mineure</w:t>
      </w:r>
    </w:p>
    <w:p w:rsidR="00547641" w:rsidRPr="00190A5F" w:rsidRDefault="00190A5F" w:rsidP="00190A5F">
      <w:pPr>
        <w:pStyle w:val="Notedefin"/>
        <w:widowControl/>
        <w:rPr>
          <w:rFonts w:ascii="Arial" w:hAnsi="Arial" w:cs="Arial"/>
          <w:i/>
          <w:iCs/>
          <w:snapToGrid/>
          <w:szCs w:val="24"/>
        </w:rPr>
      </w:pPr>
      <w:r w:rsidRPr="00190A5F">
        <w:rPr>
          <w:rFonts w:ascii="Arial" w:hAnsi="Arial" w:cs="Arial"/>
          <w:b/>
          <w:bCs/>
          <w:i/>
          <w:iCs/>
          <w:snapToGrid/>
          <w:szCs w:val="24"/>
        </w:rPr>
        <w:t>1</w:t>
      </w:r>
      <w:r w:rsidR="00BB01E3" w:rsidRPr="00190A5F">
        <w:rPr>
          <w:rFonts w:ascii="Arial" w:hAnsi="Arial" w:cs="Arial"/>
          <w:b/>
          <w:bCs/>
          <w:i/>
          <w:iCs/>
          <w:snapToGrid/>
          <w:szCs w:val="24"/>
        </w:rPr>
        <w:t>287, rue Blanche (lot 2 046 848) / taux d’implantation</w:t>
      </w:r>
    </w:p>
    <w:p w:rsidR="00BB01E3" w:rsidRDefault="00BB01E3" w:rsidP="00BB01E3">
      <w:pPr>
        <w:pStyle w:val="Notedefin"/>
        <w:widowControl/>
        <w:ind w:hanging="1701"/>
        <w:rPr>
          <w:rFonts w:ascii="Arial" w:hAnsi="Arial" w:cs="Arial"/>
          <w:b/>
        </w:rPr>
      </w:pPr>
    </w:p>
    <w:p w:rsidR="00BB01E3" w:rsidRDefault="00BB01E3" w:rsidP="00BB01E3">
      <w:pPr>
        <w:shd w:val="clear" w:color="auto" w:fill="FFFFFF"/>
        <w:rPr>
          <w:rFonts w:ascii="Arial" w:hAnsi="Arial" w:cs="Arial"/>
        </w:rPr>
      </w:pPr>
      <w:r>
        <w:rPr>
          <w:rFonts w:ascii="Arial" w:hAnsi="Arial" w:cs="Arial"/>
        </w:rPr>
        <w:t xml:space="preserve">ATTENDU QUE la demande de dérogation mineure vise à </w:t>
      </w:r>
      <w:bookmarkStart w:id="83" w:name="_Hlk14191259"/>
      <w:r>
        <w:rPr>
          <w:rFonts w:ascii="Arial" w:hAnsi="Arial" w:cs="Arial"/>
        </w:rPr>
        <w:t>permettre l’agrandissement de l’habitation unifamiliale isolée pour atteindre un taux d’implantation de 22,5% dans la zone H-25 alors que le règlement de zonage numéro 395-2016 et ses amendements limite à 20% le taux d’implantation pour une habitation unifamiliale isolée dans la zone visée</w:t>
      </w:r>
      <w:bookmarkEnd w:id="83"/>
      <w:r w:rsidR="0025339A">
        <w:rPr>
          <w:rFonts w:ascii="Arial" w:hAnsi="Arial" w:cs="Arial"/>
        </w:rPr>
        <w:t>;</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 xml:space="preserve">ATTENDU la demande de </w:t>
      </w:r>
      <w:r w:rsidR="0025339A">
        <w:rPr>
          <w:rFonts w:ascii="Arial" w:hAnsi="Arial" w:cs="Arial"/>
        </w:rPr>
        <w:t xml:space="preserve">M. </w:t>
      </w:r>
      <w:r>
        <w:rPr>
          <w:rFonts w:ascii="Arial" w:hAnsi="Arial" w:cs="Arial"/>
        </w:rPr>
        <w:t>Julien Levac Dallaire complétée le 13 septembre 2019;</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ATTENDU le plan d’implantation de l’arpenteur géomètre François Laferrière, daté du 12 septembre 2019, minutes 9114, dossier 1188-1;</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 xml:space="preserve">ATTENDU le taux d’implantation calculé par le technologue en architecture </w:t>
      </w:r>
      <w:r w:rsidR="00F071E4">
        <w:rPr>
          <w:rFonts w:ascii="Arial" w:hAnsi="Arial" w:cs="Arial"/>
        </w:rPr>
        <w:t xml:space="preserve">M. </w:t>
      </w:r>
      <w:r>
        <w:rPr>
          <w:rFonts w:ascii="Arial" w:hAnsi="Arial" w:cs="Arial"/>
        </w:rPr>
        <w:t>Robert Daoust;</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 xml:space="preserve">ATTENDU la trame </w:t>
      </w:r>
      <w:r w:rsidR="00F071E4">
        <w:rPr>
          <w:rFonts w:ascii="Arial" w:hAnsi="Arial" w:cs="Arial"/>
        </w:rPr>
        <w:t xml:space="preserve">urbaine </w:t>
      </w:r>
      <w:r>
        <w:rPr>
          <w:rFonts w:ascii="Arial" w:hAnsi="Arial" w:cs="Arial"/>
        </w:rPr>
        <w:t xml:space="preserve">existante; </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ATTENDU les dimensions des pièces projetés et leur usage;</w:t>
      </w:r>
    </w:p>
    <w:p w:rsidR="00BB01E3" w:rsidRDefault="00BB01E3" w:rsidP="00BB01E3">
      <w:pPr>
        <w:shd w:val="clear" w:color="auto" w:fill="FFFFFF"/>
        <w:rPr>
          <w:rFonts w:ascii="Arial" w:hAnsi="Arial" w:cs="Arial"/>
        </w:rPr>
      </w:pPr>
    </w:p>
    <w:p w:rsidR="00BB01E3" w:rsidRDefault="00BB01E3" w:rsidP="00BB01E3">
      <w:pPr>
        <w:shd w:val="clear" w:color="auto" w:fill="FFFFFF"/>
        <w:rPr>
          <w:rFonts w:ascii="Arial" w:hAnsi="Arial" w:cs="Arial"/>
        </w:rPr>
      </w:pPr>
      <w:r>
        <w:rPr>
          <w:rFonts w:ascii="Arial" w:hAnsi="Arial" w:cs="Arial"/>
        </w:rPr>
        <w:t xml:space="preserve">ATTENDU les plans et élévations du technologue </w:t>
      </w:r>
      <w:r w:rsidR="00F071E4">
        <w:rPr>
          <w:rFonts w:ascii="Arial" w:hAnsi="Arial" w:cs="Arial"/>
        </w:rPr>
        <w:t xml:space="preserve">M. </w:t>
      </w:r>
      <w:r>
        <w:rPr>
          <w:rFonts w:ascii="Arial" w:hAnsi="Arial" w:cs="Arial"/>
        </w:rPr>
        <w:t>Robert Daoust déposé</w:t>
      </w:r>
      <w:r w:rsidR="00027674">
        <w:rPr>
          <w:rFonts w:ascii="Arial" w:hAnsi="Arial" w:cs="Arial"/>
        </w:rPr>
        <w:t>s</w:t>
      </w:r>
      <w:r>
        <w:rPr>
          <w:rFonts w:ascii="Arial" w:hAnsi="Arial" w:cs="Arial"/>
        </w:rPr>
        <w:t xml:space="preserve"> le 9 septembre 2019;</w:t>
      </w:r>
    </w:p>
    <w:p w:rsidR="00BB01E3" w:rsidRDefault="00BB01E3" w:rsidP="00BB01E3">
      <w:pPr>
        <w:rPr>
          <w:rFonts w:ascii="Arial" w:hAnsi="Arial" w:cs="Arial"/>
        </w:rPr>
      </w:pPr>
    </w:p>
    <w:p w:rsidR="00BB01E3" w:rsidRDefault="00BB01E3" w:rsidP="00BB01E3">
      <w:pPr>
        <w:rPr>
          <w:rFonts w:ascii="Arial" w:hAnsi="Arial" w:cs="Arial"/>
        </w:rPr>
      </w:pPr>
      <w:r>
        <w:rPr>
          <w:rFonts w:ascii="Arial" w:hAnsi="Arial" w:cs="Arial"/>
        </w:rPr>
        <w:t>ATTENDU QUE la demande de dérogation mineure ne provient pas d’une zone où l'occupation du sol est soumise à des contraintes particulières pour des raisons de sécurité publique;</w:t>
      </w:r>
    </w:p>
    <w:p w:rsidR="00BB01E3" w:rsidRDefault="00BB01E3" w:rsidP="00BB01E3">
      <w:pPr>
        <w:rPr>
          <w:rFonts w:ascii="Arial" w:hAnsi="Arial" w:cs="Arial"/>
        </w:rPr>
      </w:pPr>
    </w:p>
    <w:p w:rsidR="00BB01E3" w:rsidRDefault="00BB01E3" w:rsidP="00BB01E3">
      <w:pPr>
        <w:rPr>
          <w:rFonts w:ascii="Arial" w:hAnsi="Arial" w:cs="Arial"/>
        </w:rPr>
      </w:pPr>
      <w:r>
        <w:rPr>
          <w:rFonts w:ascii="Arial" w:hAnsi="Arial" w:cs="Arial"/>
        </w:rPr>
        <w:t>ATTENDU QUE la demande de dérogation mineure n’a pas pour effet de porter atteinte à la jouissance du droit de propriété des propriétaires des immeubles voisins;</w:t>
      </w:r>
    </w:p>
    <w:p w:rsidR="00BB01E3" w:rsidRDefault="00BB01E3" w:rsidP="00BB01E3">
      <w:pPr>
        <w:pStyle w:val="Paragraphedeliste"/>
        <w:ind w:left="0"/>
        <w:rPr>
          <w:rFonts w:ascii="Arial" w:hAnsi="Arial" w:cs="Arial"/>
          <w:highlight w:val="yellow"/>
        </w:rPr>
      </w:pPr>
    </w:p>
    <w:p w:rsidR="00BB01E3" w:rsidRDefault="00BB01E3" w:rsidP="00BB01E3">
      <w:pPr>
        <w:rPr>
          <w:rFonts w:ascii="Arial" w:hAnsi="Arial" w:cs="Arial"/>
          <w:color w:val="222222"/>
          <w:lang w:eastAsia="fr-CA"/>
        </w:rPr>
      </w:pPr>
      <w:bookmarkStart w:id="84" w:name="_Hlk529439496"/>
      <w:r>
        <w:rPr>
          <w:rFonts w:ascii="Arial" w:hAnsi="Arial" w:cs="Arial"/>
          <w:color w:val="222222"/>
          <w:lang w:eastAsia="fr-CA"/>
        </w:rPr>
        <w:t xml:space="preserve">ATTENDU QUE le CCU a recommandé unanimement </w:t>
      </w:r>
      <w:r w:rsidR="0025339A">
        <w:rPr>
          <w:rFonts w:ascii="Arial" w:hAnsi="Arial" w:cs="Arial"/>
          <w:color w:val="222222"/>
          <w:lang w:eastAsia="fr-CA"/>
        </w:rPr>
        <w:t>l’acceptation de</w:t>
      </w:r>
      <w:r>
        <w:rPr>
          <w:rFonts w:ascii="Arial" w:hAnsi="Arial" w:cs="Arial"/>
          <w:color w:val="222222"/>
          <w:lang w:eastAsia="fr-CA"/>
        </w:rPr>
        <w:t xml:space="preserve"> la demande lors de sa rencontre du 17 septembre 2019;</w:t>
      </w:r>
    </w:p>
    <w:bookmarkEnd w:id="84"/>
    <w:p w:rsidR="00BB01E3" w:rsidRDefault="00BB01E3" w:rsidP="00BB01E3">
      <w:pPr>
        <w:rPr>
          <w:rFonts w:ascii="Arial" w:hAnsi="Arial" w:cs="Arial"/>
          <w:color w:val="222222"/>
          <w:lang w:eastAsia="fr-CA"/>
        </w:rPr>
      </w:pPr>
    </w:p>
    <w:p w:rsidR="00BB01E3" w:rsidRDefault="00BB01E3" w:rsidP="00BB01E3">
      <w:pPr>
        <w:rPr>
          <w:rFonts w:ascii="Arial" w:hAnsi="Arial" w:cs="Arial"/>
          <w:color w:val="222222"/>
          <w:lang w:eastAsia="fr-CA"/>
        </w:rPr>
      </w:pPr>
      <w:r w:rsidRPr="0025339A">
        <w:rPr>
          <w:rFonts w:ascii="Arial" w:hAnsi="Arial" w:cs="Arial"/>
          <w:color w:val="222222"/>
          <w:lang w:eastAsia="fr-CA"/>
        </w:rPr>
        <w:t xml:space="preserve">ATTENDU </w:t>
      </w:r>
      <w:proofErr w:type="spellStart"/>
      <w:r w:rsidRPr="0025339A">
        <w:rPr>
          <w:rFonts w:ascii="Arial" w:hAnsi="Arial" w:cs="Arial"/>
          <w:color w:val="222222"/>
          <w:lang w:eastAsia="fr-CA"/>
        </w:rPr>
        <w:t>QU’un</w:t>
      </w:r>
      <w:proofErr w:type="spellEnd"/>
      <w:r w:rsidRPr="0025339A">
        <w:rPr>
          <w:rFonts w:ascii="Arial" w:hAnsi="Arial" w:cs="Arial"/>
          <w:color w:val="222222"/>
          <w:lang w:eastAsia="fr-CA"/>
        </w:rPr>
        <w:t xml:space="preserve"> avis public a été affiché le 2</w:t>
      </w:r>
      <w:r w:rsidR="0025339A" w:rsidRPr="0025339A">
        <w:rPr>
          <w:rFonts w:ascii="Arial" w:hAnsi="Arial" w:cs="Arial"/>
          <w:color w:val="222222"/>
          <w:lang w:eastAsia="fr-CA"/>
        </w:rPr>
        <w:t>0</w:t>
      </w:r>
      <w:r w:rsidRPr="0025339A">
        <w:rPr>
          <w:rFonts w:ascii="Arial" w:hAnsi="Arial" w:cs="Arial"/>
          <w:color w:val="222222"/>
          <w:lang w:eastAsia="fr-CA"/>
        </w:rPr>
        <w:t xml:space="preserve"> </w:t>
      </w:r>
      <w:r w:rsidR="0025339A" w:rsidRPr="0025339A">
        <w:rPr>
          <w:rFonts w:ascii="Arial" w:hAnsi="Arial" w:cs="Arial"/>
          <w:color w:val="222222"/>
          <w:lang w:eastAsia="fr-CA"/>
        </w:rPr>
        <w:t>septembre</w:t>
      </w:r>
      <w:r w:rsidRPr="0025339A">
        <w:rPr>
          <w:rFonts w:ascii="Arial" w:hAnsi="Arial" w:cs="Arial"/>
          <w:color w:val="222222"/>
          <w:lang w:eastAsia="fr-CA"/>
        </w:rPr>
        <w:t xml:space="preserve"> 2019;</w:t>
      </w:r>
    </w:p>
    <w:p w:rsidR="00BB01E3" w:rsidRDefault="00BB01E3" w:rsidP="00BB01E3">
      <w:pPr>
        <w:rPr>
          <w:rFonts w:ascii="Arial" w:hAnsi="Arial" w:cs="Arial"/>
          <w:color w:val="222222"/>
          <w:lang w:eastAsia="fr-CA"/>
        </w:rPr>
      </w:pPr>
    </w:p>
    <w:p w:rsidR="00BB01E3" w:rsidRDefault="00BB01E3" w:rsidP="00BB01E3">
      <w:pPr>
        <w:rPr>
          <w:rFonts w:ascii="Arial" w:hAnsi="Arial" w:cs="Arial"/>
          <w:color w:val="222222"/>
          <w:lang w:eastAsia="fr-CA"/>
        </w:rPr>
      </w:pPr>
      <w:r>
        <w:rPr>
          <w:rFonts w:ascii="Arial" w:hAnsi="Arial" w:cs="Arial"/>
          <w:color w:val="222222"/>
          <w:lang w:eastAsia="fr-CA"/>
        </w:rPr>
        <w:t>ATTENDU QUE le maire a demandé, séance tenante, aux citoyens présents, s’ils ont des commentaires ou objections et qu’aucun citoyen ne s’est exprimé;</w:t>
      </w:r>
    </w:p>
    <w:p w:rsidR="00BB01E3" w:rsidRDefault="00BB01E3" w:rsidP="00BB01E3">
      <w:pPr>
        <w:rPr>
          <w:rFonts w:ascii="Arial" w:hAnsi="Arial" w:cs="Arial"/>
          <w:color w:val="222222"/>
          <w:lang w:eastAsia="fr-CA"/>
        </w:rPr>
      </w:pPr>
    </w:p>
    <w:p w:rsidR="0025339A" w:rsidRDefault="0025339A" w:rsidP="0025339A">
      <w:pPr>
        <w:rPr>
          <w:rFonts w:ascii="Arial" w:hAnsi="Arial" w:cs="Arial"/>
        </w:rPr>
      </w:pPr>
      <w:r w:rsidRPr="0072641B">
        <w:rPr>
          <w:rFonts w:ascii="Arial" w:hAnsi="Arial" w:cs="Arial"/>
        </w:rPr>
        <w:t>Il est proposé par</w:t>
      </w:r>
      <w:r>
        <w:rPr>
          <w:rFonts w:ascii="Arial" w:hAnsi="Arial" w:cs="Arial"/>
        </w:rPr>
        <w:tab/>
      </w:r>
      <w:r w:rsidR="00FA25C5">
        <w:rPr>
          <w:rFonts w:ascii="Arial" w:hAnsi="Arial" w:cs="Arial"/>
        </w:rPr>
        <w:t>Marcel Guérin</w:t>
      </w:r>
    </w:p>
    <w:p w:rsidR="0025339A" w:rsidRDefault="0025339A" w:rsidP="0025339A">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FA25C5">
        <w:rPr>
          <w:rFonts w:ascii="Arial" w:hAnsi="Arial" w:cs="Arial"/>
        </w:rPr>
        <w:t>Michel Proulx</w:t>
      </w:r>
    </w:p>
    <w:p w:rsidR="0025339A" w:rsidRDefault="0025339A" w:rsidP="0025339A">
      <w:pPr>
        <w:rPr>
          <w:rFonts w:ascii="Arial" w:hAnsi="Arial" w:cs="Arial"/>
        </w:rPr>
      </w:pPr>
      <w:r>
        <w:rPr>
          <w:rFonts w:ascii="Arial" w:hAnsi="Arial" w:cs="Arial"/>
        </w:rPr>
        <w:t>Et résolu </w:t>
      </w:r>
    </w:p>
    <w:p w:rsidR="00BB01E3" w:rsidRDefault="00BB01E3" w:rsidP="00BB01E3">
      <w:pPr>
        <w:rPr>
          <w:rFonts w:ascii="Arial" w:hAnsi="Arial" w:cs="Arial"/>
          <w:color w:val="222222"/>
          <w:lang w:eastAsia="fr-CA"/>
        </w:rPr>
      </w:pPr>
    </w:p>
    <w:p w:rsidR="00721D2C" w:rsidRDefault="00BB01E3" w:rsidP="0025339A">
      <w:pPr>
        <w:pStyle w:val="Notedefin"/>
        <w:widowControl/>
        <w:rPr>
          <w:rFonts w:ascii="Arial" w:hAnsi="Arial" w:cs="Arial"/>
          <w:color w:val="222222"/>
          <w:lang w:eastAsia="fr-CA"/>
        </w:rPr>
      </w:pPr>
      <w:r w:rsidRPr="0025339A">
        <w:rPr>
          <w:rFonts w:ascii="Arial" w:hAnsi="Arial" w:cs="Arial"/>
          <w:color w:val="222222"/>
          <w:lang w:eastAsia="fr-CA"/>
        </w:rPr>
        <w:t xml:space="preserve">D’ACCEPTER la demande </w:t>
      </w:r>
      <w:r w:rsidR="0025339A" w:rsidRPr="0025339A">
        <w:rPr>
          <w:rFonts w:ascii="Arial" w:hAnsi="Arial" w:cs="Arial"/>
          <w:color w:val="222222"/>
          <w:lang w:eastAsia="fr-CA"/>
        </w:rPr>
        <w:t>de dérogation mineure visée par la demande déposée le 17 septembre 2019 p</w:t>
      </w:r>
      <w:r w:rsidRPr="0025339A">
        <w:rPr>
          <w:rFonts w:ascii="Arial" w:hAnsi="Arial" w:cs="Arial"/>
          <w:color w:val="222222"/>
          <w:lang w:eastAsia="fr-CA"/>
        </w:rPr>
        <w:t>our le 1287, rue Blanche</w:t>
      </w:r>
      <w:r w:rsidR="0025339A">
        <w:rPr>
          <w:rFonts w:ascii="Arial" w:hAnsi="Arial" w:cs="Arial"/>
          <w:color w:val="222222"/>
          <w:lang w:eastAsia="fr-CA"/>
        </w:rPr>
        <w:t xml:space="preserve"> (lot </w:t>
      </w:r>
      <w:r w:rsidR="0025339A" w:rsidRPr="0025339A">
        <w:rPr>
          <w:rFonts w:ascii="Arial" w:hAnsi="Arial" w:cs="Arial"/>
          <w:snapToGrid/>
          <w:szCs w:val="24"/>
        </w:rPr>
        <w:t>2 046</w:t>
      </w:r>
      <w:r w:rsidR="0025339A">
        <w:rPr>
          <w:rFonts w:ascii="Arial" w:hAnsi="Arial" w:cs="Arial"/>
          <w:snapToGrid/>
          <w:szCs w:val="24"/>
        </w:rPr>
        <w:t> </w:t>
      </w:r>
      <w:r w:rsidR="0025339A" w:rsidRPr="0025339A">
        <w:rPr>
          <w:rFonts w:ascii="Arial" w:hAnsi="Arial" w:cs="Arial"/>
          <w:snapToGrid/>
          <w:szCs w:val="24"/>
        </w:rPr>
        <w:t>848</w:t>
      </w:r>
      <w:r w:rsidR="0025339A">
        <w:rPr>
          <w:rFonts w:ascii="Arial" w:hAnsi="Arial" w:cs="Arial"/>
          <w:snapToGrid/>
          <w:szCs w:val="24"/>
        </w:rPr>
        <w:t>)</w:t>
      </w:r>
      <w:r w:rsidR="0025339A" w:rsidRPr="0025339A">
        <w:rPr>
          <w:rFonts w:ascii="Arial" w:hAnsi="Arial" w:cs="Arial"/>
          <w:snapToGrid/>
          <w:szCs w:val="24"/>
        </w:rPr>
        <w:t xml:space="preserve"> / taux d’implantation</w:t>
      </w:r>
      <w:r w:rsidR="00721D2C">
        <w:rPr>
          <w:rFonts w:ascii="Arial" w:hAnsi="Arial" w:cs="Arial"/>
          <w:color w:val="222222"/>
          <w:lang w:eastAsia="fr-CA"/>
        </w:rPr>
        <w:t xml:space="preserve"> et ce, conditionnellement à ce que </w:t>
      </w:r>
      <w:r w:rsidR="00721D2C" w:rsidRPr="00721D2C">
        <w:rPr>
          <w:rFonts w:ascii="Arial" w:hAnsi="Arial" w:cs="Arial"/>
          <w:color w:val="222222"/>
          <w:lang w:eastAsia="fr-CA"/>
        </w:rPr>
        <w:t xml:space="preserve">le projet soit réalisé en respect du plan d’architecture </w:t>
      </w:r>
      <w:r w:rsidR="00721D2C">
        <w:rPr>
          <w:rFonts w:ascii="Arial" w:hAnsi="Arial" w:cs="Arial"/>
          <w:color w:val="222222"/>
          <w:lang w:eastAsia="fr-CA"/>
        </w:rPr>
        <w:t>élaboré par le t</w:t>
      </w:r>
      <w:r w:rsidR="00721D2C">
        <w:rPr>
          <w:rFonts w:ascii="Arial" w:hAnsi="Arial" w:cs="Arial"/>
        </w:rPr>
        <w:t xml:space="preserve">echnologue, M. Robert Daoust, </w:t>
      </w:r>
      <w:r w:rsidR="00721D2C">
        <w:rPr>
          <w:rFonts w:ascii="Arial" w:hAnsi="Arial" w:cs="Arial"/>
          <w:color w:val="222222"/>
          <w:lang w:eastAsia="fr-CA"/>
        </w:rPr>
        <w:t xml:space="preserve">daté du </w:t>
      </w:r>
      <w:r w:rsidR="00721D2C" w:rsidRPr="00721D2C">
        <w:rPr>
          <w:rFonts w:ascii="Arial" w:hAnsi="Arial" w:cs="Arial"/>
          <w:color w:val="222222"/>
          <w:lang w:eastAsia="fr-CA"/>
        </w:rPr>
        <w:t>9 septembre 2019 y compris la rénovation des parties existantes.</w:t>
      </w:r>
    </w:p>
    <w:p w:rsidR="00721D2C" w:rsidRPr="00721D2C" w:rsidRDefault="00721D2C" w:rsidP="0025339A">
      <w:pPr>
        <w:pStyle w:val="Notedefin"/>
        <w:widowControl/>
        <w:rPr>
          <w:rFonts w:ascii="Arial" w:hAnsi="Arial" w:cs="Arial"/>
          <w:color w:val="222222"/>
          <w:lang w:eastAsia="fr-CA"/>
        </w:rPr>
      </w:pPr>
    </w:p>
    <w:p w:rsidR="0025339A" w:rsidRPr="009D59C0" w:rsidRDefault="0025339A" w:rsidP="0025339A">
      <w:pPr>
        <w:jc w:val="right"/>
        <w:rPr>
          <w:rFonts w:ascii="Arial" w:hAnsi="Arial" w:cs="Arial"/>
          <w:b/>
          <w:bCs/>
        </w:rPr>
      </w:pPr>
      <w:r w:rsidRPr="009D59C0">
        <w:rPr>
          <w:rFonts w:ascii="Arial" w:hAnsi="Arial" w:cs="Arial"/>
          <w:b/>
          <w:bCs/>
        </w:rPr>
        <w:t>Adopté à l’unanimité</w:t>
      </w:r>
    </w:p>
    <w:p w:rsidR="00547641" w:rsidRDefault="00547641" w:rsidP="00547641">
      <w:pPr>
        <w:ind w:hanging="1701"/>
        <w:jc w:val="right"/>
        <w:rPr>
          <w:rFonts w:ascii="Arial" w:hAnsi="Arial" w:cs="Arial"/>
          <w:b/>
          <w:bCs/>
        </w:rPr>
      </w:pPr>
    </w:p>
    <w:p w:rsidR="007B3679" w:rsidRDefault="007B3679" w:rsidP="00FA5269">
      <w:pPr>
        <w:ind w:hanging="1701"/>
        <w:rPr>
          <w:rFonts w:ascii="Arial" w:hAnsi="Arial" w:cs="Arial"/>
          <w:b/>
          <w:bCs/>
        </w:rPr>
      </w:pPr>
    </w:p>
    <w:p w:rsidR="00721D2C" w:rsidRDefault="00721D2C">
      <w:pPr>
        <w:rPr>
          <w:rFonts w:ascii="Arial" w:hAnsi="Arial" w:cs="Arial"/>
          <w:b/>
          <w:bCs/>
        </w:rPr>
      </w:pPr>
      <w:r>
        <w:rPr>
          <w:rFonts w:ascii="Arial" w:hAnsi="Arial" w:cs="Arial"/>
          <w:b/>
          <w:bCs/>
        </w:rPr>
        <w:br w:type="page"/>
      </w:r>
    </w:p>
    <w:p w:rsidR="00FA5269" w:rsidRDefault="0074418E" w:rsidP="00FA5269">
      <w:pPr>
        <w:ind w:hanging="1701"/>
        <w:rPr>
          <w:rFonts w:ascii="Arial" w:hAnsi="Arial" w:cs="Arial"/>
          <w:bCs/>
        </w:rPr>
      </w:pPr>
      <w:r w:rsidRPr="00B9519E">
        <w:rPr>
          <w:rFonts w:ascii="Arial" w:hAnsi="Arial" w:cs="Arial"/>
          <w:b/>
          <w:bCs/>
        </w:rPr>
        <w:lastRenderedPageBreak/>
        <w:t>2019-</w:t>
      </w:r>
      <w:r w:rsidR="00FA5269">
        <w:rPr>
          <w:rFonts w:ascii="Arial" w:hAnsi="Arial" w:cs="Arial"/>
          <w:b/>
          <w:bCs/>
        </w:rPr>
        <w:t>10</w:t>
      </w:r>
      <w:r w:rsidRPr="00B9519E">
        <w:rPr>
          <w:rFonts w:ascii="Arial" w:hAnsi="Arial" w:cs="Arial"/>
          <w:b/>
          <w:bCs/>
        </w:rPr>
        <w:t>-</w:t>
      </w:r>
      <w:r w:rsidR="00EC4167">
        <w:rPr>
          <w:rFonts w:ascii="Arial" w:hAnsi="Arial" w:cs="Arial"/>
          <w:b/>
          <w:bCs/>
        </w:rPr>
        <w:t>42</w:t>
      </w:r>
      <w:r w:rsidR="00E76C7C">
        <w:rPr>
          <w:rFonts w:ascii="Arial" w:hAnsi="Arial" w:cs="Arial"/>
          <w:b/>
          <w:bCs/>
        </w:rPr>
        <w:t>7</w:t>
      </w:r>
      <w:r w:rsidRPr="00B9519E">
        <w:rPr>
          <w:rFonts w:ascii="Arial" w:hAnsi="Arial" w:cs="Arial"/>
          <w:b/>
          <w:bCs/>
        </w:rPr>
        <w:tab/>
      </w:r>
      <w:r w:rsidR="00FA5269">
        <w:rPr>
          <w:rFonts w:ascii="Arial" w:hAnsi="Arial" w:cs="Arial"/>
          <w:b/>
          <w:bCs/>
        </w:rPr>
        <w:t xml:space="preserve">Adoption du </w:t>
      </w:r>
      <w:r w:rsidR="00FA5269" w:rsidRPr="00BA37BA">
        <w:rPr>
          <w:rFonts w:ascii="Arial" w:hAnsi="Arial" w:cs="Arial"/>
          <w:b/>
          <w:bCs/>
        </w:rPr>
        <w:t>règlement numéro 44</w:t>
      </w:r>
      <w:r w:rsidR="00FA5269">
        <w:rPr>
          <w:rFonts w:ascii="Arial" w:hAnsi="Arial" w:cs="Arial"/>
          <w:b/>
          <w:bCs/>
        </w:rPr>
        <w:t>3</w:t>
      </w:r>
      <w:r w:rsidR="00FA5269" w:rsidRPr="00BA37BA">
        <w:rPr>
          <w:rFonts w:ascii="Arial" w:hAnsi="Arial" w:cs="Arial"/>
          <w:b/>
          <w:bCs/>
        </w:rPr>
        <w:t xml:space="preserve">-2019 décrétant une dépense et un emprunt de 90 000$ pour des travaux de drainage et de reprofilage de fossés sur </w:t>
      </w:r>
      <w:r w:rsidR="00FA5269" w:rsidRPr="0073369F">
        <w:rPr>
          <w:rFonts w:ascii="Arial" w:hAnsi="Arial" w:cs="Arial"/>
          <w:b/>
          <w:bCs/>
        </w:rPr>
        <w:t>les rues Rolland et Jeanne</w:t>
      </w:r>
    </w:p>
    <w:p w:rsidR="00FA5269" w:rsidRPr="0007678D" w:rsidRDefault="00FA5269" w:rsidP="00FA5269">
      <w:pPr>
        <w:pStyle w:val="Notedefin"/>
        <w:widowControl/>
        <w:rPr>
          <w:rFonts w:ascii="Arial" w:hAnsi="Arial" w:cs="Arial"/>
          <w:b/>
          <w:i/>
          <w:iCs/>
          <w:sz w:val="16"/>
          <w:szCs w:val="16"/>
        </w:rPr>
      </w:pPr>
      <w:r w:rsidRPr="0007678D">
        <w:rPr>
          <w:rFonts w:ascii="Arial" w:hAnsi="Arial" w:cs="Arial"/>
          <w:b/>
          <w:i/>
          <w:iCs/>
          <w:sz w:val="16"/>
          <w:szCs w:val="16"/>
        </w:rPr>
        <w:t>Projet numéro 2017-600-18</w:t>
      </w:r>
    </w:p>
    <w:p w:rsidR="00B9519E" w:rsidRDefault="00B9519E" w:rsidP="0074418E">
      <w:pPr>
        <w:ind w:hanging="1701"/>
        <w:rPr>
          <w:rFonts w:ascii="Arial" w:hAnsi="Arial" w:cs="Arial"/>
          <w:bCs/>
        </w:rPr>
      </w:pPr>
    </w:p>
    <w:p w:rsidR="00622340" w:rsidRDefault="00622340" w:rsidP="00622340">
      <w:pPr>
        <w:pStyle w:val="Notedefin"/>
        <w:widowControl/>
        <w:rPr>
          <w:rFonts w:ascii="Arial" w:hAnsi="Arial" w:cs="Arial"/>
          <w:bCs/>
        </w:rPr>
      </w:pPr>
      <w:bookmarkStart w:id="85" w:name="_Hlk20998295"/>
      <w:r w:rsidRPr="00190D5B">
        <w:rPr>
          <w:rFonts w:ascii="Arial" w:hAnsi="Arial" w:cs="Arial"/>
          <w:bCs/>
        </w:rPr>
        <w:t xml:space="preserve">ATTENDU </w:t>
      </w:r>
      <w:r>
        <w:rPr>
          <w:rFonts w:ascii="Arial" w:hAnsi="Arial" w:cs="Arial"/>
          <w:bCs/>
        </w:rPr>
        <w:t>le programme triennal d’immobilisation 2019-2020;</w:t>
      </w:r>
    </w:p>
    <w:p w:rsidR="00721D2C" w:rsidRDefault="00721D2C" w:rsidP="00622340">
      <w:pPr>
        <w:rPr>
          <w:rFonts w:ascii="Arial" w:hAnsi="Arial" w:cs="Arial"/>
          <w:spacing w:val="-3"/>
        </w:rPr>
      </w:pPr>
    </w:p>
    <w:p w:rsidR="00622340" w:rsidRPr="00EA4288" w:rsidRDefault="00622340" w:rsidP="00622340">
      <w:pPr>
        <w:rPr>
          <w:rFonts w:ascii="Arial" w:hAnsi="Arial" w:cs="Arial"/>
          <w:spacing w:val="-3"/>
        </w:rPr>
      </w:pPr>
      <w:r w:rsidRPr="00EA4288">
        <w:rPr>
          <w:rFonts w:ascii="Arial" w:hAnsi="Arial" w:cs="Arial"/>
          <w:spacing w:val="-3"/>
        </w:rPr>
        <w:t xml:space="preserve">ATTENDU QUE conformément à l’article 445 du Code municipal du Québec (C. c-27.1), lors de la séance du </w:t>
      </w:r>
      <w:r>
        <w:rPr>
          <w:rFonts w:ascii="Arial" w:hAnsi="Arial" w:cs="Arial"/>
          <w:spacing w:val="-3"/>
        </w:rPr>
        <w:t>9 septembre 2019</w:t>
      </w:r>
      <w:r w:rsidRPr="00EA4288">
        <w:rPr>
          <w:rFonts w:ascii="Arial" w:hAnsi="Arial" w:cs="Arial"/>
          <w:spacing w:val="-3"/>
        </w:rPr>
        <w:t> :</w:t>
      </w:r>
    </w:p>
    <w:p w:rsidR="00622340" w:rsidRPr="00EA4288" w:rsidRDefault="00622340" w:rsidP="00622340">
      <w:pPr>
        <w:rPr>
          <w:rFonts w:ascii="Arial" w:hAnsi="Arial" w:cs="Arial"/>
          <w:spacing w:val="-3"/>
        </w:rPr>
      </w:pPr>
    </w:p>
    <w:p w:rsidR="00622340" w:rsidRPr="00EA4288" w:rsidRDefault="00622340" w:rsidP="00622340">
      <w:pPr>
        <w:autoSpaceDE w:val="0"/>
        <w:autoSpaceDN w:val="0"/>
        <w:adjustRightInd w:val="0"/>
        <w:ind w:left="567" w:hanging="567"/>
        <w:rPr>
          <w:rFonts w:ascii="Arial" w:hAnsi="Arial" w:cs="Arial"/>
        </w:rPr>
      </w:pPr>
      <w:r w:rsidRPr="00EA4288">
        <w:rPr>
          <w:rFonts w:ascii="Arial" w:hAnsi="Arial" w:cs="Arial"/>
          <w:spacing w:val="-3"/>
        </w:rPr>
        <w:t>[1]</w:t>
      </w:r>
      <w:r w:rsidRPr="00EA4288">
        <w:rPr>
          <w:rFonts w:ascii="Arial" w:hAnsi="Arial" w:cs="Arial"/>
          <w:spacing w:val="-3"/>
        </w:rPr>
        <w:tab/>
      </w:r>
      <w:r w:rsidRPr="00EA4288">
        <w:rPr>
          <w:rFonts w:ascii="Arial" w:hAnsi="Arial" w:cs="Arial"/>
        </w:rPr>
        <w:t xml:space="preserve">un avis de motion de ce règlement a été donné par </w:t>
      </w:r>
      <w:r>
        <w:rPr>
          <w:rFonts w:ascii="Arial" w:hAnsi="Arial" w:cs="Arial"/>
        </w:rPr>
        <w:t>la conseillère, Mme Aline Trudel;</w:t>
      </w:r>
    </w:p>
    <w:p w:rsidR="00622340" w:rsidRPr="00EA4288" w:rsidRDefault="00622340" w:rsidP="00622340">
      <w:pPr>
        <w:autoSpaceDE w:val="0"/>
        <w:autoSpaceDN w:val="0"/>
        <w:adjustRightInd w:val="0"/>
        <w:ind w:left="567" w:hanging="567"/>
        <w:rPr>
          <w:rFonts w:ascii="Arial" w:hAnsi="Arial" w:cs="Arial"/>
        </w:rPr>
      </w:pPr>
    </w:p>
    <w:p w:rsidR="00622340" w:rsidRPr="00EA4288" w:rsidRDefault="00622340" w:rsidP="00622340">
      <w:pPr>
        <w:autoSpaceDE w:val="0"/>
        <w:autoSpaceDN w:val="0"/>
        <w:adjustRightInd w:val="0"/>
        <w:ind w:left="567" w:hanging="567"/>
        <w:rPr>
          <w:rFonts w:ascii="Arial" w:hAnsi="Arial" w:cs="Arial"/>
        </w:rPr>
      </w:pPr>
      <w:r w:rsidRPr="00EA4288">
        <w:rPr>
          <w:rFonts w:ascii="Arial" w:hAnsi="Arial" w:cs="Arial"/>
          <w:spacing w:val="-3"/>
        </w:rPr>
        <w:t>[2]</w:t>
      </w:r>
      <w:r w:rsidRPr="00EA4288">
        <w:rPr>
          <w:rFonts w:ascii="Arial" w:hAnsi="Arial" w:cs="Arial"/>
          <w:spacing w:val="-3"/>
        </w:rPr>
        <w:tab/>
      </w:r>
      <w:r w:rsidRPr="00EA4288">
        <w:rPr>
          <w:rFonts w:ascii="Arial" w:hAnsi="Arial" w:cs="Arial"/>
        </w:rPr>
        <w:t>le projet de règlement a été</w:t>
      </w:r>
      <w:r>
        <w:rPr>
          <w:rFonts w:ascii="Arial" w:hAnsi="Arial" w:cs="Arial"/>
        </w:rPr>
        <w:t xml:space="preserve"> présenté et</w:t>
      </w:r>
      <w:r w:rsidRPr="00EA4288">
        <w:rPr>
          <w:rFonts w:ascii="Arial" w:hAnsi="Arial" w:cs="Arial"/>
        </w:rPr>
        <w:t xml:space="preserve"> déposé. </w:t>
      </w:r>
    </w:p>
    <w:p w:rsidR="00622340" w:rsidRPr="00190D5B" w:rsidRDefault="00622340" w:rsidP="00622340">
      <w:pPr>
        <w:autoSpaceDE w:val="0"/>
        <w:autoSpaceDN w:val="0"/>
        <w:adjustRightInd w:val="0"/>
        <w:rPr>
          <w:rFonts w:ascii="Arial" w:hAnsi="Arial" w:cs="Arial"/>
          <w:bCs/>
        </w:rPr>
      </w:pPr>
    </w:p>
    <w:p w:rsidR="00622340" w:rsidRDefault="00622340" w:rsidP="00622340">
      <w:pPr>
        <w:autoSpaceDE w:val="0"/>
        <w:autoSpaceDN w:val="0"/>
        <w:adjustRightInd w:val="0"/>
        <w:rPr>
          <w:rFonts w:ascii="Arial" w:hAnsi="Arial" w:cs="Arial"/>
        </w:rPr>
      </w:pPr>
      <w:r w:rsidRPr="00EA4288">
        <w:rPr>
          <w:rFonts w:ascii="Arial" w:hAnsi="Arial" w:cs="Arial"/>
        </w:rPr>
        <w:t>ATTENDU QUE le maire a mentionné l’objet du règlement et sa portée au cours de</w:t>
      </w:r>
      <w:r>
        <w:rPr>
          <w:rFonts w:ascii="Arial" w:hAnsi="Arial" w:cs="Arial"/>
        </w:rPr>
        <w:t>s séances municipales du 9 septembre et du 8 octobre 2019</w:t>
      </w:r>
      <w:r w:rsidRPr="00EA4288">
        <w:rPr>
          <w:rFonts w:ascii="Arial" w:hAnsi="Arial" w:cs="Arial"/>
        </w:rPr>
        <w:t>;</w:t>
      </w:r>
    </w:p>
    <w:bookmarkEnd w:id="85"/>
    <w:p w:rsidR="00CC3351" w:rsidRPr="00C06E70" w:rsidRDefault="00CC3351" w:rsidP="00CC3351">
      <w:pPr>
        <w:autoSpaceDE w:val="0"/>
        <w:autoSpaceDN w:val="0"/>
        <w:rPr>
          <w:rFonts w:ascii="Arial" w:hAnsi="Arial" w:cs="Arial"/>
          <w:color w:val="000000" w:themeColor="text1"/>
          <w:lang w:eastAsia="fr-CA"/>
        </w:rPr>
      </w:pPr>
    </w:p>
    <w:p w:rsidR="00CC3351" w:rsidRPr="002B391E"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 xml:space="preserve">Il est proposé par </w:t>
      </w:r>
      <w:r w:rsidRPr="002B391E">
        <w:rPr>
          <w:rFonts w:cs="Arial"/>
          <w:color w:val="000000" w:themeColor="text1"/>
          <w:szCs w:val="24"/>
        </w:rPr>
        <w:tab/>
      </w:r>
      <w:r w:rsidR="00132E6C">
        <w:rPr>
          <w:rFonts w:cs="Arial"/>
          <w:color w:val="000000" w:themeColor="text1"/>
          <w:szCs w:val="24"/>
        </w:rPr>
        <w:t>Aline Trudel</w:t>
      </w:r>
    </w:p>
    <w:p w:rsidR="00CC3351" w:rsidRPr="002B391E"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Appuyé par</w:t>
      </w:r>
      <w:r w:rsidRPr="002B391E">
        <w:rPr>
          <w:rFonts w:cs="Arial"/>
          <w:color w:val="000000" w:themeColor="text1"/>
          <w:szCs w:val="24"/>
        </w:rPr>
        <w:tab/>
      </w:r>
      <w:r w:rsidRPr="002B391E">
        <w:rPr>
          <w:rFonts w:cs="Arial"/>
          <w:color w:val="000000" w:themeColor="text1"/>
          <w:szCs w:val="24"/>
        </w:rPr>
        <w:tab/>
      </w:r>
      <w:r w:rsidR="00132E6C">
        <w:rPr>
          <w:rFonts w:cs="Arial"/>
          <w:color w:val="000000" w:themeColor="text1"/>
          <w:szCs w:val="24"/>
        </w:rPr>
        <w:t>Michel Proulx</w:t>
      </w:r>
    </w:p>
    <w:p w:rsidR="00CC3351" w:rsidRPr="00C06E70"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Et résolu</w:t>
      </w:r>
      <w:r w:rsidRPr="00C06E70">
        <w:rPr>
          <w:rFonts w:cs="Arial"/>
          <w:color w:val="000000" w:themeColor="text1"/>
          <w:szCs w:val="24"/>
        </w:rPr>
        <w:t xml:space="preserve"> </w:t>
      </w:r>
    </w:p>
    <w:p w:rsidR="00B66111" w:rsidRDefault="00B66111" w:rsidP="00CC3351">
      <w:pPr>
        <w:pStyle w:val="Normalcentr"/>
        <w:widowControl/>
        <w:suppressAutoHyphens w:val="0"/>
        <w:ind w:left="0" w:right="0" w:firstLine="0"/>
        <w:rPr>
          <w:rFonts w:cs="Arial"/>
          <w:szCs w:val="24"/>
        </w:rPr>
      </w:pPr>
    </w:p>
    <w:p w:rsidR="00CC3351" w:rsidRDefault="00CC3351" w:rsidP="00CC3351">
      <w:pPr>
        <w:pStyle w:val="Normalcentr"/>
        <w:widowControl/>
        <w:suppressAutoHyphens w:val="0"/>
        <w:ind w:left="0" w:right="0" w:firstLine="0"/>
        <w:rPr>
          <w:rFonts w:cs="Arial"/>
          <w:szCs w:val="24"/>
        </w:rPr>
      </w:pPr>
      <w:r w:rsidRPr="00B029F5">
        <w:rPr>
          <w:rFonts w:cs="Arial"/>
          <w:szCs w:val="24"/>
        </w:rPr>
        <w:t>QUE le Conseil adopte</w:t>
      </w:r>
      <w:r>
        <w:rPr>
          <w:rFonts w:cs="Arial"/>
          <w:szCs w:val="24"/>
        </w:rPr>
        <w:t xml:space="preserve"> le </w:t>
      </w:r>
      <w:r w:rsidRPr="00B029F5">
        <w:rPr>
          <w:rFonts w:cs="Arial"/>
          <w:szCs w:val="24"/>
        </w:rPr>
        <w:t>règlement portant le titre de</w:t>
      </w:r>
      <w:r>
        <w:rPr>
          <w:rFonts w:cs="Arial"/>
          <w:szCs w:val="24"/>
        </w:rPr>
        <w:t> :</w:t>
      </w:r>
    </w:p>
    <w:p w:rsidR="00637740" w:rsidRPr="00855F56" w:rsidRDefault="00855F56" w:rsidP="00A76027">
      <w:pPr>
        <w:rPr>
          <w:rFonts w:ascii="Arial" w:hAnsi="Arial" w:cs="Arial"/>
          <w:b/>
          <w:bCs/>
          <w:i/>
          <w:iCs/>
        </w:rPr>
      </w:pPr>
      <w:r w:rsidRPr="00855F56">
        <w:rPr>
          <w:rFonts w:ascii="Arial" w:hAnsi="Arial" w:cs="Arial"/>
          <w:b/>
          <w:bCs/>
          <w:i/>
          <w:iCs/>
        </w:rPr>
        <w:t>Règlement numéro 443-2019 décrétant une dépense et un emprunt de 90 000$ pour des travaux de drainage et de reprofilage de fossés sur les rues Rolland et Jeanne;</w:t>
      </w:r>
    </w:p>
    <w:p w:rsidR="00855F56" w:rsidRDefault="00855F56" w:rsidP="00A76027">
      <w:pPr>
        <w:rPr>
          <w:rFonts w:ascii="Arial" w:hAnsi="Arial" w:cs="Arial"/>
          <w:b/>
          <w:i/>
        </w:rPr>
      </w:pPr>
    </w:p>
    <w:p w:rsidR="00637740" w:rsidRPr="00AC60C3" w:rsidRDefault="00637740" w:rsidP="00637740">
      <w:pPr>
        <w:pStyle w:val="Notedefin"/>
        <w:widowControl/>
        <w:rPr>
          <w:rFonts w:ascii="Arial" w:hAnsi="Arial" w:cs="Arial"/>
          <w:szCs w:val="24"/>
        </w:rPr>
      </w:pPr>
      <w:r w:rsidRPr="00AC60C3">
        <w:rPr>
          <w:rFonts w:ascii="Arial" w:hAnsi="Arial" w:cs="Arial"/>
          <w:szCs w:val="24"/>
        </w:rPr>
        <w:t xml:space="preserve">QUE le texte du </w:t>
      </w:r>
      <w:r w:rsidRPr="00AC60C3">
        <w:rPr>
          <w:rFonts w:ascii="Arial" w:hAnsi="Arial" w:cs="Arial"/>
          <w:bCs/>
          <w:snapToGrid/>
          <w:szCs w:val="24"/>
        </w:rPr>
        <w:t xml:space="preserve">règlement </w:t>
      </w:r>
      <w:r w:rsidRPr="00AC60C3">
        <w:rPr>
          <w:rFonts w:ascii="Arial" w:hAnsi="Arial" w:cs="Arial"/>
          <w:szCs w:val="24"/>
        </w:rPr>
        <w:t xml:space="preserve">numéro </w:t>
      </w:r>
      <w:r w:rsidR="00622340">
        <w:rPr>
          <w:rFonts w:ascii="Arial" w:hAnsi="Arial" w:cs="Arial"/>
          <w:szCs w:val="24"/>
        </w:rPr>
        <w:t>44</w:t>
      </w:r>
      <w:r w:rsidR="00575FB4">
        <w:rPr>
          <w:rFonts w:ascii="Arial" w:hAnsi="Arial" w:cs="Arial"/>
          <w:szCs w:val="24"/>
        </w:rPr>
        <w:t>3</w:t>
      </w:r>
      <w:r w:rsidRPr="00AC60C3">
        <w:rPr>
          <w:rFonts w:ascii="Arial" w:hAnsi="Arial" w:cs="Arial"/>
          <w:szCs w:val="24"/>
        </w:rPr>
        <w:t>-2019 soit annexé à la présente résolution pour en faire partie intégrante comme si au long reproduit.</w:t>
      </w:r>
    </w:p>
    <w:p w:rsidR="00637740" w:rsidRPr="00AC60C3" w:rsidRDefault="00637740" w:rsidP="00637740">
      <w:pPr>
        <w:pStyle w:val="Notedefin"/>
        <w:widowControl/>
        <w:rPr>
          <w:rFonts w:ascii="Arial" w:hAnsi="Arial" w:cs="Arial"/>
          <w:szCs w:val="24"/>
        </w:rPr>
      </w:pPr>
    </w:p>
    <w:p w:rsidR="00637740" w:rsidRDefault="00637740" w:rsidP="00637740">
      <w:pPr>
        <w:ind w:hanging="1701"/>
        <w:jc w:val="right"/>
        <w:rPr>
          <w:rFonts w:ascii="Arial" w:hAnsi="Arial" w:cs="Arial"/>
          <w:b/>
          <w:bCs/>
        </w:rPr>
      </w:pPr>
      <w:r w:rsidRPr="00AC60C3">
        <w:rPr>
          <w:rFonts w:ascii="Arial" w:hAnsi="Arial" w:cs="Arial"/>
          <w:b/>
          <w:bCs/>
        </w:rPr>
        <w:t>Adopté à l’unanimité</w:t>
      </w:r>
      <w:r>
        <w:rPr>
          <w:rFonts w:ascii="Arial" w:hAnsi="Arial" w:cs="Arial"/>
          <w:b/>
          <w:bCs/>
        </w:rPr>
        <w:t> </w:t>
      </w:r>
    </w:p>
    <w:p w:rsidR="00637740" w:rsidRDefault="00637740" w:rsidP="00637740">
      <w:pPr>
        <w:ind w:hanging="1701"/>
        <w:jc w:val="right"/>
        <w:rPr>
          <w:rFonts w:ascii="Arial" w:hAnsi="Arial" w:cs="Arial"/>
          <w:b/>
          <w:bCs/>
        </w:rPr>
      </w:pPr>
    </w:p>
    <w:p w:rsidR="00A76027" w:rsidRPr="00B9519E" w:rsidRDefault="00A76027" w:rsidP="00A76027">
      <w:pPr>
        <w:ind w:hanging="1701"/>
        <w:rPr>
          <w:rFonts w:ascii="Arial" w:hAnsi="Arial" w:cs="Arial"/>
          <w:b/>
        </w:rPr>
      </w:pPr>
    </w:p>
    <w:p w:rsidR="006831E3" w:rsidRDefault="00AF2797" w:rsidP="006831E3">
      <w:pPr>
        <w:ind w:hanging="1701"/>
        <w:rPr>
          <w:rFonts w:ascii="Arial" w:hAnsi="Arial" w:cs="Arial"/>
          <w:bCs/>
        </w:rPr>
      </w:pPr>
      <w:r w:rsidRPr="00CC4E7B">
        <w:rPr>
          <w:rFonts w:ascii="Arial" w:hAnsi="Arial" w:cs="Arial"/>
          <w:b/>
          <w:bCs/>
        </w:rPr>
        <w:t>2019-</w:t>
      </w:r>
      <w:r w:rsidR="006831E3">
        <w:rPr>
          <w:rFonts w:ascii="Arial" w:hAnsi="Arial" w:cs="Arial"/>
          <w:b/>
          <w:bCs/>
        </w:rPr>
        <w:t>10</w:t>
      </w:r>
      <w:r w:rsidRPr="00CC4E7B">
        <w:rPr>
          <w:rFonts w:ascii="Arial" w:hAnsi="Arial" w:cs="Arial"/>
          <w:b/>
          <w:bCs/>
        </w:rPr>
        <w:t>-</w:t>
      </w:r>
      <w:r w:rsidR="006831E3">
        <w:rPr>
          <w:rFonts w:ascii="Arial" w:hAnsi="Arial" w:cs="Arial"/>
          <w:b/>
          <w:bCs/>
        </w:rPr>
        <w:t>4</w:t>
      </w:r>
      <w:r w:rsidR="00E76C7C">
        <w:rPr>
          <w:rFonts w:ascii="Arial" w:hAnsi="Arial" w:cs="Arial"/>
          <w:b/>
          <w:bCs/>
        </w:rPr>
        <w:t>28</w:t>
      </w:r>
      <w:r w:rsidRPr="00CC4E7B">
        <w:rPr>
          <w:rFonts w:ascii="Arial" w:hAnsi="Arial" w:cs="Arial"/>
          <w:b/>
          <w:bCs/>
        </w:rPr>
        <w:tab/>
      </w:r>
      <w:r w:rsidR="006831E3" w:rsidRPr="006831E3">
        <w:rPr>
          <w:rFonts w:ascii="Arial" w:hAnsi="Arial" w:cs="Arial"/>
          <w:b/>
        </w:rPr>
        <w:t>Cabinet d’experts-comptables pour la vérification (auditeur) des états financiers pour les années 2019 et 2020</w:t>
      </w:r>
    </w:p>
    <w:p w:rsidR="00AF2797" w:rsidRDefault="00AF2797" w:rsidP="006831E3">
      <w:pPr>
        <w:ind w:hanging="1701"/>
        <w:rPr>
          <w:rFonts w:ascii="Arial" w:hAnsi="Arial" w:cs="Arial"/>
          <w:bCs/>
        </w:rPr>
      </w:pPr>
      <w:r w:rsidRPr="00AA0E50">
        <w:rPr>
          <w:rFonts w:ascii="Arial" w:hAnsi="Arial" w:cs="Arial"/>
          <w:bCs/>
        </w:rPr>
        <w:tab/>
      </w:r>
    </w:p>
    <w:p w:rsidR="00F232F8" w:rsidRPr="00523C23" w:rsidRDefault="004B3260" w:rsidP="00F232F8">
      <w:pPr>
        <w:rPr>
          <w:rFonts w:ascii="Arial" w:hAnsi="Arial" w:cs="Arial"/>
        </w:rPr>
      </w:pPr>
      <w:r>
        <w:rPr>
          <w:rFonts w:ascii="Arial" w:hAnsi="Arial" w:cs="Arial"/>
        </w:rPr>
        <w:t>A</w:t>
      </w:r>
      <w:r w:rsidR="00F232F8">
        <w:rPr>
          <w:rFonts w:ascii="Arial" w:hAnsi="Arial" w:cs="Arial"/>
        </w:rPr>
        <w:t>TTENDU l’obligation de mandater un vérificateur externe en vertu des articles 966 et 966.1 du Code municipal;</w:t>
      </w:r>
      <w:r w:rsidR="00F232F8" w:rsidRPr="00523C23">
        <w:rPr>
          <w:rFonts w:ascii="Arial" w:hAnsi="Arial" w:cs="Arial"/>
        </w:rPr>
        <w:t> </w:t>
      </w:r>
    </w:p>
    <w:p w:rsidR="00F232F8" w:rsidRDefault="00F232F8" w:rsidP="00F232F8">
      <w:pPr>
        <w:pStyle w:val="Corpsdetexte2"/>
        <w:rPr>
          <w:spacing w:val="0"/>
        </w:rPr>
      </w:pPr>
    </w:p>
    <w:p w:rsidR="00F232F8" w:rsidRDefault="00F232F8" w:rsidP="00F232F8">
      <w:pPr>
        <w:pStyle w:val="Corpsdetexte2"/>
        <w:rPr>
          <w:spacing w:val="0"/>
        </w:rPr>
      </w:pPr>
      <w:r>
        <w:rPr>
          <w:spacing w:val="0"/>
        </w:rPr>
        <w:t>ATTENDU QUE le cabinet d’experts-comptables Poirier et associés</w:t>
      </w:r>
      <w:r w:rsidR="00575FB4">
        <w:rPr>
          <w:spacing w:val="0"/>
        </w:rPr>
        <w:t xml:space="preserve"> Inc.</w:t>
      </w:r>
      <w:r>
        <w:rPr>
          <w:spacing w:val="0"/>
        </w:rPr>
        <w:t xml:space="preserve"> est mandaté à titre de vérificateur externe de la Municipalité depuis plusieurs années;</w:t>
      </w:r>
    </w:p>
    <w:p w:rsidR="00F232F8" w:rsidRDefault="00F232F8" w:rsidP="00F232F8">
      <w:pPr>
        <w:pStyle w:val="Corpsdetexte2"/>
        <w:rPr>
          <w:spacing w:val="0"/>
        </w:rPr>
      </w:pPr>
    </w:p>
    <w:p w:rsidR="00F232F8" w:rsidRPr="00523C23" w:rsidRDefault="00F232F8" w:rsidP="00F232F8">
      <w:pPr>
        <w:rPr>
          <w:rFonts w:ascii="Arial" w:hAnsi="Arial" w:cs="Arial"/>
        </w:rPr>
      </w:pPr>
      <w:r>
        <w:rPr>
          <w:rFonts w:ascii="Arial" w:hAnsi="Arial" w:cs="Arial"/>
        </w:rPr>
        <w:t xml:space="preserve">Il est proposé par </w:t>
      </w:r>
      <w:r>
        <w:rPr>
          <w:rFonts w:ascii="Arial" w:hAnsi="Arial" w:cs="Arial"/>
        </w:rPr>
        <w:tab/>
      </w:r>
      <w:r w:rsidR="00132E6C">
        <w:rPr>
          <w:rFonts w:ascii="Arial" w:hAnsi="Arial" w:cs="Arial"/>
        </w:rPr>
        <w:t>Serge Clément</w:t>
      </w:r>
      <w:r>
        <w:rPr>
          <w:rFonts w:ascii="Arial" w:hAnsi="Arial" w:cs="Arial"/>
        </w:rPr>
        <w:tab/>
        <w:t xml:space="preserve"> </w:t>
      </w:r>
    </w:p>
    <w:p w:rsidR="00132E6C" w:rsidRPr="00523C23" w:rsidRDefault="00F232F8" w:rsidP="00F232F8">
      <w:pPr>
        <w:rPr>
          <w:rFonts w:ascii="Arial" w:hAnsi="Arial" w:cs="Arial"/>
        </w:rPr>
      </w:pPr>
      <w:r w:rsidRPr="00523C23">
        <w:rPr>
          <w:rFonts w:ascii="Arial" w:hAnsi="Arial" w:cs="Arial"/>
        </w:rPr>
        <w:t>Appuyé par</w:t>
      </w:r>
      <w:r>
        <w:rPr>
          <w:rFonts w:ascii="Arial" w:hAnsi="Arial" w:cs="Arial"/>
        </w:rPr>
        <w:tab/>
      </w:r>
      <w:r>
        <w:rPr>
          <w:rFonts w:ascii="Arial" w:hAnsi="Arial" w:cs="Arial"/>
        </w:rPr>
        <w:tab/>
      </w:r>
      <w:r w:rsidR="00132E6C">
        <w:rPr>
          <w:rFonts w:ascii="Arial" w:hAnsi="Arial" w:cs="Arial"/>
        </w:rPr>
        <w:t>Bernard Daoust</w:t>
      </w:r>
    </w:p>
    <w:p w:rsidR="00F232F8" w:rsidRDefault="00F232F8" w:rsidP="00F232F8">
      <w:pPr>
        <w:rPr>
          <w:rFonts w:ascii="Arial" w:hAnsi="Arial" w:cs="Arial"/>
        </w:rPr>
      </w:pPr>
      <w:r w:rsidRPr="00523C23">
        <w:rPr>
          <w:rFonts w:ascii="Arial" w:hAnsi="Arial" w:cs="Arial"/>
        </w:rPr>
        <w:t>Et résolu </w:t>
      </w:r>
    </w:p>
    <w:p w:rsidR="00F232F8" w:rsidRDefault="00F232F8" w:rsidP="00F232F8">
      <w:pPr>
        <w:pStyle w:val="Corpsdetexte2"/>
        <w:rPr>
          <w:spacing w:val="0"/>
        </w:rPr>
      </w:pPr>
    </w:p>
    <w:p w:rsidR="00F232F8" w:rsidRDefault="00F232F8" w:rsidP="00575FB4">
      <w:pPr>
        <w:pStyle w:val="Corpsdetexte2"/>
        <w:rPr>
          <w:spacing w:val="0"/>
        </w:rPr>
      </w:pPr>
      <w:r w:rsidRPr="000067A4">
        <w:rPr>
          <w:spacing w:val="0"/>
        </w:rPr>
        <w:t xml:space="preserve">D’OCTROYER le mandat de services professionnels pour </w:t>
      </w:r>
      <w:r w:rsidR="000067A4" w:rsidRPr="000067A4">
        <w:rPr>
          <w:spacing w:val="0"/>
        </w:rPr>
        <w:t>l’audit des états financiers et présentation au Conseil municipal au cabinet d’experts-comptables Poirier et Associés Inc. au montant de 9 400$ (taxes en sus</w:t>
      </w:r>
      <w:r w:rsidR="000067A4">
        <w:rPr>
          <w:spacing w:val="0"/>
        </w:rPr>
        <w:t>)</w:t>
      </w:r>
      <w:r w:rsidR="000067A4" w:rsidRPr="000067A4">
        <w:rPr>
          <w:spacing w:val="0"/>
        </w:rPr>
        <w:t xml:space="preserve"> </w:t>
      </w:r>
      <w:r w:rsidRPr="000067A4">
        <w:rPr>
          <w:spacing w:val="0"/>
        </w:rPr>
        <w:t>pour l</w:t>
      </w:r>
      <w:r w:rsidR="000067A4" w:rsidRPr="000067A4">
        <w:rPr>
          <w:spacing w:val="0"/>
        </w:rPr>
        <w:t xml:space="preserve">’exercice </w:t>
      </w:r>
      <w:r w:rsidRPr="000067A4">
        <w:rPr>
          <w:spacing w:val="0"/>
        </w:rPr>
        <w:t>2019</w:t>
      </w:r>
      <w:r w:rsidR="000067A4" w:rsidRPr="000067A4">
        <w:rPr>
          <w:spacing w:val="0"/>
        </w:rPr>
        <w:t xml:space="preserve"> et de 9 700$ (taxes en sus) pour l’exercice </w:t>
      </w:r>
      <w:r w:rsidRPr="000067A4">
        <w:rPr>
          <w:spacing w:val="0"/>
        </w:rPr>
        <w:t>2020</w:t>
      </w:r>
      <w:r w:rsidR="000067A4" w:rsidRPr="000067A4">
        <w:rPr>
          <w:spacing w:val="0"/>
        </w:rPr>
        <w:t>.</w:t>
      </w:r>
    </w:p>
    <w:p w:rsidR="000067A4" w:rsidRDefault="000067A4" w:rsidP="00575FB4">
      <w:pPr>
        <w:pStyle w:val="Corpsdetexte2"/>
        <w:rPr>
          <w:spacing w:val="0"/>
        </w:rPr>
      </w:pPr>
    </w:p>
    <w:p w:rsidR="00F232F8" w:rsidRPr="00322805" w:rsidRDefault="00F232F8" w:rsidP="00575FB4">
      <w:pPr>
        <w:ind w:hanging="1701"/>
        <w:jc w:val="right"/>
        <w:rPr>
          <w:rFonts w:ascii="Arial" w:hAnsi="Arial" w:cs="Arial"/>
          <w:b/>
        </w:rPr>
      </w:pPr>
      <w:r>
        <w:rPr>
          <w:rFonts w:ascii="Arial" w:hAnsi="Arial" w:cs="Arial"/>
          <w:b/>
          <w:bCs/>
        </w:rPr>
        <w:t>Adopté à l’unanimité </w:t>
      </w:r>
    </w:p>
    <w:p w:rsidR="00F232F8" w:rsidRPr="00E64B0A" w:rsidRDefault="00F232F8" w:rsidP="00575FB4">
      <w:pPr>
        <w:rPr>
          <w:rFonts w:ascii="Arial" w:hAnsi="Arial" w:cs="Arial"/>
          <w:b/>
          <w:u w:val="single"/>
          <w:lang w:eastAsia="fr-CA"/>
        </w:rPr>
      </w:pPr>
    </w:p>
    <w:p w:rsidR="00721D2C" w:rsidRDefault="00721D2C">
      <w:pPr>
        <w:rPr>
          <w:rFonts w:ascii="Arial" w:hAnsi="Arial" w:cs="Arial"/>
          <w:b/>
          <w:sz w:val="20"/>
          <w:u w:val="single"/>
          <w:lang w:eastAsia="fr-CA"/>
        </w:rPr>
      </w:pPr>
      <w:r>
        <w:rPr>
          <w:rFonts w:ascii="Arial" w:hAnsi="Arial" w:cs="Arial"/>
          <w:b/>
          <w:sz w:val="20"/>
          <w:u w:val="single"/>
          <w:lang w:eastAsia="fr-CA"/>
        </w:rPr>
        <w:br w:type="page"/>
      </w:r>
    </w:p>
    <w:p w:rsidR="00F232F8" w:rsidRPr="003147FB" w:rsidRDefault="00F232F8" w:rsidP="00575FB4">
      <w:pPr>
        <w:rPr>
          <w:rFonts w:ascii="Arial" w:hAnsi="Arial" w:cs="Arial"/>
          <w:b/>
          <w:sz w:val="20"/>
          <w:u w:val="single"/>
          <w:lang w:eastAsia="fr-CA"/>
        </w:rPr>
      </w:pPr>
      <w:r w:rsidRPr="003147FB">
        <w:rPr>
          <w:rFonts w:ascii="Arial" w:hAnsi="Arial" w:cs="Arial"/>
          <w:b/>
          <w:sz w:val="20"/>
          <w:u w:val="single"/>
          <w:lang w:eastAsia="fr-CA"/>
        </w:rPr>
        <w:lastRenderedPageBreak/>
        <w:t>CERTIFICAT DE DISPONIBILITÉ</w:t>
      </w:r>
    </w:p>
    <w:p w:rsidR="00575FB4" w:rsidRDefault="00575FB4" w:rsidP="00575FB4">
      <w:pPr>
        <w:pStyle w:val="Notedefin"/>
        <w:widowControl/>
        <w:rPr>
          <w:rFonts w:ascii="Arial" w:hAnsi="Arial" w:cs="Arial"/>
          <w:sz w:val="20"/>
          <w:lang w:eastAsia="fr-CA"/>
        </w:rPr>
      </w:pPr>
    </w:p>
    <w:p w:rsidR="00F232F8" w:rsidRPr="003147FB" w:rsidRDefault="00F232F8" w:rsidP="00575FB4">
      <w:pPr>
        <w:pStyle w:val="Notedefin"/>
        <w:widowControl/>
        <w:rPr>
          <w:rFonts w:ascii="Arial" w:hAnsi="Arial" w:cs="Arial"/>
          <w:sz w:val="20"/>
          <w:lang w:eastAsia="fr-CA"/>
        </w:rPr>
      </w:pPr>
      <w:r w:rsidRPr="003147FB">
        <w:rPr>
          <w:rFonts w:ascii="Arial" w:hAnsi="Arial" w:cs="Arial"/>
          <w:sz w:val="20"/>
          <w:lang w:eastAsia="fr-CA"/>
        </w:rPr>
        <w:t xml:space="preserve">Je, Jimmy Poulin, directeur général et secrétaire-trésorier, certifie avoir les crédits disponibles au </w:t>
      </w:r>
      <w:r>
        <w:rPr>
          <w:rFonts w:ascii="Arial" w:hAnsi="Arial" w:cs="Arial"/>
          <w:sz w:val="20"/>
          <w:lang w:eastAsia="fr-CA"/>
        </w:rPr>
        <w:t>budget opérationnel</w:t>
      </w:r>
      <w:r w:rsidRPr="003147FB">
        <w:rPr>
          <w:rFonts w:ascii="Arial" w:hAnsi="Arial" w:cs="Arial"/>
          <w:sz w:val="20"/>
          <w:lang w:eastAsia="fr-CA"/>
        </w:rPr>
        <w:t xml:space="preserve"> pour effectuer la dépense.</w:t>
      </w:r>
    </w:p>
    <w:p w:rsidR="00F232F8" w:rsidRDefault="00F232F8" w:rsidP="00F232F8">
      <w:pPr>
        <w:pStyle w:val="Notedefin"/>
        <w:widowControl/>
        <w:rPr>
          <w:rFonts w:ascii="Arial" w:hAnsi="Arial" w:cs="Arial"/>
          <w:bCs/>
          <w:snapToGrid/>
          <w:szCs w:val="24"/>
        </w:rPr>
      </w:pPr>
    </w:p>
    <w:p w:rsidR="00F232F8" w:rsidRDefault="00F232F8" w:rsidP="00F232F8">
      <w:pPr>
        <w:pStyle w:val="Notedefin"/>
        <w:widowControl/>
        <w:rPr>
          <w:rFonts w:ascii="Arial" w:hAnsi="Arial" w:cs="Arial"/>
          <w:bCs/>
          <w:snapToGrid/>
          <w:szCs w:val="24"/>
        </w:rPr>
      </w:pPr>
    </w:p>
    <w:p w:rsidR="00F232F8" w:rsidRPr="000552EB" w:rsidRDefault="00F232F8" w:rsidP="00F232F8">
      <w:pPr>
        <w:pStyle w:val="Notedefin"/>
        <w:widowControl/>
        <w:rPr>
          <w:rFonts w:ascii="Arial" w:hAnsi="Arial" w:cs="Arial"/>
          <w:bCs/>
          <w:snapToGrid/>
          <w:sz w:val="20"/>
        </w:rPr>
      </w:pPr>
      <w:r w:rsidRPr="000552EB">
        <w:rPr>
          <w:rFonts w:ascii="Arial" w:hAnsi="Arial" w:cs="Arial"/>
          <w:bCs/>
          <w:snapToGrid/>
          <w:sz w:val="20"/>
        </w:rPr>
        <w:t>______________________</w:t>
      </w:r>
    </w:p>
    <w:p w:rsidR="00F232F8" w:rsidRPr="003147FB" w:rsidRDefault="00F232F8" w:rsidP="00F232F8">
      <w:pPr>
        <w:rPr>
          <w:rFonts w:ascii="Arial" w:hAnsi="Arial" w:cs="Arial"/>
          <w:sz w:val="20"/>
          <w:szCs w:val="20"/>
        </w:rPr>
      </w:pPr>
      <w:r w:rsidRPr="003147FB">
        <w:rPr>
          <w:rFonts w:ascii="Arial" w:hAnsi="Arial" w:cs="Arial"/>
          <w:sz w:val="20"/>
          <w:szCs w:val="20"/>
        </w:rPr>
        <w:t>Jimmy Poulin</w:t>
      </w:r>
    </w:p>
    <w:p w:rsidR="00F232F8" w:rsidRPr="003147FB" w:rsidRDefault="00F232F8" w:rsidP="00F232F8">
      <w:pPr>
        <w:rPr>
          <w:rFonts w:ascii="Arial" w:hAnsi="Arial" w:cs="Arial"/>
          <w:sz w:val="20"/>
          <w:szCs w:val="20"/>
        </w:rPr>
      </w:pPr>
      <w:r w:rsidRPr="003147FB">
        <w:rPr>
          <w:rFonts w:ascii="Arial" w:hAnsi="Arial" w:cs="Arial"/>
          <w:sz w:val="20"/>
          <w:szCs w:val="20"/>
        </w:rPr>
        <w:t>Directeur général et secrétaire-trésorier</w:t>
      </w:r>
    </w:p>
    <w:p w:rsidR="00FD54B0" w:rsidRPr="00FD54B0" w:rsidRDefault="00FD54B0" w:rsidP="00FD54B0">
      <w:pPr>
        <w:jc w:val="right"/>
        <w:rPr>
          <w:rFonts w:ascii="Arial" w:hAnsi="Arial" w:cs="Arial"/>
          <w:b/>
        </w:rPr>
      </w:pPr>
    </w:p>
    <w:p w:rsidR="00AF2797" w:rsidRDefault="00AF2797" w:rsidP="00AF2797">
      <w:pPr>
        <w:ind w:hanging="1701"/>
        <w:rPr>
          <w:rFonts w:ascii="Arial" w:hAnsi="Arial" w:cs="Arial"/>
          <w:bCs/>
        </w:rPr>
      </w:pPr>
    </w:p>
    <w:p w:rsidR="00F232F8" w:rsidRDefault="00AF2797" w:rsidP="00F232F8">
      <w:pPr>
        <w:ind w:hanging="1701"/>
        <w:rPr>
          <w:rFonts w:ascii="Arial" w:hAnsi="Arial" w:cs="Arial"/>
          <w:b/>
        </w:rPr>
      </w:pPr>
      <w:r w:rsidRPr="005A34EF">
        <w:rPr>
          <w:rFonts w:ascii="Arial" w:hAnsi="Arial" w:cs="Arial"/>
          <w:b/>
          <w:bCs/>
        </w:rPr>
        <w:t>2019-</w:t>
      </w:r>
      <w:r w:rsidR="00F232F8">
        <w:rPr>
          <w:rFonts w:ascii="Arial" w:hAnsi="Arial" w:cs="Arial"/>
          <w:b/>
          <w:bCs/>
        </w:rPr>
        <w:t>10</w:t>
      </w:r>
      <w:r w:rsidRPr="005A34EF">
        <w:rPr>
          <w:rFonts w:ascii="Arial" w:hAnsi="Arial" w:cs="Arial"/>
          <w:b/>
          <w:bCs/>
        </w:rPr>
        <w:t>-</w:t>
      </w:r>
      <w:r w:rsidR="00F232F8">
        <w:rPr>
          <w:rFonts w:ascii="Arial" w:hAnsi="Arial" w:cs="Arial"/>
          <w:b/>
          <w:bCs/>
        </w:rPr>
        <w:t>4</w:t>
      </w:r>
      <w:r w:rsidR="00E76C7C">
        <w:rPr>
          <w:rFonts w:ascii="Arial" w:hAnsi="Arial" w:cs="Arial"/>
          <w:b/>
          <w:bCs/>
        </w:rPr>
        <w:t>29</w:t>
      </w:r>
      <w:r w:rsidRPr="00B01900">
        <w:rPr>
          <w:rFonts w:ascii="Arial" w:hAnsi="Arial" w:cs="Arial"/>
          <w:b/>
          <w:bCs/>
        </w:rPr>
        <w:tab/>
      </w:r>
      <w:r w:rsidR="00F232F8" w:rsidRPr="00F232F8">
        <w:rPr>
          <w:rFonts w:ascii="Arial" w:hAnsi="Arial" w:cs="Arial"/>
          <w:b/>
        </w:rPr>
        <w:t>Autorisation de signature du protocole d'entente – volet 1 du programme de Réfection et construction des infrastructures municipales (RÉCIM): désignation des signataires</w:t>
      </w:r>
    </w:p>
    <w:p w:rsidR="00F232F8" w:rsidRPr="005A45E7" w:rsidRDefault="00F232F8" w:rsidP="00F232F8">
      <w:pPr>
        <w:pStyle w:val="Notedefin"/>
        <w:widowControl/>
        <w:rPr>
          <w:rFonts w:ascii="Arial" w:hAnsi="Arial" w:cs="Arial"/>
          <w:b/>
          <w:bCs/>
          <w:i/>
          <w:iCs/>
          <w:sz w:val="16"/>
          <w:szCs w:val="16"/>
        </w:rPr>
      </w:pPr>
      <w:r w:rsidRPr="005A45E7">
        <w:rPr>
          <w:rFonts w:ascii="Arial" w:hAnsi="Arial" w:cs="Arial"/>
          <w:b/>
          <w:bCs/>
          <w:i/>
          <w:iCs/>
          <w:sz w:val="16"/>
          <w:szCs w:val="16"/>
        </w:rPr>
        <w:t>Projet numéro 2016-600-30</w:t>
      </w:r>
    </w:p>
    <w:p w:rsidR="00F232F8" w:rsidRPr="00B01900" w:rsidRDefault="00F232F8" w:rsidP="00F232F8">
      <w:pPr>
        <w:pStyle w:val="Notedefin"/>
        <w:widowControl/>
        <w:rPr>
          <w:rFonts w:ascii="Arial" w:hAnsi="Arial" w:cs="Arial"/>
        </w:rPr>
      </w:pPr>
    </w:p>
    <w:p w:rsidR="00F232F8" w:rsidRPr="00FF4EB6" w:rsidRDefault="00F232F8" w:rsidP="00F232F8">
      <w:pPr>
        <w:pStyle w:val="Corpsdetexte"/>
        <w:spacing w:line="232" w:lineRule="auto"/>
        <w:rPr>
          <w:rFonts w:eastAsiaTheme="minorHAnsi"/>
          <w:b w:val="0"/>
          <w:bCs w:val="0"/>
          <w:spacing w:val="0"/>
          <w:szCs w:val="24"/>
          <w:u w:val="none"/>
          <w:lang w:eastAsia="en-US"/>
        </w:rPr>
      </w:pPr>
      <w:r w:rsidRPr="00FF4EB6">
        <w:rPr>
          <w:rFonts w:eastAsiaTheme="minorHAnsi"/>
          <w:b w:val="0"/>
          <w:bCs w:val="0"/>
          <w:spacing w:val="0"/>
          <w:szCs w:val="24"/>
          <w:u w:val="none"/>
          <w:lang w:eastAsia="en-US"/>
        </w:rPr>
        <w:t xml:space="preserve">ATTENDU la réception d’une lettre de la ministre du ministère des Affaires municipales et de l’Habitation en date du 25 juillet 2019 confirmant une aide financière pour la construction d’un garage municipal dans le cadre du volet 1 du programme </w:t>
      </w:r>
      <w:r>
        <w:rPr>
          <w:rFonts w:eastAsiaTheme="minorHAnsi"/>
          <w:b w:val="0"/>
          <w:bCs w:val="0"/>
          <w:spacing w:val="0"/>
          <w:szCs w:val="24"/>
          <w:u w:val="none"/>
          <w:lang w:eastAsia="en-US"/>
        </w:rPr>
        <w:t xml:space="preserve">de </w:t>
      </w:r>
      <w:r w:rsidRPr="00FF4EB6">
        <w:rPr>
          <w:rFonts w:eastAsiaTheme="minorHAnsi"/>
          <w:b w:val="0"/>
          <w:bCs w:val="0"/>
          <w:spacing w:val="0"/>
          <w:szCs w:val="24"/>
          <w:u w:val="none"/>
          <w:lang w:eastAsia="en-US"/>
        </w:rPr>
        <w:t>Réfection et construction des infrastructures municipales;</w:t>
      </w:r>
    </w:p>
    <w:p w:rsidR="00F232F8" w:rsidRDefault="00F232F8" w:rsidP="00F232F8">
      <w:pPr>
        <w:pStyle w:val="Corpsdetexte"/>
        <w:spacing w:line="237" w:lineRule="auto"/>
        <w:rPr>
          <w:rFonts w:eastAsiaTheme="minorHAnsi"/>
          <w:b w:val="0"/>
          <w:bCs w:val="0"/>
          <w:spacing w:val="0"/>
          <w:szCs w:val="24"/>
          <w:highlight w:val="yellow"/>
          <w:u w:val="none"/>
          <w:lang w:eastAsia="en-US"/>
        </w:rPr>
      </w:pPr>
    </w:p>
    <w:p w:rsidR="00F232F8" w:rsidRDefault="00F232F8" w:rsidP="00F232F8">
      <w:pPr>
        <w:pStyle w:val="Corpsdetexte"/>
        <w:spacing w:line="237" w:lineRule="auto"/>
        <w:rPr>
          <w:rFonts w:eastAsiaTheme="minorHAnsi"/>
          <w:b w:val="0"/>
          <w:bCs w:val="0"/>
          <w:spacing w:val="0"/>
          <w:szCs w:val="24"/>
          <w:u w:val="none"/>
          <w:lang w:eastAsia="en-US"/>
        </w:rPr>
      </w:pPr>
      <w:r w:rsidRPr="00F232F8">
        <w:rPr>
          <w:rFonts w:eastAsiaTheme="minorHAnsi"/>
          <w:b w:val="0"/>
          <w:bCs w:val="0"/>
          <w:spacing w:val="0"/>
          <w:szCs w:val="24"/>
          <w:u w:val="none"/>
          <w:lang w:eastAsia="en-US"/>
        </w:rPr>
        <w:t xml:space="preserve">ATTENDU la réception du protocole d’entente en date du 9 septembre 2019 établissant les travaux admissibles à l’aide financière ainsi que </w:t>
      </w:r>
      <w:proofErr w:type="spellStart"/>
      <w:r w:rsidRPr="00F232F8">
        <w:rPr>
          <w:rFonts w:eastAsiaTheme="minorHAnsi"/>
          <w:b w:val="0"/>
          <w:bCs w:val="0"/>
          <w:spacing w:val="0"/>
          <w:szCs w:val="24"/>
          <w:u w:val="none"/>
          <w:lang w:eastAsia="en-US"/>
        </w:rPr>
        <w:t>que</w:t>
      </w:r>
      <w:proofErr w:type="spellEnd"/>
      <w:r w:rsidRPr="00F232F8">
        <w:rPr>
          <w:rFonts w:eastAsiaTheme="minorHAnsi"/>
          <w:b w:val="0"/>
          <w:bCs w:val="0"/>
          <w:spacing w:val="0"/>
          <w:szCs w:val="24"/>
          <w:u w:val="none"/>
          <w:lang w:eastAsia="en-US"/>
        </w:rPr>
        <w:t xml:space="preserve"> les modalités de versement;</w:t>
      </w:r>
    </w:p>
    <w:p w:rsidR="00F232F8" w:rsidRPr="00FF4EB6" w:rsidRDefault="00F232F8" w:rsidP="00F232F8">
      <w:pPr>
        <w:pStyle w:val="Corpsdetexte"/>
        <w:spacing w:line="237" w:lineRule="auto"/>
        <w:rPr>
          <w:rFonts w:eastAsiaTheme="minorHAnsi"/>
          <w:b w:val="0"/>
          <w:bCs w:val="0"/>
          <w:spacing w:val="0"/>
          <w:szCs w:val="24"/>
          <w:u w:val="none"/>
          <w:lang w:eastAsia="en-US"/>
        </w:rPr>
      </w:pPr>
    </w:p>
    <w:p w:rsidR="00F232F8" w:rsidRPr="00FF4EB6" w:rsidRDefault="00F232F8" w:rsidP="00F232F8">
      <w:pPr>
        <w:pStyle w:val="Corpsdetexte"/>
        <w:spacing w:before="3"/>
        <w:rPr>
          <w:rFonts w:eastAsiaTheme="minorHAnsi"/>
          <w:b w:val="0"/>
          <w:bCs w:val="0"/>
          <w:spacing w:val="0"/>
          <w:szCs w:val="24"/>
          <w:u w:val="none"/>
          <w:lang w:eastAsia="en-US"/>
        </w:rPr>
      </w:pPr>
      <w:r w:rsidRPr="00FF4EB6">
        <w:rPr>
          <w:rFonts w:eastAsiaTheme="minorHAnsi"/>
          <w:b w:val="0"/>
          <w:bCs w:val="0"/>
          <w:spacing w:val="0"/>
          <w:szCs w:val="24"/>
          <w:u w:val="none"/>
          <w:lang w:eastAsia="en-US"/>
        </w:rPr>
        <w:t>ATTENDU la nécessité de désigner les signataires audit protocole d’entente;</w:t>
      </w:r>
    </w:p>
    <w:p w:rsidR="00F232F8" w:rsidRPr="00FF4EB6" w:rsidRDefault="00F232F8" w:rsidP="00F232F8">
      <w:pPr>
        <w:pStyle w:val="Corpsdetexte"/>
        <w:spacing w:before="3"/>
        <w:rPr>
          <w:rFonts w:eastAsiaTheme="minorHAnsi"/>
          <w:b w:val="0"/>
          <w:bCs w:val="0"/>
          <w:spacing w:val="0"/>
          <w:szCs w:val="24"/>
          <w:u w:val="none"/>
          <w:lang w:eastAsia="en-US"/>
        </w:rPr>
      </w:pPr>
    </w:p>
    <w:p w:rsidR="00F232F8" w:rsidRPr="00FF4EB6" w:rsidRDefault="00F232F8" w:rsidP="00F232F8">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 xml:space="preserve">Il est proposé par </w:t>
      </w:r>
      <w:r w:rsidRPr="00FF4EB6">
        <w:rPr>
          <w:rFonts w:cs="Arial"/>
          <w:color w:val="000000" w:themeColor="text1"/>
          <w:szCs w:val="24"/>
        </w:rPr>
        <w:tab/>
      </w:r>
      <w:r w:rsidR="00132E6C">
        <w:rPr>
          <w:rFonts w:cs="Arial"/>
          <w:color w:val="000000" w:themeColor="text1"/>
          <w:szCs w:val="24"/>
        </w:rPr>
        <w:t>Marcel Guérin</w:t>
      </w:r>
    </w:p>
    <w:p w:rsidR="00F232F8" w:rsidRPr="00FF4EB6" w:rsidRDefault="00F232F8" w:rsidP="00F232F8">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Appuyé par</w:t>
      </w:r>
      <w:r w:rsidRPr="00FF4EB6">
        <w:rPr>
          <w:rFonts w:cs="Arial"/>
          <w:color w:val="000000" w:themeColor="text1"/>
          <w:szCs w:val="24"/>
        </w:rPr>
        <w:tab/>
      </w:r>
      <w:r w:rsidRPr="00FF4EB6">
        <w:rPr>
          <w:rFonts w:cs="Arial"/>
          <w:color w:val="000000" w:themeColor="text1"/>
          <w:szCs w:val="24"/>
        </w:rPr>
        <w:tab/>
      </w:r>
      <w:r w:rsidR="00132E6C">
        <w:rPr>
          <w:rFonts w:cs="Arial"/>
          <w:color w:val="000000" w:themeColor="text1"/>
          <w:szCs w:val="24"/>
        </w:rPr>
        <w:t>Bernard Daoust</w:t>
      </w:r>
    </w:p>
    <w:p w:rsidR="00F232F8" w:rsidRPr="00FF4EB6" w:rsidRDefault="00F232F8" w:rsidP="00F232F8">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 xml:space="preserve">Et résolu </w:t>
      </w:r>
    </w:p>
    <w:p w:rsidR="00F232F8" w:rsidRPr="00FF4EB6" w:rsidRDefault="00F232F8" w:rsidP="00F232F8">
      <w:pPr>
        <w:pStyle w:val="Corpsdetexte"/>
        <w:spacing w:before="3"/>
        <w:rPr>
          <w:rFonts w:eastAsiaTheme="minorHAnsi"/>
          <w:b w:val="0"/>
          <w:bCs w:val="0"/>
          <w:spacing w:val="0"/>
          <w:szCs w:val="24"/>
          <w:u w:val="none"/>
          <w:lang w:eastAsia="en-US"/>
        </w:rPr>
      </w:pPr>
    </w:p>
    <w:p w:rsidR="00F232F8" w:rsidRPr="00FF4EB6" w:rsidRDefault="00F232F8" w:rsidP="00F232F8">
      <w:pPr>
        <w:pStyle w:val="Notedefin"/>
        <w:widowControl/>
        <w:rPr>
          <w:rFonts w:ascii="Arial" w:hAnsi="Arial" w:cs="Arial"/>
          <w:snapToGrid/>
          <w:szCs w:val="24"/>
        </w:rPr>
      </w:pPr>
      <w:r w:rsidRPr="00FF4EB6">
        <w:rPr>
          <w:rFonts w:ascii="Arial" w:hAnsi="Arial" w:cs="Arial"/>
          <w:snapToGrid/>
          <w:szCs w:val="24"/>
        </w:rPr>
        <w:t>DE DÉSIGNER le maire, M. Raymond Larouche et le directeur général</w:t>
      </w:r>
      <w:r w:rsidR="00132E6C">
        <w:rPr>
          <w:rFonts w:ascii="Arial" w:hAnsi="Arial" w:cs="Arial"/>
          <w:snapToGrid/>
          <w:szCs w:val="24"/>
        </w:rPr>
        <w:t xml:space="preserve"> et secrétaire-trésorier</w:t>
      </w:r>
      <w:r w:rsidRPr="00FF4EB6">
        <w:rPr>
          <w:rFonts w:ascii="Arial" w:hAnsi="Arial" w:cs="Arial"/>
          <w:snapToGrid/>
          <w:szCs w:val="24"/>
        </w:rPr>
        <w:t>, M. Jimmy Poulin, à titre de signataire</w:t>
      </w:r>
      <w:r w:rsidR="00132E6C">
        <w:rPr>
          <w:rFonts w:ascii="Arial" w:hAnsi="Arial" w:cs="Arial"/>
          <w:snapToGrid/>
          <w:szCs w:val="24"/>
        </w:rPr>
        <w:t>s</w:t>
      </w:r>
      <w:r w:rsidRPr="00FF4EB6">
        <w:rPr>
          <w:rFonts w:ascii="Arial" w:hAnsi="Arial" w:cs="Arial"/>
          <w:snapToGrid/>
          <w:szCs w:val="24"/>
        </w:rPr>
        <w:t xml:space="preserve"> au protocole d’entente – volet 1 du programme de Réfection et construction des infrastructures municipales (RÉCIM).</w:t>
      </w:r>
    </w:p>
    <w:p w:rsidR="00F232F8" w:rsidRDefault="00F232F8" w:rsidP="00F232F8">
      <w:pPr>
        <w:jc w:val="right"/>
        <w:rPr>
          <w:rFonts w:ascii="Arial" w:hAnsi="Arial" w:cs="Arial"/>
          <w:b/>
        </w:rPr>
      </w:pPr>
      <w:r w:rsidRPr="00FF4EB6">
        <w:rPr>
          <w:rFonts w:ascii="Arial" w:hAnsi="Arial" w:cs="Arial"/>
          <w:b/>
        </w:rPr>
        <w:t>Adopté à l’unanimité</w:t>
      </w:r>
    </w:p>
    <w:p w:rsidR="00F232F8" w:rsidRDefault="00F232F8" w:rsidP="00F232F8">
      <w:pPr>
        <w:ind w:hanging="1701"/>
        <w:rPr>
          <w:rFonts w:ascii="Arial" w:hAnsi="Arial" w:cs="Arial"/>
          <w:bCs/>
        </w:rPr>
      </w:pPr>
    </w:p>
    <w:p w:rsidR="00F232F8" w:rsidRDefault="00F232F8" w:rsidP="00F232F8">
      <w:pPr>
        <w:pStyle w:val="Notedefin"/>
        <w:widowControl/>
        <w:rPr>
          <w:rFonts w:ascii="Arial" w:hAnsi="Arial" w:cs="Arial"/>
          <w:bCs/>
          <w:snapToGrid/>
          <w:szCs w:val="24"/>
        </w:rPr>
      </w:pPr>
    </w:p>
    <w:p w:rsidR="001E50E7" w:rsidRDefault="00F232F8" w:rsidP="00F232F8">
      <w:pPr>
        <w:pStyle w:val="Notedefin"/>
        <w:widowControl/>
        <w:ind w:hanging="1701"/>
        <w:rPr>
          <w:rFonts w:ascii="Arial" w:hAnsi="Arial" w:cs="Arial"/>
          <w:b/>
        </w:rPr>
      </w:pPr>
      <w:bookmarkStart w:id="86" w:name="_Hlk24549808"/>
      <w:r w:rsidRPr="00B66111">
        <w:rPr>
          <w:rFonts w:ascii="Arial" w:hAnsi="Arial" w:cs="Arial"/>
          <w:b/>
          <w:bCs/>
        </w:rPr>
        <w:t>2019-10-43</w:t>
      </w:r>
      <w:r w:rsidR="00E76C7C" w:rsidRPr="00B66111">
        <w:rPr>
          <w:rFonts w:ascii="Arial" w:hAnsi="Arial" w:cs="Arial"/>
          <w:b/>
          <w:bCs/>
        </w:rPr>
        <w:t>0</w:t>
      </w:r>
      <w:r w:rsidRPr="00B66111">
        <w:rPr>
          <w:rFonts w:ascii="Arial" w:hAnsi="Arial" w:cs="Arial"/>
          <w:b/>
          <w:bCs/>
        </w:rPr>
        <w:tab/>
      </w:r>
      <w:r w:rsidRPr="00B66111">
        <w:rPr>
          <w:rFonts w:ascii="Arial" w:hAnsi="Arial" w:cs="Arial"/>
          <w:b/>
        </w:rPr>
        <w:t>Ministère des Transports du Québec</w:t>
      </w:r>
    </w:p>
    <w:p w:rsidR="00F232F8" w:rsidRPr="001E50E7" w:rsidRDefault="001E50E7" w:rsidP="001E50E7">
      <w:pPr>
        <w:pStyle w:val="Notedefin"/>
        <w:widowControl/>
        <w:rPr>
          <w:rFonts w:ascii="Arial" w:hAnsi="Arial" w:cs="Arial"/>
          <w:bCs/>
          <w:i/>
          <w:iCs/>
        </w:rPr>
      </w:pPr>
      <w:r w:rsidRPr="001E50E7">
        <w:rPr>
          <w:rFonts w:ascii="Arial" w:hAnsi="Arial" w:cs="Arial"/>
          <w:b/>
          <w:i/>
          <w:iCs/>
        </w:rPr>
        <w:t>A</w:t>
      </w:r>
      <w:r w:rsidR="00F232F8" w:rsidRPr="001E50E7">
        <w:rPr>
          <w:rFonts w:ascii="Arial" w:hAnsi="Arial" w:cs="Arial"/>
          <w:b/>
          <w:i/>
          <w:iCs/>
        </w:rPr>
        <w:t xml:space="preserve">utorisation de signature d’une entente pour l’utilisation du site d’élimination de neige de la Municipalité </w:t>
      </w:r>
    </w:p>
    <w:p w:rsidR="00F232F8" w:rsidRPr="00B66111" w:rsidRDefault="00F232F8" w:rsidP="00F232F8">
      <w:pPr>
        <w:rPr>
          <w:rFonts w:ascii="Arial" w:hAnsi="Arial" w:cs="Arial"/>
          <w:bCs/>
        </w:rPr>
      </w:pPr>
    </w:p>
    <w:p w:rsidR="00F232F8" w:rsidRPr="00B66111" w:rsidRDefault="00F232F8" w:rsidP="00F232F8">
      <w:pPr>
        <w:rPr>
          <w:rFonts w:ascii="Arial" w:hAnsi="Arial" w:cs="Arial"/>
          <w:bCs/>
        </w:rPr>
      </w:pPr>
      <w:r w:rsidRPr="00B66111">
        <w:rPr>
          <w:rFonts w:ascii="Arial" w:hAnsi="Arial" w:cs="Arial"/>
          <w:bCs/>
        </w:rPr>
        <w:t xml:space="preserve">ATTENDU la demande du ministère des Transports du Québec de disposer de la neige soufflée durant les opérations de transport de neige provenant de l’autoroute 20 </w:t>
      </w:r>
      <w:r w:rsidR="00F071E4">
        <w:rPr>
          <w:rFonts w:ascii="Arial" w:hAnsi="Arial" w:cs="Arial"/>
          <w:bCs/>
        </w:rPr>
        <w:t xml:space="preserve">(Pont </w:t>
      </w:r>
      <w:proofErr w:type="spellStart"/>
      <w:r w:rsidR="00F071E4">
        <w:rPr>
          <w:rFonts w:ascii="Arial" w:hAnsi="Arial" w:cs="Arial"/>
          <w:bCs/>
        </w:rPr>
        <w:t>Tachereau</w:t>
      </w:r>
      <w:proofErr w:type="spellEnd"/>
      <w:r w:rsidR="00F071E4">
        <w:rPr>
          <w:rFonts w:ascii="Arial" w:hAnsi="Arial" w:cs="Arial"/>
          <w:bCs/>
        </w:rPr>
        <w:t xml:space="preserve">) </w:t>
      </w:r>
      <w:r w:rsidRPr="00B66111">
        <w:rPr>
          <w:rFonts w:ascii="Arial" w:hAnsi="Arial" w:cs="Arial"/>
          <w:bCs/>
        </w:rPr>
        <w:t>dans le site de dépôt de neige usée de la Municipalité;</w:t>
      </w:r>
    </w:p>
    <w:p w:rsidR="00F232F8" w:rsidRPr="00B66111" w:rsidRDefault="00F232F8" w:rsidP="00F232F8">
      <w:pPr>
        <w:rPr>
          <w:rFonts w:ascii="Arial" w:hAnsi="Arial" w:cs="Arial"/>
          <w:bCs/>
        </w:rPr>
      </w:pPr>
    </w:p>
    <w:p w:rsidR="00F232F8" w:rsidRPr="00B66111" w:rsidRDefault="00F232F8" w:rsidP="00F232F8">
      <w:pPr>
        <w:tabs>
          <w:tab w:val="left" w:pos="4020"/>
        </w:tabs>
        <w:rPr>
          <w:rFonts w:ascii="Arial" w:hAnsi="Arial" w:cs="Arial"/>
          <w:bCs/>
        </w:rPr>
      </w:pPr>
      <w:r w:rsidRPr="00B66111">
        <w:rPr>
          <w:rFonts w:ascii="Arial" w:hAnsi="Arial" w:cs="Arial"/>
          <w:bCs/>
        </w:rPr>
        <w:t xml:space="preserve">ATTENDU QUE le coût unitaire convenu est de 25$ par chargement </w:t>
      </w:r>
      <w:r w:rsidR="00F071E4">
        <w:rPr>
          <w:rFonts w:ascii="Arial" w:hAnsi="Arial" w:cs="Arial"/>
          <w:bCs/>
        </w:rPr>
        <w:t>de camion, pour une moyenne de 3</w:t>
      </w:r>
      <w:r w:rsidRPr="00B66111">
        <w:rPr>
          <w:rFonts w:ascii="Arial" w:hAnsi="Arial" w:cs="Arial"/>
          <w:bCs/>
        </w:rPr>
        <w:t>0 chargements de camion par opération de transport de neige</w:t>
      </w:r>
      <w:r w:rsidR="00F071E4">
        <w:rPr>
          <w:rFonts w:ascii="Arial" w:hAnsi="Arial" w:cs="Arial"/>
          <w:bCs/>
        </w:rPr>
        <w:t xml:space="preserve"> pour 4 opérations durant </w:t>
      </w:r>
      <w:r w:rsidR="00200778">
        <w:rPr>
          <w:rFonts w:ascii="Arial" w:hAnsi="Arial" w:cs="Arial"/>
          <w:bCs/>
        </w:rPr>
        <w:t xml:space="preserve">les 3 </w:t>
      </w:r>
      <w:r w:rsidR="00F071E4">
        <w:rPr>
          <w:rFonts w:ascii="Arial" w:hAnsi="Arial" w:cs="Arial"/>
          <w:bCs/>
        </w:rPr>
        <w:t>hiver</w:t>
      </w:r>
      <w:r w:rsidR="00200778">
        <w:rPr>
          <w:rFonts w:ascii="Arial" w:hAnsi="Arial" w:cs="Arial"/>
          <w:bCs/>
        </w:rPr>
        <w:t>s</w:t>
      </w:r>
      <w:r w:rsidR="00F071E4">
        <w:rPr>
          <w:rFonts w:ascii="Arial" w:hAnsi="Arial" w:cs="Arial"/>
          <w:bCs/>
        </w:rPr>
        <w:t xml:space="preserve"> </w:t>
      </w:r>
      <w:r w:rsidR="00200778">
        <w:rPr>
          <w:rFonts w:ascii="Arial" w:hAnsi="Arial" w:cs="Arial"/>
          <w:bCs/>
        </w:rPr>
        <w:t xml:space="preserve">de </w:t>
      </w:r>
      <w:r w:rsidR="00F071E4">
        <w:rPr>
          <w:rFonts w:ascii="Arial" w:hAnsi="Arial" w:cs="Arial"/>
          <w:bCs/>
        </w:rPr>
        <w:t>2019</w:t>
      </w:r>
      <w:r w:rsidR="00200778">
        <w:rPr>
          <w:rFonts w:ascii="Arial" w:hAnsi="Arial" w:cs="Arial"/>
          <w:bCs/>
        </w:rPr>
        <w:t xml:space="preserve"> à 2022</w:t>
      </w:r>
      <w:r w:rsidR="00F071E4">
        <w:rPr>
          <w:rFonts w:ascii="Arial" w:hAnsi="Arial" w:cs="Arial"/>
          <w:bCs/>
        </w:rPr>
        <w:t xml:space="preserve"> </w:t>
      </w:r>
      <w:r w:rsidRPr="00B66111">
        <w:rPr>
          <w:rFonts w:ascii="Arial" w:hAnsi="Arial" w:cs="Arial"/>
          <w:bCs/>
        </w:rPr>
        <w:t>;</w:t>
      </w:r>
    </w:p>
    <w:p w:rsidR="001A22DD" w:rsidRPr="00B66111" w:rsidRDefault="001A22DD" w:rsidP="001A22DD">
      <w:pPr>
        <w:rPr>
          <w:rFonts w:ascii="Arial" w:hAnsi="Arial" w:cs="Arial"/>
          <w:bCs/>
        </w:rPr>
      </w:pPr>
    </w:p>
    <w:p w:rsidR="001A22DD" w:rsidRPr="00B66111" w:rsidRDefault="001A22DD" w:rsidP="001A22DD">
      <w:pPr>
        <w:rPr>
          <w:rFonts w:ascii="Arial" w:hAnsi="Arial" w:cs="Arial"/>
          <w:bCs/>
        </w:rPr>
      </w:pPr>
      <w:r w:rsidRPr="00B66111">
        <w:rPr>
          <w:rFonts w:ascii="Arial" w:hAnsi="Arial" w:cs="Arial"/>
          <w:bCs/>
        </w:rPr>
        <w:t xml:space="preserve">ATTENDU QUE le Ministère s’engage à réaliser </w:t>
      </w:r>
      <w:r w:rsidR="00F071E4">
        <w:rPr>
          <w:rFonts w:ascii="Arial" w:hAnsi="Arial" w:cs="Arial"/>
          <w:bCs/>
        </w:rPr>
        <w:t>d</w:t>
      </w:r>
      <w:r w:rsidRPr="00B66111">
        <w:rPr>
          <w:rFonts w:ascii="Arial" w:hAnsi="Arial" w:cs="Arial"/>
          <w:bCs/>
        </w:rPr>
        <w:t>eux soufflages par saison afin de dégager de l’espace à l’intérieur du site d’élimination de la neige usée;</w:t>
      </w:r>
    </w:p>
    <w:p w:rsidR="001A22DD" w:rsidRPr="00B66111" w:rsidRDefault="001A22DD" w:rsidP="001A22DD">
      <w:pPr>
        <w:rPr>
          <w:rFonts w:ascii="Arial" w:hAnsi="Arial" w:cs="Arial"/>
          <w:bCs/>
        </w:rPr>
      </w:pPr>
    </w:p>
    <w:p w:rsidR="001A22DD" w:rsidRPr="00B66111" w:rsidRDefault="001A22DD" w:rsidP="001A22DD">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 xml:space="preserve">Il est proposé par </w:t>
      </w:r>
      <w:r w:rsidRPr="00B66111">
        <w:rPr>
          <w:rFonts w:cs="Arial"/>
          <w:color w:val="000000" w:themeColor="text1"/>
          <w:szCs w:val="24"/>
        </w:rPr>
        <w:tab/>
      </w:r>
      <w:r w:rsidR="001D785F">
        <w:rPr>
          <w:rFonts w:cs="Arial"/>
          <w:color w:val="000000" w:themeColor="text1"/>
          <w:szCs w:val="24"/>
        </w:rPr>
        <w:t>Marcel Guérin</w:t>
      </w:r>
    </w:p>
    <w:p w:rsidR="001A22DD" w:rsidRPr="00B66111" w:rsidRDefault="001A22DD" w:rsidP="001A22DD">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Appuyé par</w:t>
      </w:r>
      <w:r w:rsidRPr="00B66111">
        <w:rPr>
          <w:rFonts w:cs="Arial"/>
          <w:color w:val="000000" w:themeColor="text1"/>
          <w:szCs w:val="24"/>
        </w:rPr>
        <w:tab/>
      </w:r>
      <w:r w:rsidRPr="00B66111">
        <w:rPr>
          <w:rFonts w:cs="Arial"/>
          <w:color w:val="000000" w:themeColor="text1"/>
          <w:szCs w:val="24"/>
        </w:rPr>
        <w:tab/>
      </w:r>
      <w:r w:rsidR="001D785F">
        <w:rPr>
          <w:rFonts w:cs="Arial"/>
          <w:color w:val="000000" w:themeColor="text1"/>
          <w:szCs w:val="24"/>
        </w:rPr>
        <w:t>Aline Trudel</w:t>
      </w:r>
    </w:p>
    <w:p w:rsidR="001A22DD" w:rsidRPr="00B66111" w:rsidRDefault="001A22DD" w:rsidP="001A22DD">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 xml:space="preserve">Et résolu </w:t>
      </w:r>
    </w:p>
    <w:p w:rsidR="001A22DD" w:rsidRPr="00B66111" w:rsidRDefault="001A22DD" w:rsidP="001A22DD">
      <w:pPr>
        <w:pStyle w:val="Corpsdetexte"/>
        <w:spacing w:before="3"/>
        <w:rPr>
          <w:rFonts w:eastAsiaTheme="minorHAnsi"/>
          <w:b w:val="0"/>
          <w:bCs w:val="0"/>
          <w:spacing w:val="0"/>
          <w:szCs w:val="24"/>
          <w:u w:val="none"/>
          <w:lang w:eastAsia="en-US"/>
        </w:rPr>
      </w:pPr>
    </w:p>
    <w:p w:rsidR="001A22DD" w:rsidRDefault="001A22DD" w:rsidP="001A22DD">
      <w:pPr>
        <w:pStyle w:val="Notedefin"/>
        <w:widowControl/>
        <w:rPr>
          <w:rFonts w:ascii="Arial" w:hAnsi="Arial" w:cs="Arial"/>
          <w:bCs/>
        </w:rPr>
      </w:pPr>
      <w:r w:rsidRPr="00B66111">
        <w:rPr>
          <w:rFonts w:ascii="Arial" w:hAnsi="Arial" w:cs="Arial"/>
          <w:snapToGrid/>
          <w:szCs w:val="24"/>
        </w:rPr>
        <w:lastRenderedPageBreak/>
        <w:t>D’AUTORISER le directeur général</w:t>
      </w:r>
      <w:r w:rsidR="00132E6C">
        <w:rPr>
          <w:rFonts w:ascii="Arial" w:hAnsi="Arial" w:cs="Arial"/>
          <w:snapToGrid/>
          <w:szCs w:val="24"/>
        </w:rPr>
        <w:t xml:space="preserve"> et secrétaire-trésorier</w:t>
      </w:r>
      <w:r w:rsidRPr="00B66111">
        <w:rPr>
          <w:rFonts w:ascii="Arial" w:hAnsi="Arial" w:cs="Arial"/>
          <w:snapToGrid/>
          <w:szCs w:val="24"/>
        </w:rPr>
        <w:t xml:space="preserve">, M. Jimmy Poulin, à signer une entente </w:t>
      </w:r>
      <w:r w:rsidRPr="00B66111">
        <w:rPr>
          <w:rFonts w:ascii="Arial" w:hAnsi="Arial" w:cs="Arial"/>
          <w:bCs/>
        </w:rPr>
        <w:t>pour l’utilisation du site d’élimination de neige usée avec le ministère des Transports du Québec;</w:t>
      </w:r>
    </w:p>
    <w:p w:rsidR="00596359" w:rsidRDefault="00596359" w:rsidP="001A22DD">
      <w:pPr>
        <w:pStyle w:val="Notedefin"/>
        <w:widowControl/>
        <w:rPr>
          <w:rFonts w:ascii="Arial" w:hAnsi="Arial" w:cs="Arial"/>
          <w:bCs/>
        </w:rPr>
      </w:pPr>
    </w:p>
    <w:p w:rsidR="00596359" w:rsidRPr="00B66111" w:rsidRDefault="00596359" w:rsidP="001A22DD">
      <w:pPr>
        <w:pStyle w:val="Notedefin"/>
        <w:widowControl/>
        <w:rPr>
          <w:rFonts w:ascii="Arial" w:hAnsi="Arial" w:cs="Arial"/>
          <w:snapToGrid/>
          <w:szCs w:val="24"/>
        </w:rPr>
      </w:pPr>
      <w:bookmarkStart w:id="87" w:name="_GoBack"/>
      <w:r>
        <w:rPr>
          <w:rFonts w:ascii="Arial" w:hAnsi="Arial" w:cs="Arial"/>
          <w:bCs/>
        </w:rPr>
        <w:t xml:space="preserve">QUE le ministère des Transports du Québec procède au nettoyage et au ramassage des débris laissés sur le site de neige usée; </w:t>
      </w:r>
    </w:p>
    <w:bookmarkEnd w:id="87"/>
    <w:p w:rsidR="001A22DD" w:rsidRPr="00B66111" w:rsidRDefault="001A22DD" w:rsidP="001A22DD">
      <w:pPr>
        <w:tabs>
          <w:tab w:val="left" w:pos="0"/>
        </w:tabs>
        <w:rPr>
          <w:rFonts w:ascii="Arial" w:hAnsi="Arial" w:cs="Arial"/>
          <w:bCs/>
        </w:rPr>
      </w:pPr>
    </w:p>
    <w:p w:rsidR="001A22DD" w:rsidRPr="00B66111" w:rsidRDefault="001A22DD" w:rsidP="001A22DD">
      <w:pPr>
        <w:tabs>
          <w:tab w:val="left" w:pos="0"/>
        </w:tabs>
        <w:rPr>
          <w:rFonts w:ascii="Arial" w:hAnsi="Arial" w:cs="Arial"/>
          <w:bCs/>
        </w:rPr>
      </w:pPr>
      <w:r w:rsidRPr="00B66111">
        <w:rPr>
          <w:rFonts w:ascii="Arial" w:hAnsi="Arial" w:cs="Arial"/>
          <w:bCs/>
        </w:rPr>
        <w:t>QUE cette entente est valide jusqu’à 31 mai 2022.</w:t>
      </w:r>
    </w:p>
    <w:p w:rsidR="001A22DD" w:rsidRDefault="001A22DD" w:rsidP="001A22DD">
      <w:pPr>
        <w:jc w:val="right"/>
        <w:rPr>
          <w:rFonts w:ascii="Arial" w:hAnsi="Arial" w:cs="Arial"/>
          <w:b/>
        </w:rPr>
      </w:pPr>
      <w:r w:rsidRPr="00B66111">
        <w:rPr>
          <w:rFonts w:ascii="Arial" w:hAnsi="Arial" w:cs="Arial"/>
          <w:b/>
        </w:rPr>
        <w:t>Adopté à l’unanimité</w:t>
      </w:r>
    </w:p>
    <w:bookmarkEnd w:id="86"/>
    <w:p w:rsidR="001A22DD" w:rsidRDefault="001A22DD" w:rsidP="001A22DD">
      <w:pPr>
        <w:rPr>
          <w:rFonts w:ascii="Arial" w:hAnsi="Arial" w:cs="Arial"/>
          <w:bCs/>
        </w:rPr>
      </w:pPr>
    </w:p>
    <w:p w:rsidR="001A22DD" w:rsidRDefault="001A22DD" w:rsidP="001A22DD">
      <w:pPr>
        <w:rPr>
          <w:rFonts w:ascii="Arial" w:hAnsi="Arial" w:cs="Arial"/>
          <w:bCs/>
        </w:rPr>
      </w:pPr>
    </w:p>
    <w:p w:rsidR="001E50E7" w:rsidRDefault="001E50E7" w:rsidP="001E50E7">
      <w:pPr>
        <w:pStyle w:val="Notedefin"/>
        <w:widowControl/>
        <w:ind w:hanging="1701"/>
        <w:rPr>
          <w:rFonts w:ascii="Arial" w:hAnsi="Arial" w:cs="Arial"/>
          <w:b/>
        </w:rPr>
      </w:pPr>
      <w:bookmarkStart w:id="88" w:name="_Hlk20821704"/>
      <w:r w:rsidRPr="00B66111">
        <w:rPr>
          <w:rFonts w:ascii="Arial" w:hAnsi="Arial" w:cs="Arial"/>
          <w:b/>
          <w:bCs/>
        </w:rPr>
        <w:t>2019-10-43</w:t>
      </w:r>
      <w:r>
        <w:rPr>
          <w:rFonts w:ascii="Arial" w:hAnsi="Arial" w:cs="Arial"/>
          <w:b/>
          <w:bCs/>
        </w:rPr>
        <w:t>1</w:t>
      </w:r>
      <w:r w:rsidRPr="00B66111">
        <w:rPr>
          <w:rFonts w:ascii="Arial" w:hAnsi="Arial" w:cs="Arial"/>
          <w:b/>
          <w:bCs/>
        </w:rPr>
        <w:tab/>
      </w:r>
      <w:r w:rsidRPr="00B66111">
        <w:rPr>
          <w:rFonts w:ascii="Arial" w:hAnsi="Arial" w:cs="Arial"/>
          <w:b/>
        </w:rPr>
        <w:t>Ministère des Transports du Québec</w:t>
      </w:r>
    </w:p>
    <w:p w:rsidR="001E50E7" w:rsidRPr="001E50E7" w:rsidRDefault="001E50E7" w:rsidP="001E50E7">
      <w:pPr>
        <w:rPr>
          <w:rFonts w:ascii="Arial" w:hAnsi="Arial" w:cs="Arial"/>
          <w:b/>
          <w:i/>
          <w:iCs/>
        </w:rPr>
      </w:pPr>
      <w:r w:rsidRPr="001E50E7">
        <w:rPr>
          <w:rFonts w:ascii="Arial" w:hAnsi="Arial" w:cs="Arial"/>
          <w:b/>
          <w:i/>
          <w:iCs/>
        </w:rPr>
        <w:t>Demande pour le développement d’un outil de contrôle du niveau sonore émanant d’un véhicule lourd</w:t>
      </w:r>
    </w:p>
    <w:p w:rsidR="001E50E7" w:rsidRDefault="001E50E7" w:rsidP="005C32AE">
      <w:pPr>
        <w:ind w:hanging="1701"/>
        <w:rPr>
          <w:rFonts w:ascii="Arial" w:hAnsi="Arial" w:cs="Arial"/>
          <w:b/>
          <w:bCs/>
        </w:rPr>
      </w:pPr>
    </w:p>
    <w:p w:rsidR="001E50E7" w:rsidRDefault="001E50E7" w:rsidP="005C32AE">
      <w:pPr>
        <w:ind w:hanging="1701"/>
        <w:rPr>
          <w:rFonts w:ascii="Arial" w:hAnsi="Arial" w:cs="Arial"/>
        </w:rPr>
      </w:pPr>
      <w:r>
        <w:rPr>
          <w:rFonts w:ascii="Arial" w:hAnsi="Arial" w:cs="Arial"/>
          <w:b/>
          <w:bCs/>
        </w:rPr>
        <w:tab/>
      </w:r>
      <w:r>
        <w:rPr>
          <w:rFonts w:ascii="Arial" w:hAnsi="Arial" w:cs="Arial"/>
        </w:rPr>
        <w:t>ATTENDU la résolution numéro 2013-04-203 demandant au Ministère de limiter l’utilisation de freins moteurs sur l’autoroute 30 à la hauteur de Les Cèdres;</w:t>
      </w:r>
    </w:p>
    <w:p w:rsidR="001E50E7" w:rsidRDefault="001E50E7" w:rsidP="005C32AE">
      <w:pPr>
        <w:ind w:hanging="1701"/>
        <w:rPr>
          <w:rFonts w:ascii="Arial" w:hAnsi="Arial" w:cs="Arial"/>
        </w:rPr>
      </w:pPr>
    </w:p>
    <w:p w:rsidR="001E50E7" w:rsidRDefault="001E50E7" w:rsidP="005C32AE">
      <w:pPr>
        <w:ind w:hanging="1701"/>
        <w:rPr>
          <w:rFonts w:ascii="Arial" w:hAnsi="Arial" w:cs="Arial"/>
        </w:rPr>
      </w:pPr>
      <w:r>
        <w:rPr>
          <w:rFonts w:ascii="Arial" w:hAnsi="Arial" w:cs="Arial"/>
        </w:rPr>
        <w:tab/>
        <w:t>ATTENDU la réponse du Ministère le 1</w:t>
      </w:r>
      <w:r w:rsidRPr="001E50E7">
        <w:rPr>
          <w:rFonts w:ascii="Arial" w:hAnsi="Arial" w:cs="Arial"/>
          <w:vertAlign w:val="superscript"/>
        </w:rPr>
        <w:t>er</w:t>
      </w:r>
      <w:r>
        <w:rPr>
          <w:rFonts w:ascii="Arial" w:hAnsi="Arial" w:cs="Arial"/>
        </w:rPr>
        <w:t xml:space="preserve"> août 2013 informant la Municipalité que des moyens de sensibilisation concernant le bruit routier seront mis en œuvre;</w:t>
      </w:r>
    </w:p>
    <w:p w:rsidR="001E50E7" w:rsidRDefault="001E50E7" w:rsidP="005C32AE">
      <w:pPr>
        <w:ind w:hanging="1701"/>
        <w:rPr>
          <w:rFonts w:ascii="Arial" w:hAnsi="Arial" w:cs="Arial"/>
        </w:rPr>
      </w:pPr>
    </w:p>
    <w:p w:rsidR="001E50E7" w:rsidRDefault="001E50E7" w:rsidP="005C32AE">
      <w:pPr>
        <w:ind w:hanging="1701"/>
        <w:rPr>
          <w:rFonts w:ascii="Arial" w:hAnsi="Arial" w:cs="Arial"/>
        </w:rPr>
      </w:pPr>
      <w:r>
        <w:rPr>
          <w:rFonts w:ascii="Arial" w:hAnsi="Arial" w:cs="Arial"/>
        </w:rPr>
        <w:tab/>
        <w:t>ATTENDU QUE le</w:t>
      </w:r>
      <w:r w:rsidR="002E2DEE">
        <w:rPr>
          <w:rFonts w:ascii="Arial" w:hAnsi="Arial" w:cs="Arial"/>
        </w:rPr>
        <w:t>s</w:t>
      </w:r>
      <w:r>
        <w:rPr>
          <w:rFonts w:ascii="Arial" w:hAnsi="Arial" w:cs="Arial"/>
        </w:rPr>
        <w:t xml:space="preserve"> actions de communications prévues par le MTQ auprès des camionneurs afin d’engendrer des changements de comportement entrainant une réduction du bruit routier</w:t>
      </w:r>
      <w:r w:rsidR="002E2DEE">
        <w:rPr>
          <w:rFonts w:ascii="Arial" w:hAnsi="Arial" w:cs="Arial"/>
        </w:rPr>
        <w:t xml:space="preserve"> n’ont pas été significatives jusqu’à aujourd’hui;</w:t>
      </w:r>
    </w:p>
    <w:p w:rsidR="002E2DEE" w:rsidRDefault="002E2DEE" w:rsidP="005C32AE">
      <w:pPr>
        <w:ind w:hanging="1701"/>
        <w:rPr>
          <w:rFonts w:ascii="Arial" w:hAnsi="Arial" w:cs="Arial"/>
        </w:rPr>
      </w:pPr>
    </w:p>
    <w:p w:rsidR="002E2DEE" w:rsidRPr="00B66111" w:rsidRDefault="002E2DEE" w:rsidP="002E2DEE">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 xml:space="preserve">Il est proposé par </w:t>
      </w:r>
      <w:r w:rsidRPr="00B66111">
        <w:rPr>
          <w:rFonts w:cs="Arial"/>
          <w:color w:val="000000" w:themeColor="text1"/>
          <w:szCs w:val="24"/>
        </w:rPr>
        <w:tab/>
      </w:r>
      <w:r w:rsidR="001D785F">
        <w:rPr>
          <w:rFonts w:cs="Arial"/>
          <w:color w:val="000000" w:themeColor="text1"/>
          <w:szCs w:val="24"/>
        </w:rPr>
        <w:t>Serge Clément</w:t>
      </w:r>
    </w:p>
    <w:p w:rsidR="002E2DEE" w:rsidRPr="00B66111" w:rsidRDefault="002E2DEE" w:rsidP="002E2DEE">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Appuyé par</w:t>
      </w:r>
      <w:r w:rsidRPr="00B66111">
        <w:rPr>
          <w:rFonts w:cs="Arial"/>
          <w:color w:val="000000" w:themeColor="text1"/>
          <w:szCs w:val="24"/>
        </w:rPr>
        <w:tab/>
      </w:r>
      <w:r w:rsidRPr="00B66111">
        <w:rPr>
          <w:rFonts w:cs="Arial"/>
          <w:color w:val="000000" w:themeColor="text1"/>
          <w:szCs w:val="24"/>
        </w:rPr>
        <w:tab/>
      </w:r>
      <w:r w:rsidR="001D785F">
        <w:rPr>
          <w:rFonts w:cs="Arial"/>
          <w:color w:val="000000" w:themeColor="text1"/>
          <w:szCs w:val="24"/>
        </w:rPr>
        <w:t>Bernard Daoust</w:t>
      </w:r>
    </w:p>
    <w:p w:rsidR="002E2DEE" w:rsidRPr="00B66111" w:rsidRDefault="002E2DEE" w:rsidP="002E2DEE">
      <w:pPr>
        <w:pStyle w:val="Normalcentr"/>
        <w:widowControl/>
        <w:suppressAutoHyphens w:val="0"/>
        <w:ind w:left="0" w:right="0" w:firstLine="0"/>
        <w:rPr>
          <w:rFonts w:cs="Arial"/>
          <w:color w:val="000000" w:themeColor="text1"/>
          <w:szCs w:val="24"/>
        </w:rPr>
      </w:pPr>
      <w:r w:rsidRPr="00B66111">
        <w:rPr>
          <w:rFonts w:cs="Arial"/>
          <w:color w:val="000000" w:themeColor="text1"/>
          <w:szCs w:val="24"/>
        </w:rPr>
        <w:t xml:space="preserve">Et résolu </w:t>
      </w:r>
    </w:p>
    <w:p w:rsidR="002E2DEE" w:rsidRPr="00B66111" w:rsidRDefault="002E2DEE" w:rsidP="002E2DEE">
      <w:pPr>
        <w:pStyle w:val="Corpsdetexte"/>
        <w:spacing w:before="3"/>
        <w:rPr>
          <w:rFonts w:eastAsiaTheme="minorHAnsi"/>
          <w:b w:val="0"/>
          <w:bCs w:val="0"/>
          <w:spacing w:val="0"/>
          <w:szCs w:val="24"/>
          <w:u w:val="none"/>
          <w:lang w:eastAsia="en-US"/>
        </w:rPr>
      </w:pPr>
    </w:p>
    <w:p w:rsidR="002E2DEE" w:rsidRPr="00B66111" w:rsidRDefault="002E2DEE" w:rsidP="002E2DEE">
      <w:pPr>
        <w:pStyle w:val="Notedefin"/>
        <w:widowControl/>
        <w:rPr>
          <w:rFonts w:ascii="Arial" w:hAnsi="Arial" w:cs="Arial"/>
          <w:snapToGrid/>
          <w:szCs w:val="24"/>
        </w:rPr>
      </w:pPr>
      <w:r w:rsidRPr="00B66111">
        <w:rPr>
          <w:rFonts w:ascii="Arial" w:hAnsi="Arial" w:cs="Arial"/>
          <w:snapToGrid/>
          <w:szCs w:val="24"/>
        </w:rPr>
        <w:t>D</w:t>
      </w:r>
      <w:r>
        <w:rPr>
          <w:rFonts w:ascii="Arial" w:hAnsi="Arial" w:cs="Arial"/>
          <w:snapToGrid/>
          <w:szCs w:val="24"/>
        </w:rPr>
        <w:t>E DEMANDER au ministère des Transports du Québec de revoir sa campagne de sensibilisation auprès des camionneurs et d’assurer le développement d’outils de contrôle du niveau sonore émanant d’un véhicule lourd.</w:t>
      </w:r>
    </w:p>
    <w:p w:rsidR="002E2DEE" w:rsidRDefault="002E2DEE" w:rsidP="002E2DEE">
      <w:pPr>
        <w:jc w:val="right"/>
        <w:rPr>
          <w:rFonts w:ascii="Arial" w:hAnsi="Arial" w:cs="Arial"/>
          <w:b/>
        </w:rPr>
      </w:pPr>
      <w:r w:rsidRPr="00B66111">
        <w:rPr>
          <w:rFonts w:ascii="Arial" w:hAnsi="Arial" w:cs="Arial"/>
          <w:b/>
        </w:rPr>
        <w:t>Adopté à l’unanimité</w:t>
      </w:r>
    </w:p>
    <w:p w:rsidR="002E2DEE" w:rsidRDefault="002E2DEE" w:rsidP="005C32AE">
      <w:pPr>
        <w:ind w:hanging="1701"/>
        <w:rPr>
          <w:rFonts w:ascii="Arial" w:hAnsi="Arial" w:cs="Arial"/>
        </w:rPr>
      </w:pPr>
    </w:p>
    <w:p w:rsidR="002E2DEE" w:rsidRDefault="002E2DEE" w:rsidP="005C32AE">
      <w:pPr>
        <w:ind w:hanging="1701"/>
        <w:rPr>
          <w:rFonts w:ascii="Arial" w:hAnsi="Arial" w:cs="Arial"/>
        </w:rPr>
      </w:pPr>
    </w:p>
    <w:p w:rsidR="00F232F8" w:rsidRDefault="005C32AE" w:rsidP="005C32AE">
      <w:pPr>
        <w:ind w:hanging="1701"/>
        <w:rPr>
          <w:rFonts w:ascii="Arial" w:hAnsi="Arial" w:cs="Arial"/>
          <w:b/>
          <w:bCs/>
        </w:rPr>
      </w:pPr>
      <w:r w:rsidRPr="005A34EF">
        <w:rPr>
          <w:rFonts w:ascii="Arial" w:hAnsi="Arial" w:cs="Arial"/>
          <w:b/>
          <w:bCs/>
        </w:rPr>
        <w:t>2019-</w:t>
      </w:r>
      <w:r>
        <w:rPr>
          <w:rFonts w:ascii="Arial" w:hAnsi="Arial" w:cs="Arial"/>
          <w:b/>
          <w:bCs/>
        </w:rPr>
        <w:t>10</w:t>
      </w:r>
      <w:r w:rsidRPr="005A34EF">
        <w:rPr>
          <w:rFonts w:ascii="Arial" w:hAnsi="Arial" w:cs="Arial"/>
          <w:b/>
          <w:bCs/>
        </w:rPr>
        <w:t>-</w:t>
      </w:r>
      <w:r>
        <w:rPr>
          <w:rFonts w:ascii="Arial" w:hAnsi="Arial" w:cs="Arial"/>
          <w:b/>
          <w:bCs/>
        </w:rPr>
        <w:t>43</w:t>
      </w:r>
      <w:r w:rsidR="002E2DEE">
        <w:rPr>
          <w:rFonts w:ascii="Arial" w:hAnsi="Arial" w:cs="Arial"/>
          <w:b/>
          <w:bCs/>
        </w:rPr>
        <w:t>2</w:t>
      </w:r>
      <w:r w:rsidRPr="00B01900">
        <w:rPr>
          <w:rFonts w:ascii="Arial" w:hAnsi="Arial" w:cs="Arial"/>
          <w:b/>
          <w:bCs/>
        </w:rPr>
        <w:tab/>
      </w:r>
      <w:r w:rsidR="00F232F8" w:rsidRPr="005C32AE">
        <w:rPr>
          <w:rFonts w:ascii="Arial" w:hAnsi="Arial" w:cs="Arial"/>
          <w:b/>
          <w:bCs/>
        </w:rPr>
        <w:t>Résolution d’appui pour le dépôt d’un projet d’optimisation et de développement de l’offre nautique sur les lacs St-François, St-Louis, Deux-Montagnes et Fleuve St-Laurent au Fonds d’appui au rayonnement des régions (FARR) du ministère des Affaires municipales et de l’Habitation</w:t>
      </w:r>
    </w:p>
    <w:p w:rsidR="005C32AE" w:rsidRDefault="005C32AE" w:rsidP="005C32AE">
      <w:pPr>
        <w:ind w:hanging="1701"/>
        <w:rPr>
          <w:rFonts w:ascii="Arial" w:hAnsi="Arial" w:cs="Arial"/>
          <w:b/>
          <w:bCs/>
        </w:rPr>
      </w:pPr>
    </w:p>
    <w:p w:rsidR="005C32AE" w:rsidRDefault="005C32AE" w:rsidP="005C32AE">
      <w:pPr>
        <w:rPr>
          <w:rFonts w:ascii="Arial" w:hAnsi="Arial" w:cs="Arial"/>
          <w:bCs/>
        </w:rPr>
      </w:pPr>
      <w:r>
        <w:rPr>
          <w:rFonts w:ascii="Arial" w:hAnsi="Arial" w:cs="Arial"/>
          <w:bCs/>
        </w:rPr>
        <w:t xml:space="preserve">ATTENDU QUE la Municipalité des Cèdres désire </w:t>
      </w:r>
      <w:r w:rsidRPr="005C32AE">
        <w:rPr>
          <w:rFonts w:ascii="Arial" w:hAnsi="Arial" w:cs="Arial"/>
          <w:bCs/>
        </w:rPr>
        <w:t xml:space="preserve">appuyer le projet </w:t>
      </w:r>
      <w:r w:rsidRPr="005C32AE">
        <w:rPr>
          <w:rFonts w:ascii="Arial" w:hAnsi="Arial" w:cs="Arial"/>
        </w:rPr>
        <w:t>d’optimisation et de développement de l’offre nautique sur les lacs St-François, St-Louis, Deux-Montagnes et Fleuve St-Laurent</w:t>
      </w:r>
      <w:r w:rsidRPr="005C32AE">
        <w:rPr>
          <w:rFonts w:ascii="Arial" w:hAnsi="Arial" w:cs="Arial"/>
          <w:bCs/>
        </w:rPr>
        <w:t xml:space="preserve"> initié par les MRC de Vaudreuil-Soulanges et de Beauharnois-Salaberry et dont une demande de financement sera déposée au FARR par l’entremise de leur mandataire, Développement Vaudreuil-Soulanges (DEV)</w:t>
      </w:r>
      <w:r w:rsidR="00525840">
        <w:rPr>
          <w:rFonts w:ascii="Arial" w:hAnsi="Arial" w:cs="Arial"/>
          <w:bCs/>
        </w:rPr>
        <w:t>;</w:t>
      </w:r>
    </w:p>
    <w:p w:rsidR="00525840" w:rsidRPr="005C32AE" w:rsidRDefault="00525840" w:rsidP="005C32AE">
      <w:pPr>
        <w:rPr>
          <w:rFonts w:ascii="Arial" w:hAnsi="Arial" w:cs="Arial"/>
          <w:bCs/>
        </w:rPr>
      </w:pPr>
    </w:p>
    <w:p w:rsidR="00525840" w:rsidRDefault="00525840" w:rsidP="005C32AE">
      <w:pPr>
        <w:rPr>
          <w:rFonts w:ascii="Arial" w:hAnsi="Arial" w:cs="Arial"/>
          <w:bCs/>
        </w:rPr>
      </w:pPr>
      <w:r>
        <w:rPr>
          <w:rFonts w:ascii="Arial" w:hAnsi="Arial" w:cs="Arial"/>
          <w:bCs/>
        </w:rPr>
        <w:t>ATTENDU QUE la Municipalité souhaite</w:t>
      </w:r>
      <w:r w:rsidR="005C32AE" w:rsidRPr="005C32AE">
        <w:rPr>
          <w:rFonts w:ascii="Arial" w:hAnsi="Arial" w:cs="Arial"/>
          <w:bCs/>
        </w:rPr>
        <w:t xml:space="preserve"> obtenir davantage d’appui pour la bonification et l’amélioration de ces services</w:t>
      </w:r>
      <w:r>
        <w:rPr>
          <w:rFonts w:ascii="Arial" w:hAnsi="Arial" w:cs="Arial"/>
          <w:bCs/>
        </w:rPr>
        <w:t>;</w:t>
      </w:r>
    </w:p>
    <w:p w:rsidR="00525840" w:rsidRDefault="00525840" w:rsidP="005C32AE">
      <w:pPr>
        <w:rPr>
          <w:rFonts w:ascii="Arial" w:hAnsi="Arial" w:cs="Arial"/>
          <w:bCs/>
        </w:rPr>
      </w:pPr>
    </w:p>
    <w:p w:rsidR="00596359" w:rsidRDefault="00596359">
      <w:pPr>
        <w:rPr>
          <w:rFonts w:ascii="Arial" w:hAnsi="Arial" w:cs="Arial"/>
          <w:bCs/>
        </w:rPr>
      </w:pPr>
      <w:r>
        <w:rPr>
          <w:rFonts w:ascii="Arial" w:hAnsi="Arial" w:cs="Arial"/>
          <w:bCs/>
        </w:rPr>
        <w:br w:type="page"/>
      </w:r>
    </w:p>
    <w:p w:rsidR="005C32AE" w:rsidRDefault="00525840" w:rsidP="005C32AE">
      <w:pPr>
        <w:rPr>
          <w:rFonts w:ascii="Arial" w:hAnsi="Arial" w:cs="Arial"/>
          <w:bCs/>
        </w:rPr>
      </w:pPr>
      <w:r>
        <w:rPr>
          <w:rFonts w:ascii="Arial" w:hAnsi="Arial" w:cs="Arial"/>
          <w:bCs/>
        </w:rPr>
        <w:lastRenderedPageBreak/>
        <w:t xml:space="preserve">ATTENDU QUE </w:t>
      </w:r>
      <w:r w:rsidR="005C32AE" w:rsidRPr="005C32AE">
        <w:rPr>
          <w:rFonts w:ascii="Arial" w:hAnsi="Arial" w:cs="Arial"/>
          <w:bCs/>
        </w:rPr>
        <w:t xml:space="preserve">l’appropriation du milieu de ce produit d’appel qu’est le </w:t>
      </w:r>
      <w:proofErr w:type="gramStart"/>
      <w:r w:rsidR="005C32AE" w:rsidRPr="005C32AE">
        <w:rPr>
          <w:rFonts w:ascii="Arial" w:hAnsi="Arial" w:cs="Arial"/>
          <w:bCs/>
        </w:rPr>
        <w:t>nautisme</w:t>
      </w:r>
      <w:proofErr w:type="gramEnd"/>
      <w:r w:rsidR="005C32AE" w:rsidRPr="005C32AE">
        <w:rPr>
          <w:rFonts w:ascii="Arial" w:hAnsi="Arial" w:cs="Arial"/>
          <w:bCs/>
        </w:rPr>
        <w:t xml:space="preserve">, permettra de mieux positionner notre </w:t>
      </w:r>
      <w:r>
        <w:rPr>
          <w:rFonts w:ascii="Arial" w:hAnsi="Arial" w:cs="Arial"/>
          <w:bCs/>
        </w:rPr>
        <w:t>M</w:t>
      </w:r>
      <w:r w:rsidR="005C32AE" w:rsidRPr="005C32AE">
        <w:rPr>
          <w:rFonts w:ascii="Arial" w:hAnsi="Arial" w:cs="Arial"/>
          <w:bCs/>
        </w:rPr>
        <w:t>unicipalité et les MRC de Vaudreuil-Soulanges et de Beauharnois-Salaberry à titre de destination touristique nautique de choix au Québec</w:t>
      </w:r>
      <w:r>
        <w:rPr>
          <w:rFonts w:ascii="Arial" w:hAnsi="Arial" w:cs="Arial"/>
          <w:bCs/>
        </w:rPr>
        <w:t>;</w:t>
      </w:r>
    </w:p>
    <w:p w:rsidR="00525840" w:rsidRDefault="00525840" w:rsidP="005C32AE">
      <w:pPr>
        <w:rPr>
          <w:rFonts w:ascii="Arial" w:hAnsi="Arial" w:cs="Arial"/>
          <w:bCs/>
        </w:rPr>
      </w:pPr>
    </w:p>
    <w:p w:rsidR="00525840" w:rsidRDefault="00525840" w:rsidP="005C32AE">
      <w:pPr>
        <w:rPr>
          <w:rFonts w:ascii="Arial" w:hAnsi="Arial" w:cs="Arial"/>
          <w:bCs/>
        </w:rPr>
      </w:pPr>
      <w:r>
        <w:rPr>
          <w:rFonts w:ascii="Arial" w:hAnsi="Arial" w:cs="Arial"/>
          <w:bCs/>
        </w:rPr>
        <w:t xml:space="preserve">ATTENDU QUE </w:t>
      </w:r>
      <w:r w:rsidR="005C32AE" w:rsidRPr="005C32AE">
        <w:rPr>
          <w:rFonts w:ascii="Arial" w:hAnsi="Arial" w:cs="Arial"/>
          <w:bCs/>
        </w:rPr>
        <w:t>le FARR permettra de développer davantage les infrastructures d’accueil pour maximiser l’expérience-client et développer différents services en lien avec le nautisme pour donner accès au plan d’eau aux utilisateurs</w:t>
      </w:r>
      <w:r>
        <w:rPr>
          <w:rFonts w:ascii="Arial" w:hAnsi="Arial" w:cs="Arial"/>
          <w:bCs/>
        </w:rPr>
        <w:t>;</w:t>
      </w:r>
    </w:p>
    <w:p w:rsidR="00745804" w:rsidRDefault="00745804" w:rsidP="005C32AE">
      <w:pPr>
        <w:rPr>
          <w:rFonts w:ascii="Arial" w:hAnsi="Arial" w:cs="Arial"/>
          <w:bCs/>
        </w:rPr>
      </w:pPr>
    </w:p>
    <w:p w:rsidR="00525840" w:rsidRDefault="00525840" w:rsidP="005C32AE">
      <w:pPr>
        <w:rPr>
          <w:rFonts w:ascii="Arial" w:hAnsi="Arial" w:cs="Arial"/>
          <w:bCs/>
        </w:rPr>
      </w:pPr>
      <w:r>
        <w:rPr>
          <w:rFonts w:ascii="Arial" w:hAnsi="Arial" w:cs="Arial"/>
          <w:bCs/>
        </w:rPr>
        <w:t xml:space="preserve">ATTENDU QUE le FARR permettra de soutenir </w:t>
      </w:r>
      <w:r w:rsidR="005C32AE" w:rsidRPr="005C32AE">
        <w:rPr>
          <w:rFonts w:ascii="Arial" w:hAnsi="Arial" w:cs="Arial"/>
          <w:bCs/>
        </w:rPr>
        <w:t>l’opération des navettes et des croisières en misant sur une animation et un accueil optimisé des touristes sur les lieux d’embarquement</w:t>
      </w:r>
      <w:r>
        <w:rPr>
          <w:rFonts w:ascii="Arial" w:hAnsi="Arial" w:cs="Arial"/>
          <w:bCs/>
        </w:rPr>
        <w:t>;</w:t>
      </w:r>
    </w:p>
    <w:p w:rsidR="00721D2C" w:rsidRDefault="00721D2C" w:rsidP="00525840">
      <w:pPr>
        <w:pStyle w:val="Normalcentr"/>
        <w:widowControl/>
        <w:suppressAutoHyphens w:val="0"/>
        <w:ind w:left="0" w:right="0" w:firstLine="0"/>
        <w:rPr>
          <w:rFonts w:cs="Arial"/>
          <w:color w:val="000000" w:themeColor="text1"/>
          <w:szCs w:val="24"/>
        </w:rPr>
      </w:pPr>
    </w:p>
    <w:p w:rsidR="00525840" w:rsidRPr="00FF4EB6" w:rsidRDefault="00525840" w:rsidP="00525840">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 xml:space="preserve">Il est proposé par </w:t>
      </w:r>
      <w:r w:rsidRPr="00FF4EB6">
        <w:rPr>
          <w:rFonts w:cs="Arial"/>
          <w:color w:val="000000" w:themeColor="text1"/>
          <w:szCs w:val="24"/>
        </w:rPr>
        <w:tab/>
      </w:r>
      <w:r w:rsidR="00D26381">
        <w:rPr>
          <w:rFonts w:cs="Arial"/>
          <w:color w:val="000000" w:themeColor="text1"/>
          <w:szCs w:val="24"/>
        </w:rPr>
        <w:t>Aline Trudel</w:t>
      </w:r>
    </w:p>
    <w:p w:rsidR="00525840" w:rsidRPr="00FF4EB6" w:rsidRDefault="00525840" w:rsidP="00525840">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Appuyé par</w:t>
      </w:r>
      <w:r w:rsidRPr="00FF4EB6">
        <w:rPr>
          <w:rFonts w:cs="Arial"/>
          <w:color w:val="000000" w:themeColor="text1"/>
          <w:szCs w:val="24"/>
        </w:rPr>
        <w:tab/>
      </w:r>
      <w:r w:rsidRPr="00FF4EB6">
        <w:rPr>
          <w:rFonts w:cs="Arial"/>
          <w:color w:val="000000" w:themeColor="text1"/>
          <w:szCs w:val="24"/>
        </w:rPr>
        <w:tab/>
      </w:r>
      <w:r w:rsidR="00D26381">
        <w:rPr>
          <w:rFonts w:cs="Arial"/>
          <w:color w:val="000000" w:themeColor="text1"/>
          <w:szCs w:val="24"/>
        </w:rPr>
        <w:t>Marcel Guérin</w:t>
      </w:r>
    </w:p>
    <w:p w:rsidR="00525840" w:rsidRPr="00FF4EB6" w:rsidRDefault="00525840" w:rsidP="00525840">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 xml:space="preserve">Et résolu </w:t>
      </w:r>
    </w:p>
    <w:p w:rsidR="00525840" w:rsidRDefault="00525840" w:rsidP="005C32AE">
      <w:pPr>
        <w:rPr>
          <w:rFonts w:ascii="Arial" w:hAnsi="Arial" w:cs="Arial"/>
          <w:bCs/>
        </w:rPr>
      </w:pPr>
    </w:p>
    <w:p w:rsidR="005C32AE" w:rsidRDefault="00525840" w:rsidP="005C32AE">
      <w:pPr>
        <w:rPr>
          <w:rFonts w:ascii="Arial" w:hAnsi="Arial" w:cs="Arial"/>
          <w:bCs/>
        </w:rPr>
      </w:pPr>
      <w:r>
        <w:rPr>
          <w:rFonts w:ascii="Arial" w:hAnsi="Arial" w:cs="Arial"/>
          <w:bCs/>
        </w:rPr>
        <w:t xml:space="preserve">QUE le Conseil municipal de la Municipalité des Cèdres demande au ministère des Affaires municipales et de l’Habitation de retenir </w:t>
      </w:r>
      <w:r w:rsidR="005C32AE" w:rsidRPr="005C32AE">
        <w:rPr>
          <w:rFonts w:ascii="Arial" w:hAnsi="Arial" w:cs="Arial"/>
          <w:bCs/>
        </w:rPr>
        <w:t xml:space="preserve">le projet </w:t>
      </w:r>
      <w:r w:rsidR="00AC10DA" w:rsidRPr="00AC10DA">
        <w:rPr>
          <w:rFonts w:ascii="Arial" w:hAnsi="Arial" w:cs="Arial"/>
        </w:rPr>
        <w:t>d’optimisation et de développement de l’offre nautique sur les lacs St-François, St-Louis, Deux-Montagnes et Fleuve St-Laurent</w:t>
      </w:r>
      <w:r w:rsidR="00AC10DA" w:rsidRPr="005C32AE">
        <w:rPr>
          <w:rFonts w:ascii="Arial" w:hAnsi="Arial" w:cs="Arial"/>
          <w:b/>
          <w:bCs/>
        </w:rPr>
        <w:t xml:space="preserve"> </w:t>
      </w:r>
      <w:r w:rsidR="005C32AE" w:rsidRPr="005C32AE">
        <w:rPr>
          <w:rFonts w:ascii="Arial" w:hAnsi="Arial" w:cs="Arial"/>
          <w:bCs/>
        </w:rPr>
        <w:t xml:space="preserve">et </w:t>
      </w:r>
      <w:r>
        <w:rPr>
          <w:rFonts w:ascii="Arial" w:hAnsi="Arial" w:cs="Arial"/>
          <w:bCs/>
        </w:rPr>
        <w:t xml:space="preserve">de </w:t>
      </w:r>
      <w:r w:rsidR="005C32AE" w:rsidRPr="005C32AE">
        <w:rPr>
          <w:rFonts w:ascii="Arial" w:hAnsi="Arial" w:cs="Arial"/>
          <w:bCs/>
        </w:rPr>
        <w:t>contribuer</w:t>
      </w:r>
      <w:r>
        <w:rPr>
          <w:rFonts w:ascii="Arial" w:hAnsi="Arial" w:cs="Arial"/>
          <w:bCs/>
        </w:rPr>
        <w:t xml:space="preserve"> ainsi à l’augmentation de </w:t>
      </w:r>
      <w:r w:rsidR="005C32AE" w:rsidRPr="005C32AE">
        <w:rPr>
          <w:rFonts w:ascii="Arial" w:hAnsi="Arial" w:cs="Arial"/>
          <w:bCs/>
        </w:rPr>
        <w:t>l’offre nautique existante, une priorité identifiée dans le cadre de la planification stratégique touristique 2016-2020 de Tourisme Montérégie et qui porte plus spécifiquement sur la mise en valeur des axes nautiques distinctifs de la Montérégie, par des projets coordonnés d’infrastructures et des activités permettant des escapades de qualité facilement accessibles.</w:t>
      </w:r>
    </w:p>
    <w:p w:rsidR="00525840" w:rsidRDefault="00525840" w:rsidP="00525840">
      <w:pPr>
        <w:jc w:val="right"/>
        <w:rPr>
          <w:rFonts w:ascii="Arial" w:hAnsi="Arial" w:cs="Arial"/>
          <w:b/>
        </w:rPr>
      </w:pPr>
      <w:r w:rsidRPr="00FF4EB6">
        <w:rPr>
          <w:rFonts w:ascii="Arial" w:hAnsi="Arial" w:cs="Arial"/>
          <w:b/>
        </w:rPr>
        <w:t>Adopté à l’unanimité</w:t>
      </w:r>
    </w:p>
    <w:bookmarkEnd w:id="88"/>
    <w:p w:rsidR="00525840" w:rsidRPr="005C32AE" w:rsidRDefault="00525840" w:rsidP="005C32AE">
      <w:pPr>
        <w:rPr>
          <w:rFonts w:ascii="Arial" w:hAnsi="Arial" w:cs="Arial"/>
          <w:bCs/>
        </w:rPr>
      </w:pPr>
    </w:p>
    <w:p w:rsidR="00F232F8" w:rsidRDefault="00F232F8" w:rsidP="00AF2797">
      <w:pPr>
        <w:ind w:hanging="1701"/>
        <w:rPr>
          <w:rFonts w:ascii="Arial" w:hAnsi="Arial" w:cs="Arial"/>
          <w:b/>
          <w:bCs/>
        </w:rPr>
      </w:pPr>
    </w:p>
    <w:p w:rsidR="00E20142" w:rsidRDefault="009B401F" w:rsidP="00E20142">
      <w:pPr>
        <w:ind w:hanging="1701"/>
        <w:rPr>
          <w:rFonts w:ascii="Arial" w:hAnsi="Arial" w:cs="Arial"/>
          <w:b/>
          <w:bCs/>
        </w:rPr>
      </w:pPr>
      <w:bookmarkStart w:id="89" w:name="_Hlk20828541"/>
      <w:r w:rsidRPr="005A34EF">
        <w:rPr>
          <w:rFonts w:ascii="Arial" w:hAnsi="Arial" w:cs="Arial"/>
          <w:b/>
          <w:bCs/>
        </w:rPr>
        <w:t>2019-</w:t>
      </w:r>
      <w:r>
        <w:rPr>
          <w:rFonts w:ascii="Arial" w:hAnsi="Arial" w:cs="Arial"/>
          <w:b/>
          <w:bCs/>
        </w:rPr>
        <w:t>10</w:t>
      </w:r>
      <w:r w:rsidRPr="005A34EF">
        <w:rPr>
          <w:rFonts w:ascii="Arial" w:hAnsi="Arial" w:cs="Arial"/>
          <w:b/>
          <w:bCs/>
        </w:rPr>
        <w:t>-</w:t>
      </w:r>
      <w:r>
        <w:rPr>
          <w:rFonts w:ascii="Arial" w:hAnsi="Arial" w:cs="Arial"/>
          <w:b/>
          <w:bCs/>
        </w:rPr>
        <w:t>4</w:t>
      </w:r>
      <w:r w:rsidR="006A6340">
        <w:rPr>
          <w:rFonts w:ascii="Arial" w:hAnsi="Arial" w:cs="Arial"/>
          <w:b/>
          <w:bCs/>
        </w:rPr>
        <w:t>3</w:t>
      </w:r>
      <w:r w:rsidR="002E2DEE">
        <w:rPr>
          <w:rFonts w:ascii="Arial" w:hAnsi="Arial" w:cs="Arial"/>
          <w:b/>
          <w:bCs/>
        </w:rPr>
        <w:t>3</w:t>
      </w:r>
      <w:r w:rsidRPr="00435F31">
        <w:rPr>
          <w:rFonts w:ascii="Arial" w:hAnsi="Arial" w:cs="Arial"/>
          <w:b/>
        </w:rPr>
        <w:tab/>
      </w:r>
      <w:r w:rsidRPr="009B401F">
        <w:rPr>
          <w:rFonts w:ascii="Arial" w:hAnsi="Arial" w:cs="Arial"/>
          <w:b/>
          <w:bCs/>
        </w:rPr>
        <w:t>Déneigement et déglaçage du secteur Lotbinière - saison 2019-2020</w:t>
      </w:r>
    </w:p>
    <w:p w:rsidR="009B401F" w:rsidRDefault="009B401F" w:rsidP="00E20142">
      <w:pPr>
        <w:ind w:hanging="1701"/>
        <w:rPr>
          <w:rFonts w:ascii="Arial" w:hAnsi="Arial" w:cs="Arial"/>
          <w:b/>
          <w:bCs/>
        </w:rPr>
      </w:pPr>
    </w:p>
    <w:p w:rsidR="009B401F" w:rsidRDefault="009B401F" w:rsidP="009B401F">
      <w:pPr>
        <w:widowControl w:val="0"/>
        <w:ind w:right="-18"/>
        <w:rPr>
          <w:rFonts w:ascii="Arial" w:hAnsi="Arial" w:cs="Arial"/>
          <w:snapToGrid w:val="0"/>
        </w:rPr>
      </w:pPr>
      <w:r>
        <w:rPr>
          <w:rFonts w:ascii="Arial" w:hAnsi="Arial" w:cs="Arial"/>
          <w:snapToGrid w:val="0"/>
        </w:rPr>
        <w:t>ATTENDU le règlement numéro 394-2016</w:t>
      </w:r>
      <w:r w:rsidRPr="00D767C7">
        <w:rPr>
          <w:rFonts w:ascii="Arial" w:hAnsi="Arial" w:cs="Arial"/>
          <w:b/>
          <w:snapToGrid w:val="0"/>
        </w:rPr>
        <w:t xml:space="preserve"> </w:t>
      </w:r>
      <w:r w:rsidRPr="00D767C7">
        <w:rPr>
          <w:rFonts w:ascii="Arial" w:hAnsi="Arial" w:cs="Arial"/>
          <w:snapToGrid w:val="0"/>
        </w:rPr>
        <w:t>relatif aux modalités pour la prise en charge de déneigement et de l’épandage d’abrasifs des chemins privés</w:t>
      </w:r>
      <w:r>
        <w:rPr>
          <w:rFonts w:ascii="Arial" w:hAnsi="Arial" w:cs="Arial"/>
          <w:snapToGrid w:val="0"/>
        </w:rPr>
        <w:t>;</w:t>
      </w:r>
    </w:p>
    <w:p w:rsidR="00F36A30" w:rsidRDefault="00F36A30" w:rsidP="009B401F">
      <w:pPr>
        <w:widowControl w:val="0"/>
        <w:ind w:right="-18"/>
        <w:rPr>
          <w:rFonts w:ascii="Arial" w:hAnsi="Arial" w:cs="Arial"/>
          <w:snapToGrid w:val="0"/>
        </w:rPr>
      </w:pPr>
    </w:p>
    <w:p w:rsidR="009B401F" w:rsidRDefault="009B401F" w:rsidP="009B401F">
      <w:pPr>
        <w:autoSpaceDE w:val="0"/>
        <w:autoSpaceDN w:val="0"/>
        <w:adjustRightInd w:val="0"/>
        <w:rPr>
          <w:rFonts w:ascii="Arial" w:hAnsi="Arial" w:cs="Arial"/>
          <w:lang w:eastAsia="fr-CA"/>
        </w:rPr>
      </w:pPr>
      <w:r>
        <w:rPr>
          <w:rFonts w:ascii="Arial" w:hAnsi="Arial" w:cs="Arial"/>
          <w:lang w:eastAsia="fr-CA"/>
        </w:rPr>
        <w:t>ATTENDU QUE l</w:t>
      </w:r>
      <w:r w:rsidRPr="008B3CB2">
        <w:rPr>
          <w:rFonts w:ascii="Arial" w:hAnsi="Arial" w:cs="Arial"/>
          <w:lang w:eastAsia="fr-CA"/>
        </w:rPr>
        <w:t xml:space="preserve">es services de déneigement et d’épandage d’abrasifs d’une rue privée </w:t>
      </w:r>
      <w:r>
        <w:rPr>
          <w:rFonts w:ascii="Arial" w:hAnsi="Arial" w:cs="Arial"/>
          <w:lang w:eastAsia="fr-CA"/>
        </w:rPr>
        <w:t xml:space="preserve">font </w:t>
      </w:r>
      <w:r w:rsidRPr="008B3CB2">
        <w:rPr>
          <w:rFonts w:ascii="Arial" w:hAnsi="Arial" w:cs="Arial"/>
          <w:lang w:eastAsia="fr-CA"/>
        </w:rPr>
        <w:t>l’objet</w:t>
      </w:r>
      <w:r>
        <w:rPr>
          <w:rFonts w:ascii="Arial" w:hAnsi="Arial" w:cs="Arial"/>
          <w:lang w:eastAsia="fr-CA"/>
        </w:rPr>
        <w:t xml:space="preserve"> </w:t>
      </w:r>
      <w:r w:rsidRPr="008B3CB2">
        <w:rPr>
          <w:rFonts w:ascii="Arial" w:hAnsi="Arial" w:cs="Arial"/>
          <w:lang w:eastAsia="fr-CA"/>
        </w:rPr>
        <w:t xml:space="preserve">d’une compensation, laquelle compensation </w:t>
      </w:r>
      <w:r>
        <w:rPr>
          <w:rFonts w:ascii="Arial" w:hAnsi="Arial" w:cs="Arial"/>
          <w:lang w:eastAsia="fr-CA"/>
        </w:rPr>
        <w:t>est</w:t>
      </w:r>
      <w:r w:rsidRPr="008B3CB2">
        <w:rPr>
          <w:rFonts w:ascii="Arial" w:hAnsi="Arial" w:cs="Arial"/>
          <w:lang w:eastAsia="fr-CA"/>
        </w:rPr>
        <w:t xml:space="preserve"> exigée et prélevée</w:t>
      </w:r>
      <w:r>
        <w:rPr>
          <w:rFonts w:ascii="Arial" w:hAnsi="Arial" w:cs="Arial"/>
          <w:lang w:eastAsia="fr-CA"/>
        </w:rPr>
        <w:t xml:space="preserve"> </w:t>
      </w:r>
      <w:r w:rsidRPr="008B3CB2">
        <w:rPr>
          <w:rFonts w:ascii="Arial" w:hAnsi="Arial" w:cs="Arial"/>
          <w:lang w:eastAsia="fr-CA"/>
        </w:rPr>
        <w:t>annuellement en même temps que la taxe foncière et répartie également sur chaque</w:t>
      </w:r>
      <w:r>
        <w:rPr>
          <w:rFonts w:ascii="Arial" w:hAnsi="Arial" w:cs="Arial"/>
          <w:lang w:eastAsia="fr-CA"/>
        </w:rPr>
        <w:t xml:space="preserve"> </w:t>
      </w:r>
      <w:r w:rsidRPr="008B3CB2">
        <w:rPr>
          <w:rFonts w:ascii="Arial" w:hAnsi="Arial" w:cs="Arial"/>
          <w:lang w:eastAsia="fr-CA"/>
        </w:rPr>
        <w:t xml:space="preserve">unité d’évaluation </w:t>
      </w:r>
      <w:r>
        <w:rPr>
          <w:rFonts w:ascii="Arial" w:hAnsi="Arial" w:cs="Arial"/>
          <w:lang w:eastAsia="fr-CA"/>
        </w:rPr>
        <w:t>ayant</w:t>
      </w:r>
      <w:r w:rsidRPr="008B3CB2">
        <w:rPr>
          <w:rFonts w:ascii="Arial" w:hAnsi="Arial" w:cs="Arial"/>
          <w:lang w:eastAsia="fr-CA"/>
        </w:rPr>
        <w:t xml:space="preserve"> </w:t>
      </w:r>
      <w:r>
        <w:rPr>
          <w:rFonts w:ascii="Arial" w:hAnsi="Arial" w:cs="Arial"/>
          <w:lang w:eastAsia="fr-CA"/>
        </w:rPr>
        <w:t xml:space="preserve">un </w:t>
      </w:r>
      <w:proofErr w:type="spellStart"/>
      <w:r w:rsidRPr="008B3CB2">
        <w:rPr>
          <w:rFonts w:ascii="Arial" w:hAnsi="Arial" w:cs="Arial"/>
          <w:lang w:eastAsia="fr-CA"/>
        </w:rPr>
        <w:t>frontage</w:t>
      </w:r>
      <w:proofErr w:type="spellEnd"/>
      <w:r w:rsidRPr="008B3CB2">
        <w:rPr>
          <w:rFonts w:ascii="Arial" w:hAnsi="Arial" w:cs="Arial"/>
          <w:lang w:eastAsia="fr-CA"/>
        </w:rPr>
        <w:t xml:space="preserve"> sur le chemin privé</w:t>
      </w:r>
      <w:r>
        <w:rPr>
          <w:rFonts w:ascii="Arial" w:hAnsi="Arial" w:cs="Arial"/>
          <w:lang w:eastAsia="fr-CA"/>
        </w:rPr>
        <w:t xml:space="preserve"> et s’applique sur tout terrain vacant et tout terrain construit;</w:t>
      </w:r>
    </w:p>
    <w:p w:rsidR="002E2DEE" w:rsidRDefault="002E2DEE" w:rsidP="009B401F">
      <w:pPr>
        <w:widowControl w:val="0"/>
        <w:ind w:right="-18"/>
        <w:rPr>
          <w:rFonts w:ascii="Arial" w:hAnsi="Arial" w:cs="Arial"/>
          <w:lang w:eastAsia="fr-CA"/>
        </w:rPr>
      </w:pPr>
    </w:p>
    <w:p w:rsidR="009B401F" w:rsidRDefault="009B401F" w:rsidP="009B401F">
      <w:pPr>
        <w:widowControl w:val="0"/>
        <w:ind w:right="-18"/>
        <w:rPr>
          <w:rFonts w:ascii="Arial" w:hAnsi="Arial" w:cs="Arial"/>
          <w:lang w:eastAsia="fr-CA"/>
        </w:rPr>
      </w:pPr>
      <w:r>
        <w:rPr>
          <w:rFonts w:ascii="Arial" w:hAnsi="Arial" w:cs="Arial"/>
          <w:lang w:eastAsia="fr-CA"/>
        </w:rPr>
        <w:t xml:space="preserve">ATTENDU la </w:t>
      </w:r>
      <w:r w:rsidRPr="008B3CB2">
        <w:rPr>
          <w:rFonts w:ascii="Arial" w:hAnsi="Arial" w:cs="Arial"/>
          <w:lang w:eastAsia="fr-CA"/>
        </w:rPr>
        <w:t xml:space="preserve">requête signée par </w:t>
      </w:r>
      <w:r>
        <w:rPr>
          <w:rFonts w:ascii="Arial" w:hAnsi="Arial" w:cs="Arial"/>
          <w:lang w:eastAsia="fr-CA"/>
        </w:rPr>
        <w:t xml:space="preserve">la majorité </w:t>
      </w:r>
      <w:r w:rsidRPr="008B3CB2">
        <w:rPr>
          <w:rFonts w:ascii="Arial" w:hAnsi="Arial" w:cs="Arial"/>
          <w:lang w:eastAsia="fr-CA"/>
        </w:rPr>
        <w:t>des propriétaires ou occ</w:t>
      </w:r>
      <w:r>
        <w:rPr>
          <w:rFonts w:ascii="Arial" w:hAnsi="Arial" w:cs="Arial"/>
          <w:lang w:eastAsia="fr-CA"/>
        </w:rPr>
        <w:t xml:space="preserve">upants riverains permanents désirant que </w:t>
      </w:r>
      <w:r w:rsidRPr="008B3CB2">
        <w:rPr>
          <w:rFonts w:ascii="Arial" w:hAnsi="Arial" w:cs="Arial"/>
          <w:lang w:eastAsia="fr-CA"/>
        </w:rPr>
        <w:t>Municipalité effectue le déneigement et l’épandage</w:t>
      </w:r>
      <w:r>
        <w:rPr>
          <w:rFonts w:ascii="Arial" w:hAnsi="Arial" w:cs="Arial"/>
          <w:lang w:eastAsia="fr-CA"/>
        </w:rPr>
        <w:t xml:space="preserve"> d’abrasifs sur les chemins privés du secteur Lotbinière;</w:t>
      </w:r>
    </w:p>
    <w:p w:rsidR="009B401F" w:rsidRDefault="009B401F" w:rsidP="009B401F">
      <w:pPr>
        <w:widowControl w:val="0"/>
        <w:ind w:right="-18"/>
        <w:rPr>
          <w:rFonts w:ascii="Arial" w:hAnsi="Arial" w:cs="Arial"/>
          <w:snapToGrid w:val="0"/>
        </w:rPr>
      </w:pPr>
    </w:p>
    <w:p w:rsidR="009B401F" w:rsidRDefault="009B401F" w:rsidP="009B401F">
      <w:pPr>
        <w:widowControl w:val="0"/>
        <w:ind w:right="-18"/>
        <w:rPr>
          <w:rFonts w:ascii="Arial" w:hAnsi="Arial" w:cs="Arial"/>
          <w:snapToGrid w:val="0"/>
        </w:rPr>
      </w:pPr>
      <w:r w:rsidRPr="00AA15D1">
        <w:rPr>
          <w:rFonts w:ascii="Arial" w:hAnsi="Arial" w:cs="Arial"/>
          <w:snapToGrid w:val="0"/>
        </w:rPr>
        <w:t>ATTENDU la demande de prix conformément à la Politique sur l’acquisition des biens et services;</w:t>
      </w:r>
    </w:p>
    <w:p w:rsidR="009B401F" w:rsidRDefault="009B401F" w:rsidP="009B401F">
      <w:pPr>
        <w:widowControl w:val="0"/>
        <w:ind w:right="-18"/>
        <w:rPr>
          <w:rFonts w:ascii="Arial" w:hAnsi="Arial" w:cs="Arial"/>
          <w:snapToGrid w:val="0"/>
        </w:rPr>
      </w:pPr>
    </w:p>
    <w:p w:rsidR="009B401F" w:rsidRDefault="009B401F" w:rsidP="009B401F">
      <w:pPr>
        <w:rPr>
          <w:rFonts w:ascii="Arial" w:hAnsi="Arial" w:cs="Arial"/>
        </w:rPr>
      </w:pPr>
      <w:r>
        <w:rPr>
          <w:rFonts w:ascii="Arial" w:hAnsi="Arial" w:cs="Arial"/>
        </w:rPr>
        <w:t>Il est proposé par</w:t>
      </w:r>
      <w:r>
        <w:rPr>
          <w:rFonts w:ascii="Arial" w:hAnsi="Arial" w:cs="Arial"/>
        </w:rPr>
        <w:tab/>
      </w:r>
      <w:r w:rsidR="00D26381">
        <w:rPr>
          <w:rFonts w:ascii="Arial" w:hAnsi="Arial" w:cs="Arial"/>
        </w:rPr>
        <w:t>Aline Trudel</w:t>
      </w:r>
    </w:p>
    <w:p w:rsidR="009B401F" w:rsidRDefault="009B401F" w:rsidP="009B401F">
      <w:pPr>
        <w:rPr>
          <w:rFonts w:ascii="Arial" w:hAnsi="Arial" w:cs="Arial"/>
        </w:rPr>
      </w:pPr>
      <w:r>
        <w:rPr>
          <w:rFonts w:ascii="Arial" w:hAnsi="Arial" w:cs="Arial"/>
        </w:rPr>
        <w:t xml:space="preserve">Appuyé par </w:t>
      </w:r>
      <w:r>
        <w:rPr>
          <w:rFonts w:ascii="Arial" w:hAnsi="Arial" w:cs="Arial"/>
        </w:rPr>
        <w:tab/>
      </w:r>
      <w:r>
        <w:rPr>
          <w:rFonts w:ascii="Arial" w:hAnsi="Arial" w:cs="Arial"/>
        </w:rPr>
        <w:tab/>
      </w:r>
      <w:r w:rsidR="00D26381">
        <w:rPr>
          <w:rFonts w:ascii="Arial" w:hAnsi="Arial" w:cs="Arial"/>
        </w:rPr>
        <w:t>Michel Proulx</w:t>
      </w:r>
    </w:p>
    <w:p w:rsidR="009B401F" w:rsidRDefault="009B401F" w:rsidP="009B401F">
      <w:pPr>
        <w:rPr>
          <w:rFonts w:ascii="Arial" w:hAnsi="Arial" w:cs="Arial"/>
        </w:rPr>
      </w:pPr>
      <w:r>
        <w:rPr>
          <w:rFonts w:ascii="Arial" w:hAnsi="Arial" w:cs="Arial"/>
        </w:rPr>
        <w:t>Et résolu </w:t>
      </w:r>
    </w:p>
    <w:p w:rsidR="009B401F" w:rsidRPr="00B86A96" w:rsidRDefault="009B401F" w:rsidP="009B401F">
      <w:pPr>
        <w:widowControl w:val="0"/>
        <w:ind w:right="-18"/>
        <w:rPr>
          <w:rFonts w:ascii="Arial" w:hAnsi="Arial" w:cs="Arial"/>
          <w:snapToGrid w:val="0"/>
        </w:rPr>
      </w:pPr>
    </w:p>
    <w:p w:rsidR="009B401F" w:rsidRDefault="009B401F" w:rsidP="009B401F">
      <w:pPr>
        <w:suppressAutoHyphens/>
        <w:rPr>
          <w:rFonts w:ascii="Arial" w:hAnsi="Arial" w:cs="Arial"/>
          <w:lang w:eastAsia="fr-CA"/>
        </w:rPr>
      </w:pPr>
      <w:r w:rsidRPr="00B86A96">
        <w:rPr>
          <w:rFonts w:ascii="Arial" w:hAnsi="Arial" w:cs="Arial"/>
          <w:bCs/>
          <w:spacing w:val="-3"/>
        </w:rPr>
        <w:t>D’ACCEPTER l</w:t>
      </w:r>
      <w:r>
        <w:rPr>
          <w:rFonts w:ascii="Arial" w:hAnsi="Arial" w:cs="Arial"/>
          <w:bCs/>
          <w:spacing w:val="-3"/>
        </w:rPr>
        <w:t xml:space="preserve">’offre de service de Déneigement Gravel Inc. </w:t>
      </w:r>
      <w:r w:rsidRPr="00B86A96">
        <w:rPr>
          <w:rFonts w:ascii="Arial" w:hAnsi="Arial" w:cs="Arial"/>
          <w:bCs/>
          <w:spacing w:val="-3"/>
        </w:rPr>
        <w:t xml:space="preserve">pour le déneigement </w:t>
      </w:r>
      <w:r>
        <w:rPr>
          <w:rFonts w:ascii="Arial" w:hAnsi="Arial" w:cs="Arial"/>
          <w:bCs/>
          <w:spacing w:val="-3"/>
        </w:rPr>
        <w:t xml:space="preserve">et le déglaçage </w:t>
      </w:r>
      <w:r w:rsidRPr="00B86A96">
        <w:rPr>
          <w:rFonts w:ascii="Arial" w:hAnsi="Arial" w:cs="Arial"/>
          <w:bCs/>
          <w:spacing w:val="-3"/>
        </w:rPr>
        <w:t>des rues privées du secteur Lotbinière</w:t>
      </w:r>
      <w:r>
        <w:rPr>
          <w:rFonts w:ascii="Arial" w:hAnsi="Arial" w:cs="Arial"/>
          <w:bCs/>
          <w:spacing w:val="-3"/>
        </w:rPr>
        <w:t xml:space="preserve"> </w:t>
      </w:r>
      <w:r w:rsidRPr="00B86A96">
        <w:rPr>
          <w:rFonts w:ascii="Arial" w:hAnsi="Arial" w:cs="Arial"/>
          <w:bCs/>
          <w:spacing w:val="-3"/>
        </w:rPr>
        <w:t>pou</w:t>
      </w:r>
      <w:r>
        <w:rPr>
          <w:rFonts w:ascii="Arial" w:hAnsi="Arial" w:cs="Arial"/>
          <w:bCs/>
          <w:spacing w:val="-3"/>
        </w:rPr>
        <w:t xml:space="preserve">r la saison hivernale 2019-2020 </w:t>
      </w:r>
      <w:r w:rsidRPr="00E135EF">
        <w:rPr>
          <w:rFonts w:ascii="Arial" w:hAnsi="Arial" w:cs="Arial"/>
          <w:bCs/>
          <w:spacing w:val="-3"/>
        </w:rPr>
        <w:t>au coût de 3 </w:t>
      </w:r>
      <w:r>
        <w:rPr>
          <w:rFonts w:ascii="Arial" w:hAnsi="Arial" w:cs="Arial"/>
          <w:bCs/>
          <w:spacing w:val="-3"/>
        </w:rPr>
        <w:t>850</w:t>
      </w:r>
      <w:r w:rsidRPr="00E135EF">
        <w:rPr>
          <w:rFonts w:ascii="Arial" w:hAnsi="Arial" w:cs="Arial"/>
          <w:bCs/>
          <w:spacing w:val="-3"/>
        </w:rPr>
        <w:t>$ (taxes</w:t>
      </w:r>
      <w:r w:rsidRPr="00B86A96">
        <w:rPr>
          <w:rFonts w:ascii="Arial" w:hAnsi="Arial" w:cs="Arial"/>
          <w:bCs/>
          <w:spacing w:val="-3"/>
        </w:rPr>
        <w:t xml:space="preserve"> en sus)</w:t>
      </w:r>
      <w:r>
        <w:rPr>
          <w:rFonts w:ascii="Arial" w:hAnsi="Arial" w:cs="Arial"/>
          <w:lang w:eastAsia="fr-CA"/>
        </w:rPr>
        <w:t>;</w:t>
      </w:r>
    </w:p>
    <w:p w:rsidR="009B401F" w:rsidRDefault="009B401F" w:rsidP="009B401F">
      <w:pPr>
        <w:suppressAutoHyphens/>
        <w:rPr>
          <w:rFonts w:ascii="Arial" w:hAnsi="Arial" w:cs="Arial"/>
          <w:bCs/>
          <w:spacing w:val="-3"/>
        </w:rPr>
      </w:pPr>
    </w:p>
    <w:p w:rsidR="009B401F" w:rsidRDefault="009B401F" w:rsidP="009B401F">
      <w:pPr>
        <w:suppressAutoHyphens/>
        <w:rPr>
          <w:rFonts w:ascii="Arial" w:hAnsi="Arial" w:cs="Arial"/>
          <w:bCs/>
          <w:spacing w:val="-3"/>
        </w:rPr>
      </w:pPr>
      <w:r>
        <w:rPr>
          <w:rFonts w:ascii="Arial" w:hAnsi="Arial" w:cs="Arial"/>
          <w:bCs/>
          <w:spacing w:val="-3"/>
        </w:rPr>
        <w:lastRenderedPageBreak/>
        <w:t>QUE le directeur général et secrétaire-trésorier, M. Jimmy Poulin, soit autorisé à signer un contrat de service avec Déneigement Gravel Inc.</w:t>
      </w:r>
    </w:p>
    <w:p w:rsidR="009B401F" w:rsidRDefault="009B401F" w:rsidP="009B401F">
      <w:pPr>
        <w:suppressAutoHyphens/>
        <w:rPr>
          <w:rFonts w:ascii="Arial" w:hAnsi="Arial" w:cs="Arial"/>
          <w:bCs/>
          <w:spacing w:val="-3"/>
        </w:rPr>
      </w:pPr>
    </w:p>
    <w:p w:rsidR="009B401F" w:rsidRDefault="009B401F" w:rsidP="009B401F">
      <w:pPr>
        <w:pStyle w:val="Notedefin"/>
        <w:widowControl/>
        <w:jc w:val="right"/>
        <w:rPr>
          <w:rFonts w:ascii="Arial" w:hAnsi="Arial" w:cs="Arial"/>
          <w:b/>
          <w:szCs w:val="24"/>
        </w:rPr>
      </w:pPr>
      <w:r w:rsidRPr="009B3336">
        <w:rPr>
          <w:rFonts w:ascii="Arial" w:hAnsi="Arial" w:cs="Arial"/>
          <w:b/>
          <w:szCs w:val="24"/>
        </w:rPr>
        <w:t>Adopté à l’unanimité</w:t>
      </w:r>
    </w:p>
    <w:p w:rsidR="009B401F" w:rsidRDefault="009B401F" w:rsidP="009B401F">
      <w:pPr>
        <w:pStyle w:val="Notedefin"/>
        <w:widowControl/>
        <w:jc w:val="right"/>
        <w:rPr>
          <w:rFonts w:ascii="Arial" w:hAnsi="Arial" w:cs="Arial"/>
          <w:b/>
          <w:szCs w:val="24"/>
        </w:rPr>
      </w:pPr>
    </w:p>
    <w:p w:rsidR="009B401F" w:rsidRPr="002F3D42" w:rsidRDefault="009B401F" w:rsidP="009B401F">
      <w:pPr>
        <w:pStyle w:val="Notedefin"/>
        <w:widowControl/>
        <w:rPr>
          <w:rFonts w:ascii="Arial" w:hAnsi="Arial" w:cs="Arial"/>
          <w:b/>
          <w:sz w:val="20"/>
          <w:u w:val="single"/>
          <w:lang w:eastAsia="fr-CA"/>
        </w:rPr>
      </w:pPr>
      <w:r w:rsidRPr="002F3D42">
        <w:rPr>
          <w:rFonts w:ascii="Arial" w:hAnsi="Arial" w:cs="Arial"/>
          <w:b/>
          <w:sz w:val="20"/>
          <w:u w:val="single"/>
          <w:lang w:eastAsia="fr-CA"/>
        </w:rPr>
        <w:t>CERTIFICAT DE DISPONIBILITÉ</w:t>
      </w:r>
    </w:p>
    <w:p w:rsidR="009B401F" w:rsidRPr="002F3D42" w:rsidRDefault="009B401F" w:rsidP="009B401F">
      <w:pPr>
        <w:pStyle w:val="Notedefin"/>
        <w:widowControl/>
        <w:rPr>
          <w:rFonts w:ascii="Arial" w:hAnsi="Arial" w:cs="Arial"/>
          <w:sz w:val="20"/>
          <w:u w:val="single"/>
          <w:lang w:eastAsia="fr-CA"/>
        </w:rPr>
      </w:pPr>
    </w:p>
    <w:p w:rsidR="009B401F" w:rsidRPr="002F3D42" w:rsidRDefault="009B401F" w:rsidP="009B401F">
      <w:pPr>
        <w:pStyle w:val="Notedefin"/>
        <w:widowControl/>
        <w:rPr>
          <w:rFonts w:ascii="Arial" w:hAnsi="Arial" w:cs="Arial"/>
          <w:sz w:val="20"/>
          <w:lang w:eastAsia="fr-CA"/>
        </w:rPr>
      </w:pPr>
      <w:r w:rsidRPr="002F3D42">
        <w:rPr>
          <w:rFonts w:ascii="Arial" w:hAnsi="Arial" w:cs="Arial"/>
          <w:sz w:val="20"/>
          <w:lang w:eastAsia="fr-CA"/>
        </w:rPr>
        <w:t xml:space="preserve">Je, Jimmy Poulin, directeur général et secrétaire-trésorier, certifie avoir les crédits disponibles au </w:t>
      </w:r>
      <w:r>
        <w:rPr>
          <w:rFonts w:ascii="Arial" w:hAnsi="Arial" w:cs="Arial"/>
          <w:sz w:val="20"/>
          <w:lang w:eastAsia="fr-CA"/>
        </w:rPr>
        <w:t>budget opérationnel</w:t>
      </w:r>
      <w:r w:rsidRPr="002F3D42">
        <w:rPr>
          <w:rFonts w:ascii="Arial" w:hAnsi="Arial" w:cs="Arial"/>
          <w:sz w:val="20"/>
          <w:lang w:eastAsia="fr-CA"/>
        </w:rPr>
        <w:t xml:space="preserve"> pour effectuer la dépense.</w:t>
      </w:r>
    </w:p>
    <w:p w:rsidR="009B401F" w:rsidRPr="002F3D42" w:rsidRDefault="009B401F" w:rsidP="009B401F">
      <w:pPr>
        <w:pStyle w:val="Notedefin"/>
        <w:widowControl/>
        <w:rPr>
          <w:rFonts w:ascii="Arial" w:hAnsi="Arial" w:cs="Arial"/>
          <w:sz w:val="20"/>
          <w:lang w:eastAsia="fr-CA"/>
        </w:rPr>
      </w:pPr>
    </w:p>
    <w:p w:rsidR="009B401F" w:rsidRDefault="009B401F" w:rsidP="009B401F">
      <w:pPr>
        <w:pStyle w:val="Notedefin"/>
        <w:widowControl/>
        <w:rPr>
          <w:rFonts w:ascii="Arial" w:hAnsi="Arial" w:cs="Arial"/>
          <w:sz w:val="20"/>
          <w:lang w:eastAsia="fr-CA"/>
        </w:rPr>
      </w:pPr>
    </w:p>
    <w:p w:rsidR="009B401F" w:rsidRPr="002F3D42" w:rsidRDefault="009B401F" w:rsidP="009B401F">
      <w:pPr>
        <w:pStyle w:val="Retraitcorpsdetexte"/>
        <w:ind w:firstLine="0"/>
        <w:rPr>
          <w:sz w:val="20"/>
        </w:rPr>
      </w:pPr>
      <w:r w:rsidRPr="002F3D42">
        <w:rPr>
          <w:sz w:val="20"/>
        </w:rPr>
        <w:t>_________________</w:t>
      </w:r>
      <w:r>
        <w:rPr>
          <w:sz w:val="20"/>
        </w:rPr>
        <w:t>_______</w:t>
      </w:r>
      <w:r w:rsidRPr="002F3D42">
        <w:rPr>
          <w:sz w:val="20"/>
        </w:rPr>
        <w:t>____</w:t>
      </w:r>
    </w:p>
    <w:p w:rsidR="009B401F" w:rsidRPr="002F3D42" w:rsidRDefault="009B401F" w:rsidP="009B401F">
      <w:pPr>
        <w:rPr>
          <w:rFonts w:ascii="Arial" w:hAnsi="Arial" w:cs="Arial"/>
          <w:sz w:val="20"/>
          <w:szCs w:val="20"/>
        </w:rPr>
      </w:pPr>
      <w:r w:rsidRPr="002F3D42">
        <w:rPr>
          <w:rFonts w:ascii="Arial" w:hAnsi="Arial" w:cs="Arial"/>
          <w:sz w:val="20"/>
          <w:szCs w:val="20"/>
        </w:rPr>
        <w:t>Jimmy Poulin</w:t>
      </w:r>
    </w:p>
    <w:p w:rsidR="009B401F" w:rsidRDefault="009B401F" w:rsidP="009B401F">
      <w:pPr>
        <w:rPr>
          <w:rFonts w:ascii="Arial" w:hAnsi="Arial" w:cs="Arial"/>
          <w:sz w:val="20"/>
          <w:szCs w:val="20"/>
        </w:rPr>
      </w:pPr>
      <w:r w:rsidRPr="002F3D42">
        <w:rPr>
          <w:rFonts w:ascii="Arial" w:hAnsi="Arial" w:cs="Arial"/>
          <w:sz w:val="20"/>
          <w:szCs w:val="20"/>
        </w:rPr>
        <w:t>Directeur général et secrétaire-trésorier</w:t>
      </w:r>
    </w:p>
    <w:p w:rsidR="009B401F" w:rsidRPr="009B401F" w:rsidRDefault="009B401F" w:rsidP="00E20142">
      <w:pPr>
        <w:ind w:hanging="1701"/>
        <w:rPr>
          <w:rFonts w:ascii="Arial" w:hAnsi="Arial" w:cs="Arial"/>
          <w:b/>
          <w:bCs/>
        </w:rPr>
      </w:pPr>
    </w:p>
    <w:p w:rsidR="00721D2C" w:rsidRDefault="00721D2C" w:rsidP="007705A2">
      <w:pPr>
        <w:pStyle w:val="Notedefin"/>
        <w:widowControl/>
        <w:ind w:hanging="1701"/>
        <w:rPr>
          <w:rFonts w:ascii="Arial" w:hAnsi="Arial" w:cs="Arial"/>
          <w:b/>
          <w:bCs/>
          <w:szCs w:val="24"/>
        </w:rPr>
      </w:pPr>
      <w:bookmarkStart w:id="90" w:name="_Hlk11229110"/>
      <w:bookmarkEnd w:id="89"/>
    </w:p>
    <w:p w:rsidR="007705A2" w:rsidRPr="009E4E83" w:rsidRDefault="008B7C46" w:rsidP="007705A2">
      <w:pPr>
        <w:pStyle w:val="Notedefin"/>
        <w:widowControl/>
        <w:ind w:hanging="1701"/>
        <w:rPr>
          <w:rFonts w:ascii="Arial" w:hAnsi="Arial" w:cs="Arial"/>
          <w:bCs/>
          <w:snapToGrid/>
          <w:szCs w:val="24"/>
        </w:rPr>
      </w:pPr>
      <w:r w:rsidRPr="003457EC">
        <w:rPr>
          <w:rFonts w:ascii="Arial" w:hAnsi="Arial" w:cs="Arial"/>
          <w:b/>
          <w:bCs/>
          <w:szCs w:val="24"/>
        </w:rPr>
        <w:t>2019-</w:t>
      </w:r>
      <w:r w:rsidR="00166728">
        <w:rPr>
          <w:rFonts w:ascii="Arial" w:hAnsi="Arial" w:cs="Arial"/>
          <w:b/>
          <w:bCs/>
          <w:szCs w:val="24"/>
        </w:rPr>
        <w:t>10</w:t>
      </w:r>
      <w:r w:rsidRPr="003457EC">
        <w:rPr>
          <w:rFonts w:ascii="Arial" w:hAnsi="Arial" w:cs="Arial"/>
          <w:b/>
          <w:bCs/>
          <w:szCs w:val="24"/>
        </w:rPr>
        <w:t>-</w:t>
      </w:r>
      <w:r>
        <w:rPr>
          <w:rFonts w:ascii="Arial" w:hAnsi="Arial" w:cs="Arial"/>
          <w:b/>
          <w:bCs/>
          <w:szCs w:val="24"/>
        </w:rPr>
        <w:t>4</w:t>
      </w:r>
      <w:r w:rsidR="006A6340">
        <w:rPr>
          <w:rFonts w:ascii="Arial" w:hAnsi="Arial" w:cs="Arial"/>
          <w:b/>
          <w:bCs/>
          <w:szCs w:val="24"/>
        </w:rPr>
        <w:t>3</w:t>
      </w:r>
      <w:r w:rsidR="002E2DEE">
        <w:rPr>
          <w:rFonts w:ascii="Arial" w:hAnsi="Arial" w:cs="Arial"/>
          <w:b/>
          <w:bCs/>
          <w:szCs w:val="24"/>
        </w:rPr>
        <w:t>4</w:t>
      </w:r>
      <w:r w:rsidRPr="007705A2">
        <w:rPr>
          <w:rFonts w:ascii="Arial" w:hAnsi="Arial" w:cs="Arial"/>
          <w:b/>
          <w:szCs w:val="24"/>
        </w:rPr>
        <w:tab/>
      </w:r>
      <w:bookmarkStart w:id="91" w:name="_Hlk18572273"/>
      <w:r w:rsidR="007705A2" w:rsidRPr="007705A2">
        <w:rPr>
          <w:rFonts w:ascii="Arial" w:hAnsi="Arial" w:cs="Arial"/>
          <w:b/>
          <w:snapToGrid/>
          <w:szCs w:val="24"/>
        </w:rPr>
        <w:t xml:space="preserve">Les Carrières Régionales, division de </w:t>
      </w:r>
      <w:proofErr w:type="spellStart"/>
      <w:r w:rsidR="007705A2" w:rsidRPr="007705A2">
        <w:rPr>
          <w:rFonts w:ascii="Arial" w:hAnsi="Arial" w:cs="Arial"/>
          <w:b/>
          <w:snapToGrid/>
          <w:szCs w:val="24"/>
        </w:rPr>
        <w:t>Bauval</w:t>
      </w:r>
      <w:proofErr w:type="spellEnd"/>
      <w:r w:rsidR="007705A2" w:rsidRPr="007705A2">
        <w:rPr>
          <w:rFonts w:ascii="Arial" w:hAnsi="Arial" w:cs="Arial"/>
          <w:b/>
          <w:snapToGrid/>
          <w:szCs w:val="24"/>
        </w:rPr>
        <w:t> : contrat pour la fourniture et livraison de sable abrasif (AB-10) et de pierre concassée (AB-5) pour la période du 15 octobre 2019 au 1</w:t>
      </w:r>
      <w:r w:rsidR="007705A2" w:rsidRPr="007705A2">
        <w:rPr>
          <w:rFonts w:ascii="Arial" w:hAnsi="Arial" w:cs="Arial"/>
          <w:b/>
          <w:snapToGrid/>
          <w:szCs w:val="24"/>
          <w:vertAlign w:val="superscript"/>
        </w:rPr>
        <w:t>er</w:t>
      </w:r>
      <w:r w:rsidR="007705A2" w:rsidRPr="007705A2">
        <w:rPr>
          <w:rFonts w:ascii="Arial" w:hAnsi="Arial" w:cs="Arial"/>
          <w:b/>
          <w:snapToGrid/>
          <w:szCs w:val="24"/>
        </w:rPr>
        <w:t xml:space="preserve"> octobre 2020</w:t>
      </w:r>
    </w:p>
    <w:p w:rsidR="00166728" w:rsidRDefault="00166728" w:rsidP="008B7C46">
      <w:pPr>
        <w:pStyle w:val="Notedefin"/>
        <w:ind w:hanging="1701"/>
        <w:rPr>
          <w:rFonts w:ascii="Arial" w:hAnsi="Arial" w:cs="Arial"/>
          <w:b/>
          <w:szCs w:val="24"/>
        </w:rPr>
      </w:pPr>
    </w:p>
    <w:p w:rsidR="00166728" w:rsidRDefault="00166728" w:rsidP="00166728">
      <w:pPr>
        <w:pStyle w:val="Default"/>
        <w:rPr>
          <w:rFonts w:ascii="Arial" w:hAnsi="Arial" w:cs="Arial"/>
        </w:rPr>
      </w:pPr>
      <w:r w:rsidRPr="004D7288">
        <w:rPr>
          <w:rFonts w:ascii="Arial" w:hAnsi="Arial" w:cs="Arial"/>
        </w:rPr>
        <w:t>ATTENDU l’appel d’offres sur invitation</w:t>
      </w:r>
      <w:r w:rsidRPr="00AA53BD">
        <w:rPr>
          <w:rFonts w:ascii="Arial" w:hAnsi="Arial" w:cs="Arial"/>
        </w:rPr>
        <w:t xml:space="preserve"> </w:t>
      </w:r>
      <w:r w:rsidRPr="004D7288">
        <w:rPr>
          <w:rFonts w:ascii="Arial" w:hAnsi="Arial" w:cs="Arial"/>
        </w:rPr>
        <w:t xml:space="preserve">acheminé le </w:t>
      </w:r>
      <w:r>
        <w:rPr>
          <w:rFonts w:ascii="Arial" w:hAnsi="Arial" w:cs="Arial"/>
        </w:rPr>
        <w:t xml:space="preserve">26 septembre 2019 </w:t>
      </w:r>
      <w:r w:rsidRPr="004D7288">
        <w:rPr>
          <w:rFonts w:ascii="Arial" w:hAnsi="Arial" w:cs="Arial"/>
        </w:rPr>
        <w:t xml:space="preserve">conformément à la Politique d’acquisition de biens et de services pour la fourniture de sable abrasif </w:t>
      </w:r>
      <w:r>
        <w:rPr>
          <w:rFonts w:ascii="Arial" w:hAnsi="Arial" w:cs="Arial"/>
        </w:rPr>
        <w:t xml:space="preserve">(AB-10) </w:t>
      </w:r>
      <w:r w:rsidRPr="004D7288">
        <w:rPr>
          <w:rFonts w:ascii="Arial" w:hAnsi="Arial" w:cs="Arial"/>
        </w:rPr>
        <w:t xml:space="preserve">et de pierre concassée </w:t>
      </w:r>
      <w:r>
        <w:rPr>
          <w:rFonts w:ascii="Arial" w:hAnsi="Arial" w:cs="Arial"/>
        </w:rPr>
        <w:t xml:space="preserve">(AB-5) </w:t>
      </w:r>
      <w:r w:rsidRPr="004D7288">
        <w:rPr>
          <w:rFonts w:ascii="Arial" w:hAnsi="Arial" w:cs="Arial"/>
        </w:rPr>
        <w:t>pour la saison 201</w:t>
      </w:r>
      <w:r>
        <w:rPr>
          <w:rFonts w:ascii="Arial" w:hAnsi="Arial" w:cs="Arial"/>
        </w:rPr>
        <w:t>9</w:t>
      </w:r>
      <w:r w:rsidRPr="004D7288">
        <w:rPr>
          <w:rFonts w:ascii="Arial" w:hAnsi="Arial" w:cs="Arial"/>
        </w:rPr>
        <w:t>-</w:t>
      </w:r>
      <w:r>
        <w:rPr>
          <w:rFonts w:ascii="Arial" w:hAnsi="Arial" w:cs="Arial"/>
        </w:rPr>
        <w:t>2020</w:t>
      </w:r>
      <w:r w:rsidRPr="004D7288">
        <w:rPr>
          <w:rFonts w:ascii="Arial" w:hAnsi="Arial" w:cs="Arial"/>
        </w:rPr>
        <w:t xml:space="preserve"> comprenant les matériaux, redevances et les frais de transport ; </w:t>
      </w:r>
    </w:p>
    <w:p w:rsidR="00166728" w:rsidRPr="004D7288" w:rsidRDefault="00166728" w:rsidP="00166728">
      <w:pPr>
        <w:pStyle w:val="Default"/>
        <w:rPr>
          <w:rFonts w:ascii="Arial" w:hAnsi="Arial" w:cs="Arial"/>
        </w:rPr>
      </w:pPr>
    </w:p>
    <w:p w:rsidR="00166728" w:rsidRDefault="00166728" w:rsidP="00166728">
      <w:pPr>
        <w:pStyle w:val="Default"/>
        <w:rPr>
          <w:rFonts w:ascii="Arial" w:hAnsi="Arial" w:cs="Arial"/>
        </w:rPr>
      </w:pPr>
      <w:r w:rsidRPr="004D7288">
        <w:rPr>
          <w:rFonts w:ascii="Arial" w:hAnsi="Arial" w:cs="Arial"/>
        </w:rPr>
        <w:t xml:space="preserve">ATTENDU l’ouverture des soumissions le </w:t>
      </w:r>
      <w:r>
        <w:rPr>
          <w:rFonts w:ascii="Arial" w:hAnsi="Arial" w:cs="Arial"/>
        </w:rPr>
        <w:t>8 octobre 2019</w:t>
      </w:r>
      <w:r w:rsidRPr="004D7288">
        <w:rPr>
          <w:rFonts w:ascii="Arial" w:hAnsi="Arial" w:cs="Arial"/>
        </w:rPr>
        <w:t xml:space="preserve"> dont les résultats sont les suivants :</w:t>
      </w:r>
    </w:p>
    <w:p w:rsidR="00166728" w:rsidRDefault="00166728" w:rsidP="00166728">
      <w:pPr>
        <w:pStyle w:val="Default"/>
        <w:rPr>
          <w:rFonts w:ascii="Arial" w:hAnsi="Arial" w:cs="Arial"/>
        </w:rPr>
      </w:pPr>
    </w:p>
    <w:tbl>
      <w:tblPr>
        <w:tblStyle w:val="TableauGrille2-Accentuation1"/>
        <w:tblW w:w="0" w:type="auto"/>
        <w:tblLook w:val="04A0" w:firstRow="1" w:lastRow="0" w:firstColumn="1" w:lastColumn="0" w:noHBand="0" w:noVBand="1"/>
      </w:tblPr>
      <w:tblGrid>
        <w:gridCol w:w="4088"/>
        <w:gridCol w:w="4066"/>
      </w:tblGrid>
      <w:tr w:rsidR="00166728" w:rsidRPr="007F6027" w:rsidTr="00770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dxa"/>
          </w:tcPr>
          <w:p w:rsidR="00166728" w:rsidRPr="007F6027" w:rsidRDefault="00166728" w:rsidP="00141F5C">
            <w:pPr>
              <w:pStyle w:val="Default"/>
              <w:rPr>
                <w:rFonts w:ascii="Arial" w:hAnsi="Arial" w:cs="Arial"/>
                <w:bCs w:val="0"/>
              </w:rPr>
            </w:pPr>
            <w:r w:rsidRPr="007F6027">
              <w:rPr>
                <w:rFonts w:ascii="Arial" w:hAnsi="Arial" w:cs="Arial"/>
                <w:bCs w:val="0"/>
              </w:rPr>
              <w:t>Soumissionnaire</w:t>
            </w:r>
          </w:p>
        </w:tc>
        <w:tc>
          <w:tcPr>
            <w:tcW w:w="4066" w:type="dxa"/>
          </w:tcPr>
          <w:p w:rsidR="00166728" w:rsidRPr="007F6027" w:rsidRDefault="00166728" w:rsidP="00141F5C">
            <w:pPr>
              <w:pStyle w:val="Defaul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F6027">
              <w:rPr>
                <w:rFonts w:ascii="Arial" w:hAnsi="Arial" w:cs="Arial"/>
                <w:bCs w:val="0"/>
              </w:rPr>
              <w:t xml:space="preserve">Montant (taxes </w:t>
            </w:r>
            <w:r w:rsidR="007705A2">
              <w:rPr>
                <w:rFonts w:ascii="Arial" w:hAnsi="Arial" w:cs="Arial"/>
                <w:bCs w:val="0"/>
              </w:rPr>
              <w:t>en sus</w:t>
            </w:r>
            <w:r w:rsidRPr="007F6027">
              <w:rPr>
                <w:rFonts w:ascii="Arial" w:hAnsi="Arial" w:cs="Arial"/>
                <w:bCs w:val="0"/>
              </w:rPr>
              <w:t>)</w:t>
            </w:r>
          </w:p>
        </w:tc>
      </w:tr>
      <w:tr w:rsidR="00166728" w:rsidRPr="007705A2" w:rsidTr="00770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dxa"/>
          </w:tcPr>
          <w:p w:rsidR="00166728" w:rsidRPr="007705A2" w:rsidRDefault="00166728" w:rsidP="00141F5C">
            <w:pPr>
              <w:rPr>
                <w:rFonts w:ascii="Arial" w:hAnsi="Arial" w:cs="Arial"/>
                <w:b w:val="0"/>
                <w:bCs w:val="0"/>
                <w:color w:val="000000"/>
                <w:lang w:val="fr-FR"/>
              </w:rPr>
            </w:pPr>
            <w:r w:rsidRPr="007705A2">
              <w:rPr>
                <w:rFonts w:ascii="Arial" w:hAnsi="Arial" w:cs="Arial"/>
                <w:b w:val="0"/>
                <w:bCs w:val="0"/>
                <w:color w:val="000000"/>
                <w:lang w:val="fr-FR"/>
              </w:rPr>
              <w:t xml:space="preserve">Pavage Vaudreuil </w:t>
            </w:r>
            <w:proofErr w:type="spellStart"/>
            <w:r w:rsidRPr="007705A2">
              <w:rPr>
                <w:rFonts w:ascii="Arial" w:hAnsi="Arial" w:cs="Arial"/>
                <w:b w:val="0"/>
                <w:bCs w:val="0"/>
                <w:color w:val="000000"/>
                <w:lang w:val="fr-FR"/>
              </w:rPr>
              <w:t>ltée</w:t>
            </w:r>
            <w:proofErr w:type="spellEnd"/>
          </w:p>
        </w:tc>
        <w:tc>
          <w:tcPr>
            <w:tcW w:w="4066" w:type="dxa"/>
          </w:tcPr>
          <w:p w:rsidR="00166728" w:rsidRPr="007705A2" w:rsidRDefault="007705A2" w:rsidP="00141F5C">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45 057$ (sable uniquement)</w:t>
            </w:r>
          </w:p>
        </w:tc>
      </w:tr>
      <w:tr w:rsidR="00166728" w:rsidRPr="007705A2" w:rsidTr="007705A2">
        <w:tc>
          <w:tcPr>
            <w:cnfStyle w:val="001000000000" w:firstRow="0" w:lastRow="0" w:firstColumn="1" w:lastColumn="0" w:oddVBand="0" w:evenVBand="0" w:oddHBand="0" w:evenHBand="0" w:firstRowFirstColumn="0" w:firstRowLastColumn="0" w:lastRowFirstColumn="0" w:lastRowLastColumn="0"/>
            <w:tcW w:w="4088" w:type="dxa"/>
          </w:tcPr>
          <w:p w:rsidR="00166728" w:rsidRPr="007705A2" w:rsidRDefault="00166728" w:rsidP="00141F5C">
            <w:pPr>
              <w:rPr>
                <w:rFonts w:ascii="Arial" w:hAnsi="Arial" w:cs="Arial"/>
                <w:b w:val="0"/>
                <w:bCs w:val="0"/>
                <w:color w:val="000000"/>
                <w:lang w:val="fr-FR"/>
              </w:rPr>
            </w:pPr>
            <w:r w:rsidRPr="007705A2">
              <w:rPr>
                <w:rFonts w:ascii="Arial" w:hAnsi="Arial" w:cs="Arial"/>
                <w:b w:val="0"/>
                <w:bCs w:val="0"/>
                <w:color w:val="000000"/>
                <w:lang w:val="fr-FR"/>
              </w:rPr>
              <w:t xml:space="preserve">Les Carrières Régionales </w:t>
            </w:r>
            <w:proofErr w:type="spellStart"/>
            <w:r w:rsidRPr="007705A2">
              <w:rPr>
                <w:rFonts w:ascii="Arial" w:hAnsi="Arial" w:cs="Arial"/>
                <w:b w:val="0"/>
                <w:bCs w:val="0"/>
                <w:color w:val="000000"/>
                <w:lang w:val="fr-FR"/>
              </w:rPr>
              <w:t>Bauval</w:t>
            </w:r>
            <w:proofErr w:type="spellEnd"/>
          </w:p>
        </w:tc>
        <w:tc>
          <w:tcPr>
            <w:tcW w:w="4066" w:type="dxa"/>
          </w:tcPr>
          <w:p w:rsidR="00166728" w:rsidRPr="007705A2" w:rsidRDefault="007705A2" w:rsidP="00141F5C">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47</w:t>
            </w:r>
            <w:r w:rsidR="00166728" w:rsidRPr="007705A2">
              <w:rPr>
                <w:rFonts w:ascii="Arial" w:hAnsi="Arial" w:cs="Arial"/>
              </w:rPr>
              <w:t> </w:t>
            </w:r>
            <w:r>
              <w:rPr>
                <w:rFonts w:ascii="Arial" w:hAnsi="Arial" w:cs="Arial"/>
              </w:rPr>
              <w:t>909</w:t>
            </w:r>
            <w:r w:rsidR="00166728" w:rsidRPr="007705A2">
              <w:rPr>
                <w:rFonts w:ascii="Arial" w:hAnsi="Arial" w:cs="Arial"/>
              </w:rPr>
              <w:t>$</w:t>
            </w:r>
            <w:r>
              <w:rPr>
                <w:rFonts w:ascii="Arial" w:hAnsi="Arial" w:cs="Arial"/>
              </w:rPr>
              <w:t xml:space="preserve"> (sable et pierre)</w:t>
            </w:r>
          </w:p>
        </w:tc>
      </w:tr>
    </w:tbl>
    <w:p w:rsidR="00166728" w:rsidRDefault="00166728" w:rsidP="00166728">
      <w:pPr>
        <w:pStyle w:val="Default"/>
        <w:rPr>
          <w:rFonts w:ascii="Arial" w:hAnsi="Arial" w:cs="Arial"/>
        </w:rPr>
      </w:pPr>
    </w:p>
    <w:p w:rsidR="00166728" w:rsidRDefault="00166728" w:rsidP="00166728">
      <w:pPr>
        <w:rPr>
          <w:rFonts w:ascii="Arial" w:hAnsi="Arial" w:cs="Arial"/>
          <w:bCs/>
        </w:rPr>
      </w:pPr>
      <w:r>
        <w:rPr>
          <w:rFonts w:ascii="Arial" w:hAnsi="Arial" w:cs="Arial"/>
          <w:bCs/>
        </w:rPr>
        <w:t>ATTENDU l’analyse des soumissions effectuée par le directeur général et secrétaire-trésorier;</w:t>
      </w:r>
    </w:p>
    <w:p w:rsidR="00F36A30" w:rsidRDefault="00F36A30" w:rsidP="00166728">
      <w:pPr>
        <w:rPr>
          <w:rFonts w:ascii="Arial" w:hAnsi="Arial" w:cs="Arial"/>
          <w:bCs/>
        </w:rPr>
      </w:pPr>
    </w:p>
    <w:p w:rsidR="00166728" w:rsidRDefault="00166728" w:rsidP="00166728">
      <w:pPr>
        <w:rPr>
          <w:rFonts w:ascii="Arial" w:hAnsi="Arial" w:cs="Arial"/>
          <w:bCs/>
        </w:rPr>
      </w:pPr>
      <w:r>
        <w:rPr>
          <w:rFonts w:ascii="Arial" w:hAnsi="Arial" w:cs="Arial"/>
          <w:bCs/>
        </w:rPr>
        <w:t>ATTENDU la recommandation du directeur général et secrétaire-trésorier d’octroyer le contrat au plus bas soumissionnaire conforme;</w:t>
      </w:r>
    </w:p>
    <w:p w:rsidR="00166728" w:rsidRDefault="00166728" w:rsidP="00166728">
      <w:pPr>
        <w:rPr>
          <w:rFonts w:ascii="Arial" w:hAnsi="Arial" w:cs="Arial"/>
          <w:bCs/>
        </w:rPr>
      </w:pPr>
    </w:p>
    <w:p w:rsidR="00166728" w:rsidRDefault="00166728" w:rsidP="00166728">
      <w:pPr>
        <w:rPr>
          <w:rFonts w:ascii="Arial" w:hAnsi="Arial" w:cs="Arial"/>
          <w:bCs/>
        </w:rPr>
      </w:pPr>
      <w:r>
        <w:rPr>
          <w:rFonts w:ascii="Arial" w:hAnsi="Arial" w:cs="Arial"/>
          <w:bCs/>
        </w:rPr>
        <w:t>ATTENDU QUE la soumission du plus bas soumissionnaire conforme respecte les barèmes de l’estimation budgétaire;</w:t>
      </w:r>
    </w:p>
    <w:p w:rsidR="007705A2" w:rsidRDefault="007705A2" w:rsidP="00166728">
      <w:pPr>
        <w:rPr>
          <w:rFonts w:ascii="Arial" w:hAnsi="Arial" w:cs="Arial"/>
          <w:bCs/>
        </w:rPr>
      </w:pPr>
    </w:p>
    <w:p w:rsidR="00166728" w:rsidRDefault="00166728" w:rsidP="00166728">
      <w:pPr>
        <w:pStyle w:val="Normalcentr"/>
        <w:ind w:left="0" w:right="0" w:hanging="1560"/>
        <w:rPr>
          <w:rFonts w:cs="Arial"/>
          <w:szCs w:val="24"/>
        </w:rPr>
      </w:pPr>
      <w:r>
        <w:rPr>
          <w:rFonts w:cs="Arial"/>
          <w:szCs w:val="24"/>
        </w:rPr>
        <w:tab/>
      </w:r>
      <w:r w:rsidRPr="00A273D3">
        <w:rPr>
          <w:rFonts w:cs="Arial"/>
          <w:szCs w:val="24"/>
        </w:rPr>
        <w:t>Il est proposé par</w:t>
      </w:r>
      <w:r>
        <w:rPr>
          <w:rFonts w:cs="Arial"/>
          <w:szCs w:val="24"/>
        </w:rPr>
        <w:tab/>
      </w:r>
      <w:r w:rsidR="00D26381">
        <w:rPr>
          <w:rFonts w:cs="Arial"/>
          <w:szCs w:val="24"/>
        </w:rPr>
        <w:t>Serge Clément</w:t>
      </w:r>
    </w:p>
    <w:p w:rsidR="00166728" w:rsidRDefault="00166728" w:rsidP="00166728">
      <w:pPr>
        <w:pStyle w:val="Normalcentr"/>
        <w:ind w:left="0" w:right="0" w:hanging="1560"/>
        <w:rPr>
          <w:rFonts w:cs="Arial"/>
          <w:szCs w:val="24"/>
        </w:rPr>
      </w:pPr>
      <w:r>
        <w:rPr>
          <w:rFonts w:cs="Arial"/>
          <w:szCs w:val="24"/>
        </w:rPr>
        <w:tab/>
        <w:t>A</w:t>
      </w:r>
      <w:r w:rsidRPr="00A273D3">
        <w:rPr>
          <w:rFonts w:cs="Arial"/>
          <w:szCs w:val="24"/>
        </w:rPr>
        <w:t>ppuyé par</w:t>
      </w:r>
      <w:r>
        <w:rPr>
          <w:rFonts w:cs="Arial"/>
          <w:szCs w:val="24"/>
        </w:rPr>
        <w:tab/>
      </w:r>
      <w:r>
        <w:rPr>
          <w:rFonts w:cs="Arial"/>
          <w:szCs w:val="24"/>
        </w:rPr>
        <w:tab/>
      </w:r>
      <w:r w:rsidR="00D26381">
        <w:rPr>
          <w:rFonts w:cs="Arial"/>
          <w:szCs w:val="24"/>
        </w:rPr>
        <w:t>Bernard Daoust</w:t>
      </w:r>
    </w:p>
    <w:p w:rsidR="00166728" w:rsidRDefault="00166728" w:rsidP="00166728">
      <w:pPr>
        <w:pStyle w:val="Normalcentr"/>
        <w:tabs>
          <w:tab w:val="left" w:pos="7371"/>
        </w:tabs>
        <w:ind w:left="0" w:right="0" w:hanging="1560"/>
        <w:rPr>
          <w:rFonts w:cs="Arial"/>
          <w:szCs w:val="24"/>
        </w:rPr>
      </w:pPr>
      <w:r>
        <w:rPr>
          <w:rFonts w:cs="Arial"/>
          <w:szCs w:val="24"/>
        </w:rPr>
        <w:tab/>
        <w:t>E</w:t>
      </w:r>
      <w:r w:rsidRPr="00A273D3">
        <w:rPr>
          <w:rFonts w:cs="Arial"/>
          <w:szCs w:val="24"/>
        </w:rPr>
        <w:t xml:space="preserve">t résolu </w:t>
      </w:r>
    </w:p>
    <w:p w:rsidR="00471BF2" w:rsidRDefault="00471BF2" w:rsidP="00166728">
      <w:pPr>
        <w:pStyle w:val="Default"/>
        <w:rPr>
          <w:rFonts w:ascii="Arial" w:hAnsi="Arial" w:cs="Arial"/>
        </w:rPr>
      </w:pPr>
    </w:p>
    <w:p w:rsidR="00166728" w:rsidRPr="007705A2" w:rsidRDefault="00166728" w:rsidP="00166728">
      <w:pPr>
        <w:pStyle w:val="Default"/>
        <w:rPr>
          <w:rFonts w:ascii="Arial" w:hAnsi="Arial" w:cs="Arial"/>
        </w:rPr>
      </w:pPr>
      <w:r w:rsidRPr="009A04C4">
        <w:rPr>
          <w:rFonts w:ascii="Arial" w:hAnsi="Arial" w:cs="Arial"/>
        </w:rPr>
        <w:t>D’ACCEPTER la soumission de</w:t>
      </w:r>
      <w:r w:rsidRPr="007705A2">
        <w:rPr>
          <w:rFonts w:ascii="Arial" w:hAnsi="Arial" w:cs="Arial"/>
        </w:rPr>
        <w:t xml:space="preserve"> </w:t>
      </w:r>
      <w:r w:rsidR="007705A2">
        <w:rPr>
          <w:rFonts w:ascii="Arial" w:hAnsi="Arial" w:cs="Arial"/>
        </w:rPr>
        <w:t>Les Carrières Région</w:t>
      </w:r>
      <w:r w:rsidR="00D42600">
        <w:rPr>
          <w:rFonts w:ascii="Arial" w:hAnsi="Arial" w:cs="Arial"/>
        </w:rPr>
        <w:t>a</w:t>
      </w:r>
      <w:r w:rsidR="007705A2">
        <w:rPr>
          <w:rFonts w:ascii="Arial" w:hAnsi="Arial" w:cs="Arial"/>
        </w:rPr>
        <w:t xml:space="preserve">les, division de </w:t>
      </w:r>
      <w:proofErr w:type="spellStart"/>
      <w:r w:rsidR="007705A2">
        <w:rPr>
          <w:rFonts w:ascii="Arial" w:hAnsi="Arial" w:cs="Arial"/>
        </w:rPr>
        <w:t>Bauval</w:t>
      </w:r>
      <w:proofErr w:type="spellEnd"/>
      <w:r w:rsidRPr="007705A2">
        <w:rPr>
          <w:rFonts w:ascii="Arial" w:hAnsi="Arial" w:cs="Arial"/>
        </w:rPr>
        <w:t xml:space="preserve">, au </w:t>
      </w:r>
      <w:r w:rsidR="007705A2">
        <w:rPr>
          <w:rFonts w:ascii="Arial" w:hAnsi="Arial" w:cs="Arial"/>
        </w:rPr>
        <w:t>montant</w:t>
      </w:r>
      <w:r w:rsidRPr="007705A2">
        <w:rPr>
          <w:rFonts w:ascii="Arial" w:hAnsi="Arial" w:cs="Arial"/>
        </w:rPr>
        <w:t xml:space="preserve"> de </w:t>
      </w:r>
      <w:r w:rsidR="007705A2">
        <w:rPr>
          <w:rFonts w:ascii="Arial" w:hAnsi="Arial" w:cs="Arial"/>
        </w:rPr>
        <w:t>42 182$ (taxes en sus)</w:t>
      </w:r>
      <w:r w:rsidRPr="007705A2">
        <w:rPr>
          <w:rFonts w:ascii="Arial" w:hAnsi="Arial" w:cs="Arial"/>
        </w:rPr>
        <w:t xml:space="preserve"> pour le sable de calibre AB-10 et de </w:t>
      </w:r>
      <w:r w:rsidR="007705A2">
        <w:rPr>
          <w:rFonts w:ascii="Arial" w:hAnsi="Arial" w:cs="Arial"/>
        </w:rPr>
        <w:t xml:space="preserve">5 727$ (taxes en sus) </w:t>
      </w:r>
      <w:r w:rsidRPr="007705A2">
        <w:rPr>
          <w:rFonts w:ascii="Arial" w:hAnsi="Arial" w:cs="Arial"/>
        </w:rPr>
        <w:t>pour la pierre concassée de calibre AB-5 incluant les matériaux, redevances et les frais de transport pour la période du 15 octobre 2019 au 1</w:t>
      </w:r>
      <w:r w:rsidRPr="007705A2">
        <w:rPr>
          <w:rFonts w:ascii="Arial" w:hAnsi="Arial" w:cs="Arial"/>
          <w:vertAlign w:val="superscript"/>
        </w:rPr>
        <w:t>er</w:t>
      </w:r>
      <w:r w:rsidRPr="007705A2">
        <w:rPr>
          <w:rFonts w:ascii="Arial" w:hAnsi="Arial" w:cs="Arial"/>
        </w:rPr>
        <w:t xml:space="preserve"> octobre 2020.</w:t>
      </w:r>
    </w:p>
    <w:p w:rsidR="00166728" w:rsidRPr="004D7288" w:rsidRDefault="00166728" w:rsidP="00166728">
      <w:pPr>
        <w:pStyle w:val="Default"/>
        <w:ind w:hanging="1701"/>
        <w:jc w:val="right"/>
        <w:rPr>
          <w:rFonts w:ascii="Arial" w:hAnsi="Arial" w:cs="Arial"/>
          <w:b/>
          <w:bCs/>
        </w:rPr>
      </w:pPr>
      <w:r>
        <w:rPr>
          <w:rFonts w:ascii="Arial" w:hAnsi="Arial" w:cs="Arial"/>
          <w:b/>
          <w:bCs/>
        </w:rPr>
        <w:t>Adopté à l’unanimité</w:t>
      </w:r>
    </w:p>
    <w:p w:rsidR="00166728" w:rsidRDefault="00166728" w:rsidP="00166728">
      <w:pPr>
        <w:pStyle w:val="Default"/>
        <w:ind w:hanging="1701"/>
        <w:rPr>
          <w:rFonts w:ascii="Arial" w:hAnsi="Arial" w:cs="Arial"/>
          <w:bCs/>
        </w:rPr>
      </w:pPr>
    </w:p>
    <w:p w:rsidR="00596359" w:rsidRDefault="00596359">
      <w:pPr>
        <w:rPr>
          <w:rFonts w:ascii="Arial" w:hAnsi="Arial" w:cs="Arial"/>
          <w:b/>
          <w:sz w:val="20"/>
          <w:szCs w:val="20"/>
          <w:u w:val="single"/>
          <w:lang w:eastAsia="fr-CA"/>
        </w:rPr>
      </w:pPr>
      <w:r>
        <w:rPr>
          <w:rFonts w:ascii="Arial" w:hAnsi="Arial" w:cs="Arial"/>
          <w:b/>
          <w:u w:val="single"/>
          <w:lang w:eastAsia="fr-CA"/>
        </w:rPr>
        <w:br w:type="page"/>
      </w:r>
    </w:p>
    <w:p w:rsidR="00166728" w:rsidRPr="003147FB" w:rsidRDefault="00166728" w:rsidP="00166728">
      <w:pPr>
        <w:pStyle w:val="Textebrut"/>
        <w:rPr>
          <w:rFonts w:ascii="Arial" w:hAnsi="Arial" w:cs="Arial"/>
          <w:b/>
          <w:u w:val="single"/>
          <w:lang w:eastAsia="fr-CA"/>
        </w:rPr>
      </w:pPr>
      <w:r w:rsidRPr="003147FB">
        <w:rPr>
          <w:rFonts w:ascii="Arial" w:hAnsi="Arial" w:cs="Arial"/>
          <w:b/>
          <w:u w:val="single"/>
          <w:lang w:eastAsia="fr-CA"/>
        </w:rPr>
        <w:lastRenderedPageBreak/>
        <w:t>CERTIFICAT DE DISPONIBILITÉ</w:t>
      </w:r>
    </w:p>
    <w:p w:rsidR="00166728" w:rsidRDefault="00166728" w:rsidP="00166728">
      <w:pPr>
        <w:pStyle w:val="Notedefin"/>
        <w:widowControl/>
        <w:rPr>
          <w:rFonts w:ascii="Arial" w:hAnsi="Arial" w:cs="Arial"/>
          <w:sz w:val="20"/>
          <w:lang w:eastAsia="fr-CA"/>
        </w:rPr>
      </w:pPr>
    </w:p>
    <w:p w:rsidR="00166728" w:rsidRPr="003147FB" w:rsidRDefault="00166728" w:rsidP="00166728">
      <w:pPr>
        <w:pStyle w:val="Notedefin"/>
        <w:widowControl/>
        <w:rPr>
          <w:rFonts w:ascii="Arial" w:hAnsi="Arial" w:cs="Arial"/>
          <w:sz w:val="20"/>
          <w:lang w:eastAsia="fr-CA"/>
        </w:rPr>
      </w:pPr>
      <w:r w:rsidRPr="003147FB">
        <w:rPr>
          <w:rFonts w:ascii="Arial" w:hAnsi="Arial" w:cs="Arial"/>
          <w:sz w:val="20"/>
          <w:lang w:eastAsia="fr-CA"/>
        </w:rPr>
        <w:t xml:space="preserve">Je, Jimmy Poulin, directeur général et secrétaire-trésorier, certifie avoir les crédits disponibles au </w:t>
      </w:r>
      <w:r>
        <w:rPr>
          <w:rFonts w:ascii="Arial" w:hAnsi="Arial" w:cs="Arial"/>
          <w:sz w:val="20"/>
          <w:lang w:eastAsia="fr-CA"/>
        </w:rPr>
        <w:t>budget opérationnel</w:t>
      </w:r>
      <w:r w:rsidRPr="003147FB">
        <w:rPr>
          <w:rFonts w:ascii="Arial" w:hAnsi="Arial" w:cs="Arial"/>
          <w:sz w:val="20"/>
          <w:lang w:eastAsia="fr-CA"/>
        </w:rPr>
        <w:t xml:space="preserve"> pour effectuer la dépense.</w:t>
      </w:r>
    </w:p>
    <w:p w:rsidR="00166728" w:rsidRDefault="00166728" w:rsidP="00166728">
      <w:pPr>
        <w:pStyle w:val="Notedefin"/>
        <w:widowControl/>
        <w:rPr>
          <w:rFonts w:ascii="Arial" w:hAnsi="Arial" w:cs="Arial"/>
          <w:bCs/>
          <w:snapToGrid/>
          <w:szCs w:val="24"/>
        </w:rPr>
      </w:pPr>
    </w:p>
    <w:p w:rsidR="00166728" w:rsidRDefault="00166728" w:rsidP="00166728">
      <w:pPr>
        <w:pStyle w:val="Notedefin"/>
        <w:widowControl/>
        <w:rPr>
          <w:rFonts w:ascii="Arial" w:hAnsi="Arial" w:cs="Arial"/>
          <w:bCs/>
          <w:snapToGrid/>
          <w:szCs w:val="24"/>
        </w:rPr>
      </w:pPr>
    </w:p>
    <w:p w:rsidR="00166728" w:rsidRPr="000552EB" w:rsidRDefault="00166728" w:rsidP="00166728">
      <w:pPr>
        <w:pStyle w:val="Notedefin"/>
        <w:widowControl/>
        <w:rPr>
          <w:rFonts w:ascii="Arial" w:hAnsi="Arial" w:cs="Arial"/>
          <w:bCs/>
          <w:snapToGrid/>
          <w:sz w:val="20"/>
        </w:rPr>
      </w:pPr>
      <w:r w:rsidRPr="000552EB">
        <w:rPr>
          <w:rFonts w:ascii="Arial" w:hAnsi="Arial" w:cs="Arial"/>
          <w:bCs/>
          <w:snapToGrid/>
          <w:sz w:val="20"/>
        </w:rPr>
        <w:t>______________________</w:t>
      </w:r>
    </w:p>
    <w:p w:rsidR="00166728" w:rsidRPr="003147FB" w:rsidRDefault="00166728" w:rsidP="00166728">
      <w:pPr>
        <w:rPr>
          <w:rFonts w:ascii="Arial" w:hAnsi="Arial" w:cs="Arial"/>
          <w:sz w:val="20"/>
          <w:szCs w:val="20"/>
        </w:rPr>
      </w:pPr>
      <w:r w:rsidRPr="003147FB">
        <w:rPr>
          <w:rFonts w:ascii="Arial" w:hAnsi="Arial" w:cs="Arial"/>
          <w:sz w:val="20"/>
          <w:szCs w:val="20"/>
        </w:rPr>
        <w:t>Jimmy Poulin</w:t>
      </w:r>
    </w:p>
    <w:p w:rsidR="00166728" w:rsidRPr="003147FB" w:rsidRDefault="00166728" w:rsidP="00166728">
      <w:pPr>
        <w:rPr>
          <w:rFonts w:ascii="Arial" w:hAnsi="Arial" w:cs="Arial"/>
          <w:sz w:val="20"/>
          <w:szCs w:val="20"/>
        </w:rPr>
      </w:pPr>
      <w:r w:rsidRPr="003147FB">
        <w:rPr>
          <w:rFonts w:ascii="Arial" w:hAnsi="Arial" w:cs="Arial"/>
          <w:sz w:val="20"/>
          <w:szCs w:val="20"/>
        </w:rPr>
        <w:t>Directeur général et secrétaire-trésorier</w:t>
      </w:r>
    </w:p>
    <w:p w:rsidR="00166728" w:rsidRDefault="00166728" w:rsidP="008B7C46">
      <w:pPr>
        <w:pStyle w:val="Notedefin"/>
        <w:ind w:hanging="1701"/>
        <w:rPr>
          <w:rFonts w:ascii="Arial" w:hAnsi="Arial" w:cs="Arial"/>
          <w:b/>
          <w:szCs w:val="24"/>
        </w:rPr>
      </w:pPr>
    </w:p>
    <w:p w:rsidR="00FC232F" w:rsidRDefault="00FC232F" w:rsidP="008B7C46">
      <w:pPr>
        <w:pStyle w:val="Notedefin"/>
        <w:ind w:hanging="1701"/>
        <w:rPr>
          <w:rFonts w:ascii="Arial" w:hAnsi="Arial" w:cs="Arial"/>
          <w:b/>
          <w:bCs/>
          <w:szCs w:val="24"/>
        </w:rPr>
      </w:pPr>
    </w:p>
    <w:p w:rsidR="00146E9D" w:rsidRPr="00146E9D" w:rsidRDefault="00146E9D" w:rsidP="00146E9D">
      <w:pPr>
        <w:pStyle w:val="Notedefin"/>
        <w:ind w:hanging="1701"/>
        <w:rPr>
          <w:rFonts w:ascii="Arial" w:hAnsi="Arial" w:cs="Arial"/>
          <w:b/>
          <w:snapToGrid/>
          <w:szCs w:val="24"/>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Pr>
          <w:rFonts w:ascii="Arial" w:hAnsi="Arial" w:cs="Arial"/>
          <w:b/>
          <w:bCs/>
          <w:szCs w:val="24"/>
        </w:rPr>
        <w:t>4</w:t>
      </w:r>
      <w:r w:rsidR="006A6340">
        <w:rPr>
          <w:rFonts w:ascii="Arial" w:hAnsi="Arial" w:cs="Arial"/>
          <w:b/>
          <w:bCs/>
          <w:szCs w:val="24"/>
        </w:rPr>
        <w:t>3</w:t>
      </w:r>
      <w:r w:rsidR="002E2DEE">
        <w:rPr>
          <w:rFonts w:ascii="Arial" w:hAnsi="Arial" w:cs="Arial"/>
          <w:b/>
          <w:bCs/>
          <w:szCs w:val="24"/>
        </w:rPr>
        <w:t>5</w:t>
      </w:r>
      <w:r>
        <w:rPr>
          <w:rFonts w:ascii="Arial" w:hAnsi="Arial" w:cs="Arial"/>
          <w:b/>
          <w:bCs/>
          <w:szCs w:val="24"/>
        </w:rPr>
        <w:tab/>
      </w:r>
      <w:r w:rsidRPr="00146E9D">
        <w:rPr>
          <w:rFonts w:ascii="Arial" w:hAnsi="Arial" w:cs="Arial"/>
          <w:b/>
          <w:snapToGrid/>
          <w:szCs w:val="24"/>
        </w:rPr>
        <w:t>Mise en valeur du quai municipal</w:t>
      </w:r>
    </w:p>
    <w:p w:rsidR="00146E9D" w:rsidRPr="00146E9D" w:rsidRDefault="00146E9D" w:rsidP="00146E9D">
      <w:pPr>
        <w:pStyle w:val="Notedefin"/>
        <w:widowControl/>
        <w:rPr>
          <w:rFonts w:ascii="Arial" w:hAnsi="Arial" w:cs="Arial"/>
          <w:b/>
          <w:i/>
          <w:iCs/>
          <w:snapToGrid/>
          <w:szCs w:val="24"/>
        </w:rPr>
      </w:pPr>
      <w:r w:rsidRPr="00146E9D">
        <w:rPr>
          <w:rFonts w:ascii="Arial" w:hAnsi="Arial" w:cs="Arial"/>
          <w:b/>
          <w:i/>
          <w:iCs/>
          <w:snapToGrid/>
          <w:szCs w:val="24"/>
        </w:rPr>
        <w:t>Autorisation d’une enveloppe budgétaire pour les travaux de mise en valeur</w:t>
      </w:r>
    </w:p>
    <w:p w:rsidR="00146E9D" w:rsidRPr="00D91EA2" w:rsidRDefault="00D91EA2" w:rsidP="00146E9D">
      <w:pPr>
        <w:pStyle w:val="Notedefin"/>
        <w:widowControl/>
        <w:rPr>
          <w:rFonts w:ascii="Arial" w:hAnsi="Arial" w:cs="Arial"/>
          <w:b/>
          <w:i/>
          <w:iCs/>
          <w:snapToGrid/>
          <w:sz w:val="16"/>
          <w:szCs w:val="16"/>
        </w:rPr>
      </w:pPr>
      <w:r w:rsidRPr="00D91EA2">
        <w:rPr>
          <w:rFonts w:ascii="Arial" w:hAnsi="Arial" w:cs="Arial"/>
          <w:b/>
          <w:i/>
          <w:iCs/>
          <w:snapToGrid/>
          <w:sz w:val="16"/>
          <w:szCs w:val="16"/>
        </w:rPr>
        <w:t>Projet numéro 2016-700-03</w:t>
      </w:r>
    </w:p>
    <w:p w:rsidR="00D91EA2" w:rsidRDefault="00D91EA2" w:rsidP="00146E9D">
      <w:pPr>
        <w:pStyle w:val="Notedefin"/>
        <w:widowControl/>
        <w:rPr>
          <w:rFonts w:ascii="Arial" w:hAnsi="Arial" w:cs="Arial"/>
          <w:bCs/>
          <w:snapToGrid/>
          <w:szCs w:val="24"/>
        </w:rPr>
      </w:pPr>
    </w:p>
    <w:p w:rsidR="00D91EA2" w:rsidRDefault="00D91EA2" w:rsidP="00146E9D">
      <w:pPr>
        <w:pStyle w:val="Notedefin"/>
        <w:widowControl/>
        <w:rPr>
          <w:rFonts w:ascii="Arial" w:hAnsi="Arial" w:cs="Arial"/>
          <w:bCs/>
          <w:snapToGrid/>
          <w:szCs w:val="24"/>
        </w:rPr>
      </w:pPr>
      <w:r>
        <w:rPr>
          <w:rFonts w:ascii="Arial" w:hAnsi="Arial" w:cs="Arial"/>
          <w:bCs/>
          <w:snapToGrid/>
          <w:szCs w:val="24"/>
        </w:rPr>
        <w:t>ATTENDU la volonté du Conseil municipal de revitaliser le quai municipal;</w:t>
      </w:r>
    </w:p>
    <w:p w:rsidR="00D91EA2" w:rsidRDefault="00D91EA2" w:rsidP="00146E9D">
      <w:pPr>
        <w:pStyle w:val="Notedefin"/>
        <w:widowControl/>
        <w:rPr>
          <w:rFonts w:ascii="Arial" w:hAnsi="Arial" w:cs="Arial"/>
          <w:bCs/>
          <w:snapToGrid/>
          <w:szCs w:val="24"/>
        </w:rPr>
      </w:pPr>
    </w:p>
    <w:p w:rsidR="00146E9D" w:rsidRDefault="00146E9D" w:rsidP="00146E9D">
      <w:pPr>
        <w:pStyle w:val="Notedefin"/>
        <w:widowControl/>
        <w:rPr>
          <w:rFonts w:ascii="Arial" w:hAnsi="Arial" w:cs="Arial"/>
          <w:bCs/>
          <w:snapToGrid/>
          <w:szCs w:val="24"/>
        </w:rPr>
      </w:pPr>
      <w:r>
        <w:rPr>
          <w:rFonts w:ascii="Arial" w:hAnsi="Arial" w:cs="Arial"/>
          <w:bCs/>
          <w:snapToGrid/>
          <w:szCs w:val="24"/>
        </w:rPr>
        <w:t>ATTENDU</w:t>
      </w:r>
      <w:r w:rsidR="00A474AC">
        <w:rPr>
          <w:rFonts w:ascii="Arial" w:hAnsi="Arial" w:cs="Arial"/>
          <w:bCs/>
          <w:snapToGrid/>
          <w:szCs w:val="24"/>
        </w:rPr>
        <w:t xml:space="preserve"> </w:t>
      </w:r>
      <w:r>
        <w:rPr>
          <w:rFonts w:ascii="Arial" w:hAnsi="Arial" w:cs="Arial"/>
          <w:bCs/>
          <w:snapToGrid/>
          <w:szCs w:val="24"/>
        </w:rPr>
        <w:t>l</w:t>
      </w:r>
      <w:r w:rsidR="00A474AC">
        <w:rPr>
          <w:rFonts w:ascii="Arial" w:hAnsi="Arial" w:cs="Arial"/>
          <w:bCs/>
          <w:snapToGrid/>
          <w:szCs w:val="24"/>
        </w:rPr>
        <w:t>e dépôt du projet de mise en valeur du quai municipal au programme d’aide financière « Accès aux plans d’eau pour la pêche récréative (APEPR) » au ministère des Forêts, de la Faune et des Parcs;</w:t>
      </w:r>
    </w:p>
    <w:p w:rsidR="00721D2C" w:rsidRDefault="00721D2C" w:rsidP="00146E9D">
      <w:pPr>
        <w:pStyle w:val="Notedefin"/>
        <w:widowControl/>
        <w:rPr>
          <w:rFonts w:ascii="Arial" w:hAnsi="Arial" w:cs="Arial"/>
          <w:bCs/>
          <w:snapToGrid/>
          <w:szCs w:val="24"/>
        </w:rPr>
      </w:pPr>
    </w:p>
    <w:p w:rsidR="00A474AC" w:rsidRDefault="00A474AC" w:rsidP="00146E9D">
      <w:pPr>
        <w:pStyle w:val="Notedefin"/>
        <w:widowControl/>
        <w:rPr>
          <w:rFonts w:ascii="Arial" w:hAnsi="Arial" w:cs="Arial"/>
          <w:bCs/>
          <w:snapToGrid/>
          <w:szCs w:val="24"/>
        </w:rPr>
      </w:pPr>
      <w:r>
        <w:rPr>
          <w:rFonts w:ascii="Arial" w:hAnsi="Arial" w:cs="Arial"/>
          <w:bCs/>
          <w:snapToGrid/>
          <w:szCs w:val="24"/>
        </w:rPr>
        <w:t>ATTENDU l’accord d’une subvention au montant de 9 198$ pour la réalisation du projet;</w:t>
      </w:r>
    </w:p>
    <w:p w:rsidR="00A474AC" w:rsidRDefault="00A474AC" w:rsidP="00146E9D">
      <w:pPr>
        <w:pStyle w:val="Notedefin"/>
        <w:widowControl/>
        <w:rPr>
          <w:rFonts w:ascii="Arial" w:hAnsi="Arial" w:cs="Arial"/>
          <w:bCs/>
          <w:snapToGrid/>
          <w:szCs w:val="24"/>
        </w:rPr>
      </w:pPr>
    </w:p>
    <w:p w:rsidR="00A474AC" w:rsidRDefault="00A474AC" w:rsidP="00146E9D">
      <w:pPr>
        <w:pStyle w:val="Notedefin"/>
        <w:widowControl/>
        <w:rPr>
          <w:rFonts w:ascii="Arial" w:hAnsi="Arial" w:cs="Arial"/>
          <w:bCs/>
          <w:snapToGrid/>
          <w:szCs w:val="24"/>
        </w:rPr>
      </w:pPr>
      <w:r>
        <w:rPr>
          <w:rFonts w:ascii="Arial" w:hAnsi="Arial" w:cs="Arial"/>
          <w:bCs/>
          <w:snapToGrid/>
          <w:szCs w:val="24"/>
        </w:rPr>
        <w:t xml:space="preserve">ATTENDU les obligations de la Municipalité </w:t>
      </w:r>
      <w:r w:rsidR="009C1FD8">
        <w:rPr>
          <w:rFonts w:ascii="Arial" w:hAnsi="Arial" w:cs="Arial"/>
          <w:bCs/>
          <w:snapToGrid/>
          <w:szCs w:val="24"/>
        </w:rPr>
        <w:t xml:space="preserve">stipulées à </w:t>
      </w:r>
      <w:r>
        <w:rPr>
          <w:rFonts w:ascii="Arial" w:hAnsi="Arial" w:cs="Arial"/>
          <w:bCs/>
          <w:snapToGrid/>
          <w:szCs w:val="24"/>
        </w:rPr>
        <w:t>l’entente d’aide financière</w:t>
      </w:r>
      <w:r w:rsidR="006D150D">
        <w:rPr>
          <w:rFonts w:ascii="Arial" w:hAnsi="Arial" w:cs="Arial"/>
          <w:bCs/>
          <w:snapToGrid/>
          <w:szCs w:val="24"/>
        </w:rPr>
        <w:t xml:space="preserve"> doit représenter une dépense de 60% des coûts </w:t>
      </w:r>
      <w:proofErr w:type="spellStart"/>
      <w:r w:rsidR="006D150D">
        <w:rPr>
          <w:rFonts w:ascii="Arial" w:hAnsi="Arial" w:cs="Arial"/>
          <w:bCs/>
          <w:snapToGrid/>
          <w:szCs w:val="24"/>
        </w:rPr>
        <w:t>adminissibles</w:t>
      </w:r>
      <w:proofErr w:type="spellEnd"/>
      <w:r w:rsidR="006D150D">
        <w:rPr>
          <w:rFonts w:ascii="Arial" w:hAnsi="Arial" w:cs="Arial"/>
          <w:bCs/>
          <w:snapToGrid/>
          <w:szCs w:val="24"/>
        </w:rPr>
        <w:t xml:space="preserve"> pour un montant minimum de 23 000 (taxes en </w:t>
      </w:r>
      <w:proofErr w:type="gramStart"/>
      <w:r w:rsidR="006D150D">
        <w:rPr>
          <w:rFonts w:ascii="Arial" w:hAnsi="Arial" w:cs="Arial"/>
          <w:bCs/>
          <w:snapToGrid/>
          <w:szCs w:val="24"/>
        </w:rPr>
        <w:t>sus )</w:t>
      </w:r>
      <w:proofErr w:type="gramEnd"/>
      <w:r>
        <w:rPr>
          <w:rFonts w:ascii="Arial" w:hAnsi="Arial" w:cs="Arial"/>
          <w:bCs/>
          <w:snapToGrid/>
          <w:szCs w:val="24"/>
        </w:rPr>
        <w:t>;</w:t>
      </w:r>
    </w:p>
    <w:p w:rsidR="00A474AC" w:rsidRDefault="00A474AC" w:rsidP="00146E9D">
      <w:pPr>
        <w:pStyle w:val="Notedefin"/>
        <w:widowControl/>
        <w:rPr>
          <w:rFonts w:ascii="Arial" w:hAnsi="Arial" w:cs="Arial"/>
          <w:bCs/>
          <w:snapToGrid/>
          <w:szCs w:val="24"/>
        </w:rPr>
      </w:pPr>
    </w:p>
    <w:p w:rsidR="00A474AC" w:rsidRDefault="00A474AC" w:rsidP="00A474AC">
      <w:pPr>
        <w:rPr>
          <w:rFonts w:ascii="Arial" w:hAnsi="Arial" w:cs="Arial"/>
        </w:rPr>
      </w:pPr>
      <w:r>
        <w:rPr>
          <w:rFonts w:ascii="Arial" w:hAnsi="Arial" w:cs="Arial"/>
        </w:rPr>
        <w:t>Il est proposé par</w:t>
      </w:r>
      <w:r>
        <w:rPr>
          <w:rFonts w:ascii="Arial" w:hAnsi="Arial" w:cs="Arial"/>
        </w:rPr>
        <w:tab/>
      </w:r>
      <w:r w:rsidR="00D26381">
        <w:rPr>
          <w:rFonts w:ascii="Arial" w:hAnsi="Arial" w:cs="Arial"/>
        </w:rPr>
        <w:t>Aline Trudel</w:t>
      </w:r>
    </w:p>
    <w:p w:rsidR="00A474AC" w:rsidRDefault="00A474AC" w:rsidP="00A474AC">
      <w:pPr>
        <w:rPr>
          <w:rFonts w:ascii="Arial" w:hAnsi="Arial" w:cs="Arial"/>
        </w:rPr>
      </w:pPr>
      <w:r>
        <w:rPr>
          <w:rFonts w:ascii="Arial" w:hAnsi="Arial" w:cs="Arial"/>
        </w:rPr>
        <w:t xml:space="preserve">Appuyé par </w:t>
      </w:r>
      <w:r>
        <w:rPr>
          <w:rFonts w:ascii="Arial" w:hAnsi="Arial" w:cs="Arial"/>
        </w:rPr>
        <w:tab/>
      </w:r>
      <w:r>
        <w:rPr>
          <w:rFonts w:ascii="Arial" w:hAnsi="Arial" w:cs="Arial"/>
        </w:rPr>
        <w:tab/>
      </w:r>
      <w:r w:rsidR="00D26381">
        <w:rPr>
          <w:rFonts w:ascii="Arial" w:hAnsi="Arial" w:cs="Arial"/>
        </w:rPr>
        <w:t>Bernard Daoust</w:t>
      </w:r>
    </w:p>
    <w:p w:rsidR="00A474AC" w:rsidRDefault="00A474AC" w:rsidP="00A474AC">
      <w:pPr>
        <w:rPr>
          <w:rFonts w:ascii="Arial" w:hAnsi="Arial" w:cs="Arial"/>
        </w:rPr>
      </w:pPr>
      <w:r>
        <w:rPr>
          <w:rFonts w:ascii="Arial" w:hAnsi="Arial" w:cs="Arial"/>
        </w:rPr>
        <w:t>Et résolu </w:t>
      </w:r>
    </w:p>
    <w:p w:rsidR="00A474AC" w:rsidRDefault="00A474AC" w:rsidP="00146E9D">
      <w:pPr>
        <w:pStyle w:val="Notedefin"/>
        <w:widowControl/>
        <w:rPr>
          <w:rFonts w:ascii="Arial" w:hAnsi="Arial" w:cs="Arial"/>
          <w:bCs/>
          <w:snapToGrid/>
          <w:szCs w:val="24"/>
        </w:rPr>
      </w:pPr>
    </w:p>
    <w:p w:rsidR="00A474AC" w:rsidRDefault="009C1FD8" w:rsidP="00146E9D">
      <w:pPr>
        <w:pStyle w:val="Notedefin"/>
        <w:widowControl/>
        <w:rPr>
          <w:rFonts w:ascii="Arial" w:hAnsi="Arial" w:cs="Arial"/>
          <w:bCs/>
          <w:snapToGrid/>
          <w:szCs w:val="24"/>
        </w:rPr>
      </w:pPr>
      <w:r>
        <w:rPr>
          <w:rFonts w:ascii="Arial" w:hAnsi="Arial" w:cs="Arial"/>
          <w:bCs/>
          <w:snapToGrid/>
          <w:szCs w:val="24"/>
        </w:rPr>
        <w:t xml:space="preserve">D’AUTORISER une enveloppe budgétaire de </w:t>
      </w:r>
      <w:r w:rsidR="00200778" w:rsidRPr="006D5B61">
        <w:rPr>
          <w:rFonts w:ascii="Arial" w:hAnsi="Arial" w:cs="Arial"/>
          <w:bCs/>
          <w:snapToGrid/>
          <w:szCs w:val="24"/>
        </w:rPr>
        <w:t>23</w:t>
      </w:r>
      <w:r w:rsidRPr="006D5B61">
        <w:rPr>
          <w:rFonts w:ascii="Arial" w:hAnsi="Arial" w:cs="Arial"/>
          <w:bCs/>
          <w:snapToGrid/>
          <w:szCs w:val="24"/>
        </w:rPr>
        <w:t> 000$</w:t>
      </w:r>
      <w:r>
        <w:rPr>
          <w:rFonts w:ascii="Arial" w:hAnsi="Arial" w:cs="Arial"/>
          <w:bCs/>
          <w:snapToGrid/>
          <w:szCs w:val="24"/>
        </w:rPr>
        <w:t xml:space="preserve"> (taxes en sus) pour la réalisation des travaux de mise en valeur du quai municipal.</w:t>
      </w:r>
    </w:p>
    <w:p w:rsidR="009C1FD8" w:rsidRDefault="009C1FD8" w:rsidP="00146E9D">
      <w:pPr>
        <w:pStyle w:val="Notedefin"/>
        <w:widowControl/>
        <w:rPr>
          <w:rFonts w:ascii="Arial" w:hAnsi="Arial" w:cs="Arial"/>
          <w:bCs/>
          <w:snapToGrid/>
          <w:szCs w:val="24"/>
        </w:rPr>
      </w:pPr>
    </w:p>
    <w:p w:rsidR="009C1FD8" w:rsidRPr="004D7288" w:rsidRDefault="009C1FD8" w:rsidP="009C1FD8">
      <w:pPr>
        <w:pStyle w:val="Default"/>
        <w:ind w:hanging="1701"/>
        <w:jc w:val="right"/>
        <w:rPr>
          <w:rFonts w:ascii="Arial" w:hAnsi="Arial" w:cs="Arial"/>
          <w:b/>
          <w:bCs/>
        </w:rPr>
      </w:pPr>
      <w:r>
        <w:rPr>
          <w:rFonts w:ascii="Arial" w:hAnsi="Arial" w:cs="Arial"/>
          <w:b/>
          <w:bCs/>
        </w:rPr>
        <w:t>Adopté à l’unanimité</w:t>
      </w:r>
    </w:p>
    <w:p w:rsidR="009C1FD8" w:rsidRDefault="009C1FD8" w:rsidP="00146E9D">
      <w:pPr>
        <w:pStyle w:val="Notedefin"/>
        <w:widowControl/>
        <w:rPr>
          <w:rFonts w:ascii="Arial" w:hAnsi="Arial" w:cs="Arial"/>
          <w:bCs/>
          <w:snapToGrid/>
          <w:szCs w:val="24"/>
        </w:rPr>
      </w:pPr>
    </w:p>
    <w:p w:rsidR="009C1FD8" w:rsidRPr="00FE5440" w:rsidRDefault="009C1FD8" w:rsidP="009C1FD8">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9C1FD8" w:rsidRPr="00FE5440" w:rsidRDefault="009C1FD8" w:rsidP="009C1FD8">
      <w:pPr>
        <w:pStyle w:val="Notedefin"/>
        <w:widowControl/>
        <w:rPr>
          <w:rFonts w:ascii="Arial" w:hAnsi="Arial" w:cs="Arial"/>
          <w:sz w:val="20"/>
          <w:u w:val="single"/>
          <w:lang w:eastAsia="fr-CA"/>
        </w:rPr>
      </w:pPr>
    </w:p>
    <w:p w:rsidR="009C1FD8" w:rsidRPr="00FE5440" w:rsidRDefault="009C1FD8" w:rsidP="009C1FD8">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au surplus accumulé avec un remboursement</w:t>
      </w:r>
      <w:r w:rsidR="00200778">
        <w:rPr>
          <w:rFonts w:ascii="Arial" w:hAnsi="Arial" w:cs="Arial"/>
          <w:sz w:val="20"/>
          <w:lang w:eastAsia="fr-CA"/>
        </w:rPr>
        <w:t xml:space="preserve"> partiel</w:t>
      </w:r>
      <w:r>
        <w:rPr>
          <w:rFonts w:ascii="Arial" w:hAnsi="Arial" w:cs="Arial"/>
          <w:sz w:val="20"/>
          <w:lang w:eastAsia="fr-CA"/>
        </w:rPr>
        <w:t xml:space="preserve"> par le Programme </w:t>
      </w:r>
      <w:r w:rsidRPr="009C1FD8">
        <w:rPr>
          <w:rFonts w:ascii="Arial" w:hAnsi="Arial" w:cs="Arial"/>
          <w:sz w:val="20"/>
          <w:lang w:eastAsia="fr-CA"/>
        </w:rPr>
        <w:t>Accès aux plans d’eau pour la pêche récréative (APEPR)</w:t>
      </w:r>
      <w:r>
        <w:rPr>
          <w:rFonts w:ascii="Arial" w:hAnsi="Arial" w:cs="Arial"/>
          <w:sz w:val="20"/>
          <w:lang w:eastAsia="fr-CA"/>
        </w:rPr>
        <w:t xml:space="preserve"> </w:t>
      </w:r>
      <w:r w:rsidRPr="00FE5440">
        <w:rPr>
          <w:rFonts w:ascii="Arial" w:hAnsi="Arial" w:cs="Arial"/>
          <w:sz w:val="20"/>
          <w:lang w:eastAsia="fr-CA"/>
        </w:rPr>
        <w:t>pour effectuer la dépense.</w:t>
      </w:r>
    </w:p>
    <w:p w:rsidR="009C1FD8" w:rsidRPr="00FE5440" w:rsidRDefault="009C1FD8" w:rsidP="009C1FD8">
      <w:pPr>
        <w:pStyle w:val="Notedefin"/>
        <w:widowControl/>
        <w:rPr>
          <w:rFonts w:ascii="Arial" w:hAnsi="Arial" w:cs="Arial"/>
          <w:sz w:val="20"/>
          <w:lang w:eastAsia="fr-CA"/>
        </w:rPr>
      </w:pPr>
    </w:p>
    <w:p w:rsidR="009C1FD8" w:rsidRPr="00FE5440" w:rsidRDefault="009C1FD8" w:rsidP="009C1FD8">
      <w:pPr>
        <w:pStyle w:val="Notedefin"/>
        <w:widowControl/>
        <w:rPr>
          <w:rFonts w:ascii="Arial" w:hAnsi="Arial" w:cs="Arial"/>
          <w:sz w:val="20"/>
          <w:lang w:eastAsia="fr-CA"/>
        </w:rPr>
      </w:pPr>
    </w:p>
    <w:p w:rsidR="009C1FD8" w:rsidRPr="00FE5440" w:rsidRDefault="009C1FD8" w:rsidP="009C1FD8">
      <w:pPr>
        <w:pStyle w:val="Retraitcorpsdetexte"/>
        <w:ind w:firstLine="0"/>
        <w:rPr>
          <w:rFonts w:ascii="Times New Roman" w:hAnsi="Times New Roman"/>
          <w:sz w:val="20"/>
        </w:rPr>
      </w:pPr>
      <w:r w:rsidRPr="00FE5440">
        <w:rPr>
          <w:sz w:val="20"/>
        </w:rPr>
        <w:t>______________________</w:t>
      </w:r>
    </w:p>
    <w:p w:rsidR="009C1FD8" w:rsidRPr="00FE5440" w:rsidRDefault="009C1FD8" w:rsidP="009C1FD8">
      <w:pPr>
        <w:rPr>
          <w:rFonts w:ascii="Arial" w:hAnsi="Arial" w:cs="Arial"/>
          <w:sz w:val="20"/>
          <w:szCs w:val="20"/>
        </w:rPr>
      </w:pPr>
      <w:r w:rsidRPr="00FE5440">
        <w:rPr>
          <w:rFonts w:ascii="Arial" w:hAnsi="Arial" w:cs="Arial"/>
          <w:sz w:val="20"/>
          <w:szCs w:val="20"/>
        </w:rPr>
        <w:t>Jimmy Poulin</w:t>
      </w:r>
    </w:p>
    <w:p w:rsidR="009C1FD8" w:rsidRPr="00FE5440" w:rsidRDefault="009C1FD8" w:rsidP="009C1FD8">
      <w:pPr>
        <w:rPr>
          <w:rFonts w:ascii="Arial" w:hAnsi="Arial" w:cs="Arial"/>
          <w:sz w:val="20"/>
          <w:szCs w:val="20"/>
        </w:rPr>
      </w:pPr>
      <w:r w:rsidRPr="00FE5440">
        <w:rPr>
          <w:rFonts w:ascii="Arial" w:hAnsi="Arial" w:cs="Arial"/>
          <w:sz w:val="20"/>
          <w:szCs w:val="20"/>
        </w:rPr>
        <w:t>Directeur général et secrétaire-trésorier</w:t>
      </w:r>
    </w:p>
    <w:p w:rsidR="009C1FD8" w:rsidRDefault="009C1FD8" w:rsidP="00146E9D">
      <w:pPr>
        <w:pStyle w:val="Notedefin"/>
        <w:widowControl/>
        <w:rPr>
          <w:rFonts w:ascii="Arial" w:hAnsi="Arial" w:cs="Arial"/>
          <w:bCs/>
          <w:snapToGrid/>
          <w:szCs w:val="24"/>
        </w:rPr>
      </w:pPr>
    </w:p>
    <w:p w:rsidR="002E2DEE" w:rsidRDefault="002E2DEE" w:rsidP="009C1FD8">
      <w:pPr>
        <w:pStyle w:val="Notedefin"/>
        <w:ind w:hanging="1701"/>
        <w:rPr>
          <w:rFonts w:ascii="Arial" w:hAnsi="Arial" w:cs="Arial"/>
          <w:b/>
          <w:bCs/>
          <w:szCs w:val="24"/>
        </w:rPr>
      </w:pPr>
    </w:p>
    <w:p w:rsidR="009C1FD8" w:rsidRPr="00146E9D" w:rsidRDefault="009C1FD8" w:rsidP="009C1FD8">
      <w:pPr>
        <w:pStyle w:val="Notedefin"/>
        <w:ind w:hanging="1701"/>
        <w:rPr>
          <w:rFonts w:ascii="Arial" w:hAnsi="Arial" w:cs="Arial"/>
          <w:b/>
          <w:snapToGrid/>
          <w:szCs w:val="24"/>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sidR="00471BF2">
        <w:rPr>
          <w:rFonts w:ascii="Arial" w:hAnsi="Arial" w:cs="Arial"/>
          <w:b/>
          <w:bCs/>
          <w:szCs w:val="24"/>
        </w:rPr>
        <w:t>43</w:t>
      </w:r>
      <w:r w:rsidR="002E2DEE">
        <w:rPr>
          <w:rFonts w:ascii="Arial" w:hAnsi="Arial" w:cs="Arial"/>
          <w:b/>
          <w:bCs/>
          <w:szCs w:val="24"/>
        </w:rPr>
        <w:t>6</w:t>
      </w:r>
      <w:r>
        <w:rPr>
          <w:rFonts w:ascii="Arial" w:hAnsi="Arial" w:cs="Arial"/>
          <w:b/>
          <w:bCs/>
          <w:szCs w:val="24"/>
        </w:rPr>
        <w:tab/>
      </w:r>
      <w:r w:rsidRPr="00146E9D">
        <w:rPr>
          <w:rFonts w:ascii="Arial" w:hAnsi="Arial" w:cs="Arial"/>
          <w:b/>
          <w:snapToGrid/>
          <w:szCs w:val="24"/>
        </w:rPr>
        <w:t>Mise en valeur du quai municipal</w:t>
      </w:r>
    </w:p>
    <w:p w:rsidR="007C7D0B" w:rsidRPr="007C7D0B" w:rsidRDefault="007C7D0B" w:rsidP="007C7D0B">
      <w:pPr>
        <w:pStyle w:val="Notedefin"/>
        <w:widowControl/>
        <w:rPr>
          <w:rFonts w:ascii="Arial" w:hAnsi="Arial" w:cs="Arial"/>
          <w:b/>
          <w:i/>
          <w:iCs/>
          <w:snapToGrid/>
          <w:szCs w:val="24"/>
        </w:rPr>
      </w:pPr>
      <w:r w:rsidRPr="007C7D0B">
        <w:rPr>
          <w:rFonts w:ascii="Arial" w:hAnsi="Arial" w:cs="Arial"/>
          <w:b/>
          <w:i/>
          <w:iCs/>
          <w:snapToGrid/>
          <w:szCs w:val="24"/>
        </w:rPr>
        <w:t xml:space="preserve">Lumen division de Sonepar Canada Inc. : </w:t>
      </w:r>
      <w:r w:rsidR="003C5111">
        <w:rPr>
          <w:rFonts w:ascii="Arial" w:hAnsi="Arial" w:cs="Arial"/>
          <w:b/>
          <w:i/>
          <w:iCs/>
          <w:snapToGrid/>
          <w:szCs w:val="24"/>
        </w:rPr>
        <w:t>achat</w:t>
      </w:r>
      <w:r w:rsidRPr="007C7D0B">
        <w:rPr>
          <w:rFonts w:ascii="Arial" w:hAnsi="Arial" w:cs="Arial"/>
          <w:b/>
          <w:i/>
          <w:iCs/>
          <w:snapToGrid/>
          <w:szCs w:val="24"/>
        </w:rPr>
        <w:t xml:space="preserve"> de 5 luminaires dans le cadre du projet de mise en valeur </w:t>
      </w:r>
    </w:p>
    <w:p w:rsidR="00D91EA2" w:rsidRPr="00D91EA2" w:rsidRDefault="00D91EA2" w:rsidP="00D91EA2">
      <w:pPr>
        <w:pStyle w:val="Notedefin"/>
        <w:widowControl/>
        <w:rPr>
          <w:rFonts w:ascii="Arial" w:hAnsi="Arial" w:cs="Arial"/>
          <w:b/>
          <w:i/>
          <w:iCs/>
          <w:snapToGrid/>
          <w:sz w:val="16"/>
          <w:szCs w:val="16"/>
        </w:rPr>
      </w:pPr>
      <w:r w:rsidRPr="00D91EA2">
        <w:rPr>
          <w:rFonts w:ascii="Arial" w:hAnsi="Arial" w:cs="Arial"/>
          <w:b/>
          <w:i/>
          <w:iCs/>
          <w:snapToGrid/>
          <w:sz w:val="16"/>
          <w:szCs w:val="16"/>
        </w:rPr>
        <w:t>Projet numéro 2016-700-03</w:t>
      </w:r>
    </w:p>
    <w:p w:rsidR="009C1FD8" w:rsidRDefault="009C1FD8" w:rsidP="00146E9D">
      <w:pPr>
        <w:pStyle w:val="Notedefin"/>
        <w:widowControl/>
        <w:rPr>
          <w:rFonts w:ascii="Arial" w:hAnsi="Arial" w:cs="Arial"/>
          <w:bCs/>
          <w:snapToGrid/>
          <w:szCs w:val="24"/>
        </w:rPr>
      </w:pPr>
    </w:p>
    <w:p w:rsidR="00D91EA2" w:rsidRDefault="00D91EA2" w:rsidP="00D91EA2">
      <w:pPr>
        <w:pStyle w:val="Notedefin"/>
        <w:widowControl/>
        <w:rPr>
          <w:rFonts w:ascii="Arial" w:hAnsi="Arial" w:cs="Arial"/>
          <w:bCs/>
          <w:snapToGrid/>
          <w:szCs w:val="24"/>
        </w:rPr>
      </w:pPr>
      <w:r>
        <w:rPr>
          <w:rFonts w:ascii="Arial" w:hAnsi="Arial" w:cs="Arial"/>
          <w:bCs/>
          <w:snapToGrid/>
          <w:szCs w:val="24"/>
        </w:rPr>
        <w:t>ATTENDU la volonté du Conseil municipal de revitaliser le quai municipal;</w:t>
      </w:r>
    </w:p>
    <w:p w:rsidR="00D91EA2" w:rsidRDefault="00D91EA2" w:rsidP="009C1FD8">
      <w:pPr>
        <w:pStyle w:val="Notedefin"/>
        <w:widowControl/>
        <w:rPr>
          <w:rFonts w:ascii="Arial" w:hAnsi="Arial" w:cs="Arial"/>
          <w:bCs/>
          <w:snapToGrid/>
          <w:szCs w:val="24"/>
        </w:rPr>
      </w:pPr>
    </w:p>
    <w:p w:rsidR="00596359" w:rsidRDefault="00596359">
      <w:pPr>
        <w:rPr>
          <w:rFonts w:ascii="Arial" w:hAnsi="Arial" w:cs="Arial"/>
          <w:bCs/>
        </w:rPr>
      </w:pPr>
      <w:r>
        <w:rPr>
          <w:rFonts w:ascii="Arial" w:hAnsi="Arial" w:cs="Arial"/>
          <w:bCs/>
        </w:rPr>
        <w:br w:type="page"/>
      </w:r>
    </w:p>
    <w:p w:rsidR="009C1FD8" w:rsidRDefault="009C1FD8" w:rsidP="009C1FD8">
      <w:pPr>
        <w:pStyle w:val="Notedefin"/>
        <w:widowControl/>
        <w:rPr>
          <w:rFonts w:ascii="Arial" w:hAnsi="Arial" w:cs="Arial"/>
          <w:bCs/>
          <w:snapToGrid/>
          <w:szCs w:val="24"/>
        </w:rPr>
      </w:pPr>
      <w:r>
        <w:rPr>
          <w:rFonts w:ascii="Arial" w:hAnsi="Arial" w:cs="Arial"/>
          <w:bCs/>
          <w:snapToGrid/>
          <w:szCs w:val="24"/>
        </w:rPr>
        <w:lastRenderedPageBreak/>
        <w:t>ATTENDU l</w:t>
      </w:r>
      <w:r w:rsidR="00D91EA2">
        <w:rPr>
          <w:rFonts w:ascii="Arial" w:hAnsi="Arial" w:cs="Arial"/>
          <w:bCs/>
          <w:snapToGrid/>
          <w:szCs w:val="24"/>
        </w:rPr>
        <w:t xml:space="preserve">a subvention accordée par le </w:t>
      </w:r>
      <w:r>
        <w:rPr>
          <w:rFonts w:ascii="Arial" w:hAnsi="Arial" w:cs="Arial"/>
          <w:bCs/>
          <w:snapToGrid/>
          <w:szCs w:val="24"/>
        </w:rPr>
        <w:t xml:space="preserve">ministère des Forêts, de la Faune et des Parcs pour la réalisation du projet de mise en valeur du quai municipal au </w:t>
      </w:r>
      <w:proofErr w:type="gramStart"/>
      <w:r>
        <w:rPr>
          <w:rFonts w:ascii="Arial" w:hAnsi="Arial" w:cs="Arial"/>
          <w:bCs/>
          <w:snapToGrid/>
          <w:szCs w:val="24"/>
        </w:rPr>
        <w:t>programme</w:t>
      </w:r>
      <w:proofErr w:type="gramEnd"/>
      <w:r>
        <w:rPr>
          <w:rFonts w:ascii="Arial" w:hAnsi="Arial" w:cs="Arial"/>
          <w:bCs/>
          <w:snapToGrid/>
          <w:szCs w:val="24"/>
        </w:rPr>
        <w:t xml:space="preserve"> d’aide financière « Accès aux plans d’eau pour la pêche récréative (APEPR);</w:t>
      </w:r>
    </w:p>
    <w:p w:rsidR="00B66111" w:rsidRDefault="00B66111" w:rsidP="009C1FD8">
      <w:pPr>
        <w:pStyle w:val="Notedefin"/>
        <w:widowControl/>
        <w:rPr>
          <w:rFonts w:ascii="Arial" w:hAnsi="Arial" w:cs="Arial"/>
          <w:bCs/>
          <w:snapToGrid/>
          <w:szCs w:val="24"/>
        </w:rPr>
      </w:pPr>
    </w:p>
    <w:p w:rsidR="00D91EA2" w:rsidRDefault="00D91EA2" w:rsidP="009C1FD8">
      <w:pPr>
        <w:pStyle w:val="Notedefin"/>
        <w:widowControl/>
        <w:rPr>
          <w:rFonts w:ascii="Arial" w:hAnsi="Arial" w:cs="Arial"/>
          <w:bCs/>
          <w:snapToGrid/>
          <w:szCs w:val="24"/>
        </w:rPr>
      </w:pPr>
      <w:r>
        <w:rPr>
          <w:rFonts w:ascii="Arial" w:hAnsi="Arial" w:cs="Arial"/>
          <w:bCs/>
          <w:snapToGrid/>
          <w:szCs w:val="24"/>
        </w:rPr>
        <w:t>ATTENDU la demande de prix conformément à la Politique de gestion contractuelle pour l’acquisition de biens et services;</w:t>
      </w:r>
    </w:p>
    <w:p w:rsidR="006D150D" w:rsidRDefault="006D150D" w:rsidP="009C1FD8">
      <w:pPr>
        <w:pStyle w:val="Notedefin"/>
        <w:widowControl/>
        <w:rPr>
          <w:rFonts w:ascii="Arial" w:hAnsi="Arial" w:cs="Arial"/>
          <w:bCs/>
          <w:snapToGrid/>
          <w:szCs w:val="24"/>
        </w:rPr>
      </w:pPr>
    </w:p>
    <w:p w:rsidR="006D150D" w:rsidRDefault="006D150D" w:rsidP="009C1FD8">
      <w:pPr>
        <w:pStyle w:val="Notedefin"/>
        <w:widowControl/>
        <w:rPr>
          <w:rFonts w:ascii="Arial" w:hAnsi="Arial" w:cs="Arial"/>
          <w:bCs/>
          <w:snapToGrid/>
          <w:szCs w:val="24"/>
        </w:rPr>
      </w:pPr>
      <w:r>
        <w:rPr>
          <w:rFonts w:ascii="Arial" w:hAnsi="Arial" w:cs="Arial"/>
          <w:bCs/>
          <w:snapToGrid/>
          <w:szCs w:val="24"/>
        </w:rPr>
        <w:t>ATTENDU l’enveloppe budgétaire de 23 000$ (taxes en sus) alloué au projet revitalisation du quai municipal ;</w:t>
      </w:r>
    </w:p>
    <w:p w:rsidR="009C1FD8" w:rsidRDefault="009C1FD8" w:rsidP="009C1FD8">
      <w:pPr>
        <w:pStyle w:val="Notedefin"/>
        <w:widowControl/>
        <w:rPr>
          <w:rFonts w:ascii="Arial" w:hAnsi="Arial" w:cs="Arial"/>
          <w:bCs/>
          <w:snapToGrid/>
          <w:szCs w:val="24"/>
        </w:rPr>
      </w:pPr>
    </w:p>
    <w:p w:rsidR="009C1FD8" w:rsidRDefault="009C1FD8" w:rsidP="009C1FD8">
      <w:pPr>
        <w:rPr>
          <w:rFonts w:ascii="Arial" w:hAnsi="Arial" w:cs="Arial"/>
        </w:rPr>
      </w:pPr>
      <w:r>
        <w:rPr>
          <w:rFonts w:ascii="Arial" w:hAnsi="Arial" w:cs="Arial"/>
        </w:rPr>
        <w:t>Il est proposé par</w:t>
      </w:r>
      <w:r>
        <w:rPr>
          <w:rFonts w:ascii="Arial" w:hAnsi="Arial" w:cs="Arial"/>
        </w:rPr>
        <w:tab/>
      </w:r>
      <w:r w:rsidR="00B74306">
        <w:rPr>
          <w:rFonts w:ascii="Arial" w:hAnsi="Arial" w:cs="Arial"/>
        </w:rPr>
        <w:t>Aline Trudel</w:t>
      </w:r>
    </w:p>
    <w:p w:rsidR="009C1FD8" w:rsidRDefault="009C1FD8" w:rsidP="009C1FD8">
      <w:pPr>
        <w:rPr>
          <w:rFonts w:ascii="Arial" w:hAnsi="Arial" w:cs="Arial"/>
        </w:rPr>
      </w:pPr>
      <w:r>
        <w:rPr>
          <w:rFonts w:ascii="Arial" w:hAnsi="Arial" w:cs="Arial"/>
        </w:rPr>
        <w:t xml:space="preserve">Appuyé par </w:t>
      </w:r>
      <w:r>
        <w:rPr>
          <w:rFonts w:ascii="Arial" w:hAnsi="Arial" w:cs="Arial"/>
        </w:rPr>
        <w:tab/>
      </w:r>
      <w:r>
        <w:rPr>
          <w:rFonts w:ascii="Arial" w:hAnsi="Arial" w:cs="Arial"/>
        </w:rPr>
        <w:tab/>
      </w:r>
      <w:r w:rsidR="00B74306">
        <w:rPr>
          <w:rFonts w:ascii="Arial" w:hAnsi="Arial" w:cs="Arial"/>
        </w:rPr>
        <w:t>Marcel Guérin</w:t>
      </w:r>
    </w:p>
    <w:p w:rsidR="009C1FD8" w:rsidRDefault="009C1FD8" w:rsidP="009C1FD8">
      <w:pPr>
        <w:rPr>
          <w:rFonts w:ascii="Arial" w:hAnsi="Arial" w:cs="Arial"/>
        </w:rPr>
      </w:pPr>
      <w:r>
        <w:rPr>
          <w:rFonts w:ascii="Arial" w:hAnsi="Arial" w:cs="Arial"/>
        </w:rPr>
        <w:t>Et résolu </w:t>
      </w:r>
    </w:p>
    <w:p w:rsidR="009C1FD8" w:rsidRDefault="009C1FD8" w:rsidP="009C1FD8">
      <w:pPr>
        <w:pStyle w:val="Notedefin"/>
        <w:widowControl/>
        <w:rPr>
          <w:rFonts w:ascii="Arial" w:hAnsi="Arial" w:cs="Arial"/>
          <w:bCs/>
          <w:snapToGrid/>
          <w:szCs w:val="24"/>
        </w:rPr>
      </w:pPr>
    </w:p>
    <w:p w:rsidR="009C1FD8" w:rsidRDefault="003C5111" w:rsidP="009C1FD8">
      <w:pPr>
        <w:pStyle w:val="Notedefin"/>
        <w:widowControl/>
        <w:rPr>
          <w:rFonts w:ascii="Arial" w:hAnsi="Arial" w:cs="Arial"/>
          <w:bCs/>
          <w:snapToGrid/>
          <w:szCs w:val="24"/>
        </w:rPr>
      </w:pPr>
      <w:r>
        <w:rPr>
          <w:rFonts w:ascii="Arial" w:hAnsi="Arial" w:cs="Arial"/>
          <w:bCs/>
          <w:snapToGrid/>
          <w:szCs w:val="24"/>
        </w:rPr>
        <w:t xml:space="preserve">D’ACCEPTER la soumission de Lumen division de </w:t>
      </w:r>
      <w:r w:rsidR="00B17367">
        <w:rPr>
          <w:rFonts w:ascii="Arial" w:hAnsi="Arial" w:cs="Arial"/>
          <w:bCs/>
          <w:snapToGrid/>
          <w:szCs w:val="24"/>
        </w:rPr>
        <w:t>Sonepar</w:t>
      </w:r>
      <w:r>
        <w:rPr>
          <w:rFonts w:ascii="Arial" w:hAnsi="Arial" w:cs="Arial"/>
          <w:bCs/>
          <w:snapToGrid/>
          <w:szCs w:val="24"/>
        </w:rPr>
        <w:t xml:space="preserve"> Canada Inc. pour l’achat de 5 luminaires au coût total d</w:t>
      </w:r>
      <w:r w:rsidR="009C1FD8">
        <w:rPr>
          <w:rFonts w:ascii="Arial" w:hAnsi="Arial" w:cs="Arial"/>
          <w:bCs/>
          <w:snapToGrid/>
          <w:szCs w:val="24"/>
        </w:rPr>
        <w:t xml:space="preserve">e </w:t>
      </w:r>
      <w:r>
        <w:rPr>
          <w:rFonts w:ascii="Arial" w:hAnsi="Arial" w:cs="Arial"/>
          <w:bCs/>
          <w:snapToGrid/>
          <w:szCs w:val="24"/>
        </w:rPr>
        <w:t>12</w:t>
      </w:r>
      <w:r w:rsidR="009C1FD8">
        <w:rPr>
          <w:rFonts w:ascii="Arial" w:hAnsi="Arial" w:cs="Arial"/>
          <w:bCs/>
          <w:snapToGrid/>
          <w:szCs w:val="24"/>
        </w:rPr>
        <w:t> </w:t>
      </w:r>
      <w:r>
        <w:rPr>
          <w:rFonts w:ascii="Arial" w:hAnsi="Arial" w:cs="Arial"/>
          <w:bCs/>
          <w:snapToGrid/>
          <w:szCs w:val="24"/>
        </w:rPr>
        <w:t>5</w:t>
      </w:r>
      <w:r w:rsidR="009C1FD8">
        <w:rPr>
          <w:rFonts w:ascii="Arial" w:hAnsi="Arial" w:cs="Arial"/>
          <w:bCs/>
          <w:snapToGrid/>
          <w:szCs w:val="24"/>
        </w:rPr>
        <w:t>00$ (taxes en sus) pour la réalisation des travaux de mise en valeur du quai municipal.</w:t>
      </w:r>
    </w:p>
    <w:p w:rsidR="009C1FD8" w:rsidRDefault="009C1FD8" w:rsidP="009C1FD8">
      <w:pPr>
        <w:pStyle w:val="Notedefin"/>
        <w:widowControl/>
        <w:rPr>
          <w:rFonts w:ascii="Arial" w:hAnsi="Arial" w:cs="Arial"/>
          <w:bCs/>
          <w:snapToGrid/>
          <w:szCs w:val="24"/>
        </w:rPr>
      </w:pPr>
    </w:p>
    <w:p w:rsidR="009C1FD8" w:rsidRPr="004D7288" w:rsidRDefault="009C1FD8" w:rsidP="009C1FD8">
      <w:pPr>
        <w:pStyle w:val="Default"/>
        <w:ind w:hanging="1701"/>
        <w:jc w:val="right"/>
        <w:rPr>
          <w:rFonts w:ascii="Arial" w:hAnsi="Arial" w:cs="Arial"/>
          <w:b/>
          <w:bCs/>
        </w:rPr>
      </w:pPr>
      <w:r>
        <w:rPr>
          <w:rFonts w:ascii="Arial" w:hAnsi="Arial" w:cs="Arial"/>
          <w:b/>
          <w:bCs/>
        </w:rPr>
        <w:t>Adopté à l’unanimité</w:t>
      </w:r>
    </w:p>
    <w:p w:rsidR="009C1FD8" w:rsidRDefault="009C1FD8" w:rsidP="009C1FD8">
      <w:pPr>
        <w:pStyle w:val="Notedefin"/>
        <w:widowControl/>
        <w:rPr>
          <w:rFonts w:ascii="Arial" w:hAnsi="Arial" w:cs="Arial"/>
          <w:bCs/>
          <w:snapToGrid/>
          <w:szCs w:val="24"/>
        </w:rPr>
      </w:pPr>
    </w:p>
    <w:p w:rsidR="009C1FD8" w:rsidRPr="00FE5440" w:rsidRDefault="009C1FD8" w:rsidP="009C1FD8">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9C1FD8" w:rsidRPr="00FE5440" w:rsidRDefault="009C1FD8" w:rsidP="009C1FD8">
      <w:pPr>
        <w:pStyle w:val="Notedefin"/>
        <w:widowControl/>
        <w:rPr>
          <w:rFonts w:ascii="Arial" w:hAnsi="Arial" w:cs="Arial"/>
          <w:sz w:val="20"/>
          <w:u w:val="single"/>
          <w:lang w:eastAsia="fr-CA"/>
        </w:rPr>
      </w:pPr>
    </w:p>
    <w:p w:rsidR="009C1FD8" w:rsidRPr="00FE5440" w:rsidRDefault="009C1FD8" w:rsidP="009C1FD8">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w:t>
      </w:r>
      <w:r w:rsidR="00200778">
        <w:rPr>
          <w:rFonts w:ascii="Arial" w:hAnsi="Arial" w:cs="Arial"/>
          <w:sz w:val="20"/>
          <w:lang w:eastAsia="fr-CA"/>
        </w:rPr>
        <w:t xml:space="preserve">partiel </w:t>
      </w:r>
      <w:r>
        <w:rPr>
          <w:rFonts w:ascii="Arial" w:hAnsi="Arial" w:cs="Arial"/>
          <w:sz w:val="20"/>
          <w:lang w:eastAsia="fr-CA"/>
        </w:rPr>
        <w:t xml:space="preserve">par le Programme </w:t>
      </w:r>
      <w:r w:rsidRPr="009C1FD8">
        <w:rPr>
          <w:rFonts w:ascii="Arial" w:hAnsi="Arial" w:cs="Arial"/>
          <w:sz w:val="20"/>
          <w:lang w:eastAsia="fr-CA"/>
        </w:rPr>
        <w:t>Accès aux plans d’eau pour la pêche récréative (APEPR)</w:t>
      </w:r>
      <w:r>
        <w:rPr>
          <w:rFonts w:ascii="Arial" w:hAnsi="Arial" w:cs="Arial"/>
          <w:sz w:val="20"/>
          <w:lang w:eastAsia="fr-CA"/>
        </w:rPr>
        <w:t xml:space="preserve"> </w:t>
      </w:r>
      <w:r w:rsidRPr="00FE5440">
        <w:rPr>
          <w:rFonts w:ascii="Arial" w:hAnsi="Arial" w:cs="Arial"/>
          <w:sz w:val="20"/>
          <w:lang w:eastAsia="fr-CA"/>
        </w:rPr>
        <w:t>pour effectuer la dépense.</w:t>
      </w:r>
    </w:p>
    <w:p w:rsidR="009C1FD8" w:rsidRPr="00FE5440" w:rsidRDefault="009C1FD8" w:rsidP="009C1FD8">
      <w:pPr>
        <w:pStyle w:val="Notedefin"/>
        <w:widowControl/>
        <w:rPr>
          <w:rFonts w:ascii="Arial" w:hAnsi="Arial" w:cs="Arial"/>
          <w:sz w:val="20"/>
          <w:lang w:eastAsia="fr-CA"/>
        </w:rPr>
      </w:pPr>
    </w:p>
    <w:p w:rsidR="009C1FD8" w:rsidRPr="00FE5440" w:rsidRDefault="009C1FD8" w:rsidP="009C1FD8">
      <w:pPr>
        <w:pStyle w:val="Notedefin"/>
        <w:widowControl/>
        <w:rPr>
          <w:rFonts w:ascii="Arial" w:hAnsi="Arial" w:cs="Arial"/>
          <w:sz w:val="20"/>
          <w:lang w:eastAsia="fr-CA"/>
        </w:rPr>
      </w:pPr>
    </w:p>
    <w:p w:rsidR="009C1FD8" w:rsidRPr="00FE5440" w:rsidRDefault="009C1FD8" w:rsidP="009C1FD8">
      <w:pPr>
        <w:pStyle w:val="Retraitcorpsdetexte"/>
        <w:ind w:firstLine="0"/>
        <w:rPr>
          <w:rFonts w:ascii="Times New Roman" w:hAnsi="Times New Roman"/>
          <w:sz w:val="20"/>
        </w:rPr>
      </w:pPr>
      <w:r w:rsidRPr="00FE5440">
        <w:rPr>
          <w:sz w:val="20"/>
        </w:rPr>
        <w:t>______________________</w:t>
      </w:r>
    </w:p>
    <w:p w:rsidR="009C1FD8" w:rsidRPr="00FE5440" w:rsidRDefault="009C1FD8" w:rsidP="009C1FD8">
      <w:pPr>
        <w:rPr>
          <w:rFonts w:ascii="Arial" w:hAnsi="Arial" w:cs="Arial"/>
          <w:sz w:val="20"/>
          <w:szCs w:val="20"/>
        </w:rPr>
      </w:pPr>
      <w:r w:rsidRPr="00FE5440">
        <w:rPr>
          <w:rFonts w:ascii="Arial" w:hAnsi="Arial" w:cs="Arial"/>
          <w:sz w:val="20"/>
          <w:szCs w:val="20"/>
        </w:rPr>
        <w:t>Jimmy Poulin</w:t>
      </w:r>
    </w:p>
    <w:p w:rsidR="00B66111" w:rsidRDefault="009C1FD8" w:rsidP="00B66111">
      <w:pPr>
        <w:rPr>
          <w:rFonts w:ascii="Arial" w:hAnsi="Arial" w:cs="Arial"/>
          <w:sz w:val="20"/>
          <w:szCs w:val="20"/>
        </w:rPr>
      </w:pPr>
      <w:r w:rsidRPr="00FE5440">
        <w:rPr>
          <w:rFonts w:ascii="Arial" w:hAnsi="Arial" w:cs="Arial"/>
          <w:sz w:val="20"/>
          <w:szCs w:val="20"/>
        </w:rPr>
        <w:t>Directeur général et secrétaire-trésorier</w:t>
      </w:r>
    </w:p>
    <w:p w:rsidR="00B66111" w:rsidRPr="00B66111" w:rsidRDefault="00B66111" w:rsidP="00B66111">
      <w:pPr>
        <w:rPr>
          <w:rFonts w:ascii="Arial" w:hAnsi="Arial" w:cs="Arial"/>
        </w:rPr>
      </w:pPr>
    </w:p>
    <w:p w:rsidR="00B66111" w:rsidRPr="00B66111" w:rsidRDefault="00B66111" w:rsidP="00B66111">
      <w:pPr>
        <w:rPr>
          <w:rFonts w:ascii="Arial" w:hAnsi="Arial" w:cs="Arial"/>
        </w:rPr>
      </w:pPr>
    </w:p>
    <w:p w:rsidR="00B66111" w:rsidRDefault="00B66111" w:rsidP="00B66111">
      <w:pPr>
        <w:ind w:hanging="1701"/>
        <w:rPr>
          <w:rFonts w:ascii="Arial" w:hAnsi="Arial" w:cs="Arial"/>
          <w:b/>
          <w:bCs/>
        </w:rPr>
      </w:pPr>
      <w:r w:rsidRPr="00B66111">
        <w:rPr>
          <w:rFonts w:ascii="Arial" w:hAnsi="Arial" w:cs="Arial"/>
          <w:b/>
          <w:bCs/>
        </w:rPr>
        <w:t>2019-10-43</w:t>
      </w:r>
      <w:r w:rsidR="002E2DEE">
        <w:rPr>
          <w:rFonts w:ascii="Arial" w:hAnsi="Arial" w:cs="Arial"/>
          <w:b/>
          <w:bCs/>
        </w:rPr>
        <w:t>7</w:t>
      </w:r>
      <w:r w:rsidRPr="00B66111">
        <w:rPr>
          <w:rFonts w:ascii="Arial" w:hAnsi="Arial" w:cs="Arial"/>
          <w:b/>
        </w:rPr>
        <w:tab/>
      </w:r>
      <w:r w:rsidRPr="00B66111">
        <w:rPr>
          <w:rFonts w:ascii="Arial" w:hAnsi="Arial" w:cs="Arial"/>
          <w:b/>
          <w:bCs/>
        </w:rPr>
        <w:t>Cabanons Noël : mandat pour l’acquisition et la livraison d’un bâtiment de service abritant une toilette</w:t>
      </w:r>
    </w:p>
    <w:p w:rsidR="00B66111" w:rsidRDefault="00B66111" w:rsidP="00B66111">
      <w:pPr>
        <w:ind w:hanging="1701"/>
        <w:rPr>
          <w:rFonts w:ascii="Arial" w:hAnsi="Arial" w:cs="Arial"/>
          <w:b/>
          <w:bCs/>
        </w:rPr>
      </w:pPr>
    </w:p>
    <w:p w:rsidR="00B66111" w:rsidRDefault="00B66111" w:rsidP="00B66111">
      <w:pPr>
        <w:rPr>
          <w:rFonts w:ascii="Arial" w:hAnsi="Arial" w:cs="Arial"/>
        </w:rPr>
      </w:pPr>
      <w:r>
        <w:rPr>
          <w:rFonts w:ascii="Arial" w:hAnsi="Arial" w:cs="Arial"/>
          <w:bCs/>
        </w:rPr>
        <w:t>ATTENDU l’appel d’offres sur invitation acheminé le 16 septembre 2019 c</w:t>
      </w:r>
      <w:r>
        <w:rPr>
          <w:rFonts w:ascii="Arial" w:hAnsi="Arial" w:cs="Arial"/>
        </w:rPr>
        <w:t>onformément aux règles applicables en matière d’adjudication de contrats municipaux, à la Politique sur l’acquisition des biens et services et la Politique de gestion contractuelle;</w:t>
      </w:r>
    </w:p>
    <w:p w:rsidR="00B66111" w:rsidRPr="006A77AA" w:rsidRDefault="00B66111" w:rsidP="00B66111">
      <w:pPr>
        <w:pStyle w:val="Notedefin"/>
        <w:widowControl/>
        <w:rPr>
          <w:rFonts w:ascii="Arial" w:hAnsi="Arial" w:cs="Arial"/>
          <w:lang w:eastAsia="fr-CA"/>
        </w:rPr>
      </w:pPr>
    </w:p>
    <w:p w:rsidR="00B66111" w:rsidRDefault="00B66111" w:rsidP="00B66111">
      <w:pPr>
        <w:rPr>
          <w:rFonts w:ascii="Arial" w:hAnsi="Arial" w:cs="Arial"/>
          <w:bCs/>
        </w:rPr>
      </w:pPr>
      <w:r w:rsidRPr="00AC5C92">
        <w:rPr>
          <w:rFonts w:ascii="Arial" w:hAnsi="Arial" w:cs="Arial"/>
          <w:bCs/>
        </w:rPr>
        <w:t xml:space="preserve">ATTENDU l’ouverture des soumissions </w:t>
      </w:r>
      <w:r>
        <w:rPr>
          <w:rFonts w:ascii="Arial" w:hAnsi="Arial" w:cs="Arial"/>
          <w:bCs/>
        </w:rPr>
        <w:t xml:space="preserve">le 7 octobre 2019 dont aucune soumission ne fût </w:t>
      </w:r>
      <w:proofErr w:type="spellStart"/>
      <w:r>
        <w:rPr>
          <w:rFonts w:ascii="Arial" w:hAnsi="Arial" w:cs="Arial"/>
          <w:bCs/>
        </w:rPr>
        <w:t>dépôsée</w:t>
      </w:r>
      <w:proofErr w:type="spellEnd"/>
      <w:r>
        <w:rPr>
          <w:rFonts w:ascii="Arial" w:hAnsi="Arial" w:cs="Arial"/>
          <w:bCs/>
        </w:rPr>
        <w:t>;</w:t>
      </w:r>
    </w:p>
    <w:p w:rsidR="00200778" w:rsidRDefault="00200778" w:rsidP="00B66111">
      <w:pPr>
        <w:rPr>
          <w:rFonts w:ascii="Arial" w:hAnsi="Arial" w:cs="Arial"/>
          <w:bCs/>
        </w:rPr>
      </w:pPr>
    </w:p>
    <w:p w:rsidR="00200778" w:rsidRDefault="00200778" w:rsidP="00B66111">
      <w:pPr>
        <w:rPr>
          <w:rFonts w:ascii="Arial" w:hAnsi="Arial" w:cs="Arial"/>
          <w:bCs/>
        </w:rPr>
      </w:pPr>
      <w:r>
        <w:rPr>
          <w:rFonts w:ascii="Arial" w:hAnsi="Arial" w:cs="Arial"/>
          <w:bCs/>
        </w:rPr>
        <w:t xml:space="preserve">ATTENDU les obligations du programme </w:t>
      </w:r>
      <w:r w:rsidR="00EF22F2" w:rsidRPr="005E18A5">
        <w:rPr>
          <w:rFonts w:ascii="Arial" w:hAnsi="Arial" w:cs="Arial"/>
        </w:rPr>
        <w:t>Fonds d’appui au rayonnement des régions (</w:t>
      </w:r>
      <w:proofErr w:type="spellStart"/>
      <w:r w:rsidR="00EF22F2" w:rsidRPr="005E18A5">
        <w:rPr>
          <w:rFonts w:ascii="Arial" w:hAnsi="Arial" w:cs="Arial"/>
        </w:rPr>
        <w:t>FARR</w:t>
      </w:r>
      <w:proofErr w:type="spellEnd"/>
      <w:r w:rsidR="00EF22F2" w:rsidRPr="005E18A5">
        <w:rPr>
          <w:rFonts w:ascii="Arial" w:hAnsi="Arial" w:cs="Arial"/>
        </w:rPr>
        <w:t>)</w:t>
      </w:r>
      <w:r w:rsidR="00EF22F2">
        <w:rPr>
          <w:rFonts w:ascii="Arial" w:hAnsi="Arial" w:cs="Arial"/>
        </w:rPr>
        <w:t xml:space="preserve"> </w:t>
      </w:r>
      <w:r>
        <w:rPr>
          <w:rFonts w:ascii="Arial" w:hAnsi="Arial" w:cs="Arial"/>
          <w:bCs/>
        </w:rPr>
        <w:t>constituant l’aide financière du projet ;</w:t>
      </w:r>
    </w:p>
    <w:p w:rsidR="00B66111" w:rsidRDefault="00B66111" w:rsidP="00B66111">
      <w:pPr>
        <w:rPr>
          <w:rFonts w:ascii="Arial" w:hAnsi="Arial" w:cs="Arial"/>
          <w:bCs/>
        </w:rPr>
      </w:pPr>
    </w:p>
    <w:p w:rsidR="00B66111" w:rsidRDefault="00B66111" w:rsidP="00B66111">
      <w:pPr>
        <w:rPr>
          <w:rFonts w:ascii="Arial" w:hAnsi="Arial" w:cs="Arial"/>
          <w:bCs/>
        </w:rPr>
      </w:pPr>
      <w:r>
        <w:rPr>
          <w:rFonts w:ascii="Arial" w:hAnsi="Arial" w:cs="Arial"/>
          <w:bCs/>
        </w:rPr>
        <w:t>ATTENDU la demande de prix pour l’acquisition et la livraison d’un bâtiment de service;</w:t>
      </w:r>
    </w:p>
    <w:p w:rsidR="00B66111" w:rsidRDefault="00B66111" w:rsidP="00B66111">
      <w:pPr>
        <w:rPr>
          <w:rFonts w:ascii="Arial" w:hAnsi="Arial" w:cs="Arial"/>
          <w:bCs/>
        </w:rPr>
      </w:pPr>
    </w:p>
    <w:p w:rsidR="00B66111" w:rsidRDefault="00B66111" w:rsidP="00B66111">
      <w:pPr>
        <w:rPr>
          <w:rFonts w:ascii="Arial" w:hAnsi="Arial" w:cs="Arial"/>
        </w:rPr>
      </w:pPr>
      <w:r>
        <w:rPr>
          <w:rFonts w:ascii="Arial" w:hAnsi="Arial" w:cs="Arial"/>
        </w:rPr>
        <w:t>Il est proposé par</w:t>
      </w:r>
      <w:r>
        <w:rPr>
          <w:rFonts w:ascii="Arial" w:hAnsi="Arial" w:cs="Arial"/>
        </w:rPr>
        <w:tab/>
      </w:r>
      <w:r w:rsidR="00B74306">
        <w:rPr>
          <w:rFonts w:ascii="Arial" w:hAnsi="Arial" w:cs="Arial"/>
        </w:rPr>
        <w:t>Aline Trudel</w:t>
      </w:r>
      <w:r>
        <w:rPr>
          <w:rFonts w:ascii="Arial" w:hAnsi="Arial" w:cs="Arial"/>
        </w:rPr>
        <w:tab/>
      </w:r>
      <w:r>
        <w:rPr>
          <w:rFonts w:ascii="Arial" w:hAnsi="Arial" w:cs="Arial"/>
        </w:rPr>
        <w:tab/>
      </w:r>
      <w:r>
        <w:rPr>
          <w:rFonts w:ascii="Arial" w:hAnsi="Arial" w:cs="Arial"/>
        </w:rPr>
        <w:tab/>
      </w:r>
    </w:p>
    <w:p w:rsidR="00B66111" w:rsidRDefault="00B66111" w:rsidP="00B66111">
      <w:pPr>
        <w:rPr>
          <w:rFonts w:ascii="Arial" w:hAnsi="Arial" w:cs="Arial"/>
        </w:rPr>
      </w:pPr>
      <w:r>
        <w:rPr>
          <w:rFonts w:ascii="Arial" w:hAnsi="Arial" w:cs="Arial"/>
        </w:rPr>
        <w:t xml:space="preserve">Appuyé par </w:t>
      </w:r>
      <w:r>
        <w:rPr>
          <w:rFonts w:ascii="Arial" w:hAnsi="Arial" w:cs="Arial"/>
        </w:rPr>
        <w:tab/>
      </w:r>
      <w:r>
        <w:rPr>
          <w:rFonts w:ascii="Arial" w:hAnsi="Arial" w:cs="Arial"/>
        </w:rPr>
        <w:tab/>
      </w:r>
      <w:r w:rsidR="00B74306">
        <w:rPr>
          <w:rFonts w:ascii="Arial" w:hAnsi="Arial" w:cs="Arial"/>
        </w:rPr>
        <w:t>Bernard Daoust</w:t>
      </w:r>
    </w:p>
    <w:p w:rsidR="00B66111" w:rsidRDefault="00B66111" w:rsidP="00B66111">
      <w:pPr>
        <w:rPr>
          <w:rFonts w:ascii="Arial" w:hAnsi="Arial" w:cs="Arial"/>
        </w:rPr>
      </w:pPr>
      <w:r>
        <w:rPr>
          <w:rFonts w:ascii="Arial" w:hAnsi="Arial" w:cs="Arial"/>
        </w:rPr>
        <w:t>Et résolu </w:t>
      </w:r>
    </w:p>
    <w:p w:rsidR="00B66111" w:rsidRDefault="00B66111" w:rsidP="00B66111">
      <w:pPr>
        <w:rPr>
          <w:rFonts w:ascii="Arial" w:hAnsi="Arial" w:cs="Arial"/>
        </w:rPr>
      </w:pPr>
    </w:p>
    <w:p w:rsidR="00B66111" w:rsidRDefault="00B66111" w:rsidP="00B66111">
      <w:pPr>
        <w:rPr>
          <w:rFonts w:ascii="Arial" w:hAnsi="Arial" w:cs="Arial"/>
          <w:lang w:val="fr-FR" w:eastAsia="fr-CA"/>
        </w:rPr>
      </w:pPr>
      <w:r>
        <w:rPr>
          <w:rFonts w:ascii="Arial" w:hAnsi="Arial" w:cs="Arial"/>
        </w:rPr>
        <w:t xml:space="preserve">D’OCTROYER le contrat </w:t>
      </w:r>
      <w:r w:rsidRPr="006C457F">
        <w:rPr>
          <w:rFonts w:ascii="Arial" w:hAnsi="Arial" w:cs="Arial"/>
        </w:rPr>
        <w:t xml:space="preserve">pour </w:t>
      </w:r>
      <w:r>
        <w:rPr>
          <w:rFonts w:ascii="Arial" w:hAnsi="Arial" w:cs="Arial"/>
        </w:rPr>
        <w:t xml:space="preserve">l’acquisition et la livraison d’un bâtiment de service abritant une toilette à Cabanons Noël </w:t>
      </w:r>
      <w:r w:rsidRPr="00C63B0F">
        <w:rPr>
          <w:rFonts w:ascii="Arial" w:hAnsi="Arial" w:cs="Arial"/>
          <w:lang w:val="fr-FR" w:eastAsia="fr-CA"/>
        </w:rPr>
        <w:t xml:space="preserve">au </w:t>
      </w:r>
      <w:r>
        <w:rPr>
          <w:rFonts w:ascii="Arial" w:hAnsi="Arial" w:cs="Arial"/>
          <w:lang w:val="fr-FR" w:eastAsia="fr-CA"/>
        </w:rPr>
        <w:t xml:space="preserve">montant </w:t>
      </w:r>
      <w:r w:rsidRPr="00C63B0F">
        <w:rPr>
          <w:rFonts w:ascii="Arial" w:hAnsi="Arial" w:cs="Arial"/>
          <w:lang w:val="fr-FR" w:eastAsia="fr-CA"/>
        </w:rPr>
        <w:t xml:space="preserve">de </w:t>
      </w:r>
      <w:r w:rsidR="006D5B61" w:rsidRPr="006D5B61">
        <w:rPr>
          <w:rFonts w:ascii="Arial" w:hAnsi="Arial" w:cs="Arial"/>
          <w:lang w:val="fr-FR" w:eastAsia="fr-CA"/>
        </w:rPr>
        <w:t>14 335$</w:t>
      </w:r>
      <w:r w:rsidRPr="006D5B61">
        <w:rPr>
          <w:rFonts w:ascii="Arial" w:hAnsi="Arial" w:cs="Arial"/>
          <w:lang w:val="fr-FR" w:eastAsia="fr-CA"/>
        </w:rPr>
        <w:t xml:space="preserve"> (taxes</w:t>
      </w:r>
      <w:r w:rsidRPr="00C63B0F">
        <w:rPr>
          <w:rFonts w:ascii="Arial" w:hAnsi="Arial" w:cs="Arial"/>
          <w:lang w:val="fr-FR" w:eastAsia="fr-CA"/>
        </w:rPr>
        <w:t xml:space="preserve"> en sus).</w:t>
      </w:r>
    </w:p>
    <w:p w:rsidR="00B66111" w:rsidRDefault="00B66111" w:rsidP="00B66111">
      <w:pPr>
        <w:jc w:val="right"/>
        <w:rPr>
          <w:rFonts w:ascii="Arial" w:hAnsi="Arial" w:cs="Arial"/>
          <w:b/>
        </w:rPr>
      </w:pPr>
      <w:r w:rsidRPr="00B8640B">
        <w:rPr>
          <w:rFonts w:ascii="Arial" w:hAnsi="Arial" w:cs="Arial"/>
          <w:b/>
        </w:rPr>
        <w:t>Adopté à l’unanimité</w:t>
      </w:r>
    </w:p>
    <w:p w:rsidR="00B66111" w:rsidRDefault="00B66111" w:rsidP="00B66111">
      <w:pPr>
        <w:jc w:val="right"/>
        <w:rPr>
          <w:rFonts w:ascii="Arial" w:hAnsi="Arial" w:cs="Arial"/>
          <w:b/>
        </w:rPr>
      </w:pPr>
    </w:p>
    <w:p w:rsidR="00B66111" w:rsidRDefault="00B66111" w:rsidP="00B66111">
      <w:pPr>
        <w:pStyle w:val="Notedefin"/>
        <w:widowControl/>
        <w:rPr>
          <w:rFonts w:ascii="Arial" w:hAnsi="Arial" w:cs="Arial"/>
          <w:b/>
          <w:sz w:val="20"/>
          <w:u w:val="single"/>
          <w:lang w:eastAsia="fr-CA"/>
        </w:rPr>
      </w:pPr>
      <w:r>
        <w:rPr>
          <w:rFonts w:ascii="Arial" w:hAnsi="Arial" w:cs="Arial"/>
          <w:b/>
          <w:sz w:val="20"/>
          <w:u w:val="single"/>
          <w:lang w:eastAsia="fr-CA"/>
        </w:rPr>
        <w:lastRenderedPageBreak/>
        <w:t>CERTIFICAT DE DISPONIBILITÉ</w:t>
      </w:r>
    </w:p>
    <w:p w:rsidR="00B66111" w:rsidRDefault="00B66111" w:rsidP="00B66111">
      <w:pPr>
        <w:pStyle w:val="Notedefin"/>
        <w:widowControl/>
        <w:rPr>
          <w:rFonts w:ascii="Arial" w:hAnsi="Arial" w:cs="Arial"/>
          <w:sz w:val="20"/>
          <w:u w:val="single"/>
          <w:lang w:eastAsia="fr-CA"/>
        </w:rPr>
      </w:pPr>
    </w:p>
    <w:p w:rsidR="00B66111" w:rsidRPr="00FE5440" w:rsidRDefault="00B66111" w:rsidP="00B66111">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par le </w:t>
      </w:r>
      <w:r w:rsidRPr="00FB5FCD">
        <w:rPr>
          <w:rFonts w:ascii="Arial" w:hAnsi="Arial" w:cs="Arial"/>
          <w:sz w:val="20"/>
          <w:lang w:eastAsia="fr-CA"/>
        </w:rPr>
        <w:t>Fonds d’appui au rayonnement des régions (FARR)</w:t>
      </w:r>
      <w:r>
        <w:rPr>
          <w:rFonts w:ascii="Arial" w:hAnsi="Arial" w:cs="Arial"/>
          <w:sz w:val="20"/>
          <w:lang w:eastAsia="fr-CA"/>
        </w:rPr>
        <w:t xml:space="preserve"> </w:t>
      </w:r>
      <w:r w:rsidRPr="00FE5440">
        <w:rPr>
          <w:rFonts w:ascii="Arial" w:hAnsi="Arial" w:cs="Arial"/>
          <w:sz w:val="20"/>
          <w:lang w:eastAsia="fr-CA"/>
        </w:rPr>
        <w:t>pour effectuer la dépense.</w:t>
      </w:r>
    </w:p>
    <w:p w:rsidR="00B66111" w:rsidRDefault="00B66111" w:rsidP="00B66111">
      <w:pPr>
        <w:pStyle w:val="Notedefin"/>
        <w:widowControl/>
        <w:rPr>
          <w:rFonts w:ascii="Arial" w:hAnsi="Arial" w:cs="Arial"/>
          <w:sz w:val="20"/>
          <w:lang w:eastAsia="fr-CA"/>
        </w:rPr>
      </w:pPr>
    </w:p>
    <w:p w:rsidR="00B66111" w:rsidRDefault="00B66111" w:rsidP="00B66111">
      <w:pPr>
        <w:pStyle w:val="Notedefin"/>
        <w:widowControl/>
        <w:rPr>
          <w:rFonts w:ascii="Arial" w:hAnsi="Arial" w:cs="Arial"/>
          <w:sz w:val="20"/>
          <w:lang w:eastAsia="fr-CA"/>
        </w:rPr>
      </w:pPr>
    </w:p>
    <w:p w:rsidR="00B66111" w:rsidRDefault="00B66111" w:rsidP="00B66111">
      <w:pPr>
        <w:pStyle w:val="Retraitcorpsdetexte"/>
        <w:ind w:firstLine="0"/>
        <w:rPr>
          <w:rFonts w:ascii="Times New Roman" w:hAnsi="Times New Roman"/>
          <w:sz w:val="20"/>
        </w:rPr>
      </w:pPr>
      <w:r>
        <w:rPr>
          <w:sz w:val="20"/>
        </w:rPr>
        <w:t>______________________</w:t>
      </w:r>
    </w:p>
    <w:p w:rsidR="00B66111" w:rsidRDefault="00B66111" w:rsidP="00B66111">
      <w:pPr>
        <w:rPr>
          <w:rFonts w:ascii="Arial" w:hAnsi="Arial" w:cs="Arial"/>
          <w:sz w:val="20"/>
          <w:szCs w:val="20"/>
        </w:rPr>
      </w:pPr>
      <w:r>
        <w:rPr>
          <w:rFonts w:ascii="Arial" w:hAnsi="Arial" w:cs="Arial"/>
          <w:sz w:val="20"/>
          <w:szCs w:val="20"/>
        </w:rPr>
        <w:t>Jimmy Poulin</w:t>
      </w:r>
    </w:p>
    <w:p w:rsidR="00B66111" w:rsidRDefault="00B66111" w:rsidP="00B66111">
      <w:pPr>
        <w:rPr>
          <w:rFonts w:ascii="Arial" w:hAnsi="Arial" w:cs="Arial"/>
          <w:sz w:val="20"/>
          <w:szCs w:val="20"/>
        </w:rPr>
      </w:pPr>
      <w:r>
        <w:rPr>
          <w:rFonts w:ascii="Arial" w:hAnsi="Arial" w:cs="Arial"/>
          <w:sz w:val="20"/>
          <w:szCs w:val="20"/>
        </w:rPr>
        <w:t>Directeur général et secrétaire-trésorier</w:t>
      </w:r>
    </w:p>
    <w:p w:rsidR="00B66111" w:rsidRPr="00F42715" w:rsidRDefault="00B66111" w:rsidP="00B66111">
      <w:pPr>
        <w:ind w:hanging="1701"/>
        <w:rPr>
          <w:rFonts w:ascii="Arial" w:hAnsi="Arial" w:cs="Arial"/>
        </w:rPr>
      </w:pPr>
    </w:p>
    <w:p w:rsidR="00B66111" w:rsidRDefault="00B66111" w:rsidP="00146E9D">
      <w:pPr>
        <w:pStyle w:val="Notedefin"/>
        <w:widowControl/>
        <w:rPr>
          <w:rFonts w:ascii="Arial" w:hAnsi="Arial" w:cs="Arial"/>
          <w:bCs/>
          <w:snapToGrid/>
          <w:szCs w:val="24"/>
        </w:rPr>
      </w:pPr>
    </w:p>
    <w:p w:rsidR="00166728" w:rsidRDefault="00FC232F" w:rsidP="009C2674">
      <w:pPr>
        <w:pStyle w:val="Notedefin"/>
        <w:ind w:hanging="1701"/>
        <w:rPr>
          <w:rFonts w:ascii="Arial" w:hAnsi="Arial" w:cs="Arial"/>
          <w:b/>
          <w:snapToGrid/>
          <w:szCs w:val="24"/>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Pr>
          <w:rFonts w:ascii="Arial" w:hAnsi="Arial" w:cs="Arial"/>
          <w:b/>
          <w:bCs/>
          <w:szCs w:val="24"/>
        </w:rPr>
        <w:t>4</w:t>
      </w:r>
      <w:r w:rsidR="00745804">
        <w:rPr>
          <w:rFonts w:ascii="Arial" w:hAnsi="Arial" w:cs="Arial"/>
          <w:b/>
          <w:bCs/>
          <w:szCs w:val="24"/>
        </w:rPr>
        <w:t>3</w:t>
      </w:r>
      <w:r w:rsidR="002E2DEE">
        <w:rPr>
          <w:rFonts w:ascii="Arial" w:hAnsi="Arial" w:cs="Arial"/>
          <w:b/>
          <w:bCs/>
          <w:szCs w:val="24"/>
        </w:rPr>
        <w:t>8</w:t>
      </w:r>
      <w:r>
        <w:rPr>
          <w:rFonts w:ascii="Arial" w:hAnsi="Arial" w:cs="Arial"/>
          <w:b/>
          <w:szCs w:val="24"/>
        </w:rPr>
        <w:tab/>
      </w:r>
      <w:r w:rsidR="00166728" w:rsidRPr="00166728">
        <w:rPr>
          <w:rFonts w:ascii="Arial" w:hAnsi="Arial" w:cs="Arial"/>
          <w:b/>
          <w:snapToGrid/>
          <w:szCs w:val="24"/>
        </w:rPr>
        <w:t xml:space="preserve">Programme d’aide à la vérification des avertisseurs de fumée pour personnes avec limitation physique et </w:t>
      </w:r>
      <w:r w:rsidR="00B74306">
        <w:rPr>
          <w:rFonts w:ascii="Arial" w:hAnsi="Arial" w:cs="Arial"/>
          <w:b/>
          <w:snapToGrid/>
          <w:szCs w:val="24"/>
        </w:rPr>
        <w:t xml:space="preserve">aux </w:t>
      </w:r>
      <w:r w:rsidR="00166728" w:rsidRPr="00166728">
        <w:rPr>
          <w:rFonts w:ascii="Arial" w:hAnsi="Arial" w:cs="Arial"/>
          <w:b/>
          <w:snapToGrid/>
          <w:szCs w:val="24"/>
        </w:rPr>
        <w:t xml:space="preserve">personnes de </w:t>
      </w:r>
      <w:r w:rsidR="008428F3" w:rsidRPr="00167BCD">
        <w:rPr>
          <w:rFonts w:ascii="Arial" w:hAnsi="Arial" w:cs="Arial"/>
          <w:b/>
          <w:snapToGrid/>
          <w:szCs w:val="24"/>
        </w:rPr>
        <w:t>65</w:t>
      </w:r>
      <w:r w:rsidR="00166728" w:rsidRPr="00166728">
        <w:rPr>
          <w:rFonts w:ascii="Arial" w:hAnsi="Arial" w:cs="Arial"/>
          <w:b/>
          <w:snapToGrid/>
          <w:szCs w:val="24"/>
        </w:rPr>
        <w:t xml:space="preserve"> ans et </w:t>
      </w:r>
      <w:r w:rsidR="003638D9">
        <w:rPr>
          <w:rFonts w:ascii="Arial" w:hAnsi="Arial" w:cs="Arial"/>
          <w:b/>
          <w:snapToGrid/>
          <w:szCs w:val="24"/>
        </w:rPr>
        <w:t>plus</w:t>
      </w:r>
    </w:p>
    <w:p w:rsidR="00FC232F" w:rsidRDefault="00FC232F" w:rsidP="00166728">
      <w:pPr>
        <w:pStyle w:val="Notedefin"/>
        <w:widowControl/>
        <w:rPr>
          <w:rFonts w:ascii="Arial" w:hAnsi="Arial" w:cs="Arial"/>
          <w:b/>
          <w:snapToGrid/>
          <w:szCs w:val="24"/>
        </w:rPr>
      </w:pPr>
    </w:p>
    <w:p w:rsidR="00FC232F" w:rsidRPr="00FC232F" w:rsidRDefault="00FC232F" w:rsidP="00FC232F">
      <w:pPr>
        <w:rPr>
          <w:rFonts w:ascii="Arial" w:hAnsi="Arial" w:cs="Arial"/>
          <w:lang w:val="fr-FR"/>
        </w:rPr>
      </w:pPr>
      <w:r w:rsidRPr="00FC232F">
        <w:rPr>
          <w:rFonts w:ascii="Arial" w:hAnsi="Arial" w:cs="Arial"/>
          <w:lang w:val="fr-FR"/>
        </w:rPr>
        <w:t xml:space="preserve">ATTENDU QUE le programme consiste à venir en aide aux </w:t>
      </w:r>
      <w:r w:rsidR="009C2674">
        <w:rPr>
          <w:rFonts w:ascii="Arial" w:hAnsi="Arial" w:cs="Arial"/>
          <w:lang w:val="fr-FR"/>
        </w:rPr>
        <w:t>personnes</w:t>
      </w:r>
      <w:r>
        <w:rPr>
          <w:rFonts w:ascii="Arial" w:hAnsi="Arial" w:cs="Arial"/>
          <w:lang w:val="fr-FR"/>
        </w:rPr>
        <w:t xml:space="preserve"> vivant avec une limit</w:t>
      </w:r>
      <w:r w:rsidR="006A51E4">
        <w:rPr>
          <w:rFonts w:ascii="Arial" w:hAnsi="Arial" w:cs="Arial"/>
          <w:lang w:val="fr-FR"/>
        </w:rPr>
        <w:t>ation</w:t>
      </w:r>
      <w:r>
        <w:rPr>
          <w:rFonts w:ascii="Arial" w:hAnsi="Arial" w:cs="Arial"/>
          <w:lang w:val="fr-FR"/>
        </w:rPr>
        <w:t xml:space="preserve"> physique</w:t>
      </w:r>
      <w:r w:rsidR="009C2674">
        <w:rPr>
          <w:rFonts w:ascii="Arial" w:hAnsi="Arial" w:cs="Arial"/>
          <w:lang w:val="fr-FR"/>
        </w:rPr>
        <w:t xml:space="preserve"> et </w:t>
      </w:r>
      <w:r w:rsidR="0057102F">
        <w:rPr>
          <w:rFonts w:ascii="Arial" w:hAnsi="Arial" w:cs="Arial"/>
          <w:lang w:val="fr-FR"/>
        </w:rPr>
        <w:t xml:space="preserve">aux personnes de </w:t>
      </w:r>
      <w:r w:rsidR="008428F3">
        <w:rPr>
          <w:rFonts w:ascii="Arial" w:hAnsi="Arial" w:cs="Arial"/>
          <w:lang w:val="fr-FR"/>
        </w:rPr>
        <w:t>65</w:t>
      </w:r>
      <w:r w:rsidRPr="00FC232F">
        <w:rPr>
          <w:rFonts w:ascii="Arial" w:hAnsi="Arial" w:cs="Arial"/>
          <w:lang w:val="fr-FR"/>
        </w:rPr>
        <w:t xml:space="preserve"> ans et plus </w:t>
      </w:r>
      <w:r w:rsidR="0057102F">
        <w:rPr>
          <w:rFonts w:ascii="Arial" w:hAnsi="Arial" w:cs="Arial"/>
          <w:lang w:val="fr-FR"/>
        </w:rPr>
        <w:t xml:space="preserve">afin d’assurer </w:t>
      </w:r>
      <w:r w:rsidRPr="00FC232F">
        <w:rPr>
          <w:rFonts w:ascii="Arial" w:hAnsi="Arial" w:cs="Arial"/>
          <w:lang w:val="fr-FR"/>
        </w:rPr>
        <w:t>un suivi de leurs avertisseurs de fumée ;</w:t>
      </w:r>
    </w:p>
    <w:p w:rsidR="006A6340" w:rsidRDefault="006A6340" w:rsidP="00FC232F">
      <w:pPr>
        <w:rPr>
          <w:rFonts w:ascii="Arial" w:hAnsi="Arial" w:cs="Arial"/>
          <w:lang w:val="fr-FR"/>
        </w:rPr>
      </w:pPr>
    </w:p>
    <w:p w:rsidR="00FC232F" w:rsidRPr="00FC232F" w:rsidRDefault="00FC232F" w:rsidP="00FC232F">
      <w:pPr>
        <w:rPr>
          <w:rFonts w:ascii="Arial" w:hAnsi="Arial" w:cs="Arial"/>
          <w:lang w:val="fr-FR"/>
        </w:rPr>
      </w:pPr>
      <w:r w:rsidRPr="00FC232F">
        <w:rPr>
          <w:rFonts w:ascii="Arial" w:hAnsi="Arial" w:cs="Arial"/>
          <w:lang w:val="fr-FR"/>
        </w:rPr>
        <w:t xml:space="preserve">ATTENDU QUE l’inscription des citoyens au programme est </w:t>
      </w:r>
      <w:r w:rsidR="006A51E4">
        <w:rPr>
          <w:rFonts w:ascii="Arial" w:hAnsi="Arial" w:cs="Arial"/>
          <w:lang w:val="fr-FR"/>
        </w:rPr>
        <w:t xml:space="preserve">gratuit et </w:t>
      </w:r>
      <w:r w:rsidRPr="00FC232F">
        <w:rPr>
          <w:rFonts w:ascii="Arial" w:hAnsi="Arial" w:cs="Arial"/>
          <w:lang w:val="fr-FR"/>
        </w:rPr>
        <w:t>sur une base volontaire ;</w:t>
      </w:r>
    </w:p>
    <w:p w:rsidR="00FC232F" w:rsidRPr="00FC232F" w:rsidRDefault="00FC232F" w:rsidP="00FC232F">
      <w:pPr>
        <w:rPr>
          <w:rFonts w:ascii="Arial" w:hAnsi="Arial" w:cs="Arial"/>
          <w:lang w:val="fr-FR"/>
        </w:rPr>
      </w:pPr>
    </w:p>
    <w:p w:rsidR="00FC232F" w:rsidRPr="00FC232F" w:rsidRDefault="00FC232F" w:rsidP="00FC232F">
      <w:pPr>
        <w:pStyle w:val="Notedefin"/>
        <w:rPr>
          <w:rFonts w:ascii="Arial" w:hAnsi="Arial" w:cs="Arial"/>
          <w:szCs w:val="24"/>
          <w:lang w:val="fr-FR"/>
        </w:rPr>
      </w:pPr>
      <w:r w:rsidRPr="00FC232F">
        <w:rPr>
          <w:rFonts w:ascii="Arial" w:hAnsi="Arial" w:cs="Arial"/>
          <w:szCs w:val="24"/>
          <w:lang w:val="fr-FR"/>
        </w:rPr>
        <w:t>ATTENDU QUE le programme vient bonifier la politique MADA de la Municipalité ;</w:t>
      </w:r>
    </w:p>
    <w:p w:rsidR="00FC232F" w:rsidRPr="00FC232F" w:rsidRDefault="00FC232F" w:rsidP="00FC232F">
      <w:pPr>
        <w:pStyle w:val="Notedefin"/>
        <w:rPr>
          <w:rFonts w:ascii="Arial" w:hAnsi="Arial" w:cs="Arial"/>
          <w:szCs w:val="24"/>
          <w:lang w:val="fr-FR"/>
        </w:rPr>
      </w:pPr>
    </w:p>
    <w:p w:rsidR="00FC232F" w:rsidRPr="00FC232F" w:rsidRDefault="00FC232F" w:rsidP="00FC232F">
      <w:pPr>
        <w:rPr>
          <w:rFonts w:ascii="Arial" w:hAnsi="Arial" w:cs="Arial"/>
          <w:lang w:val="fr-FR"/>
        </w:rPr>
      </w:pPr>
      <w:r w:rsidRPr="00FC232F">
        <w:rPr>
          <w:rFonts w:ascii="Arial" w:hAnsi="Arial" w:cs="Arial"/>
          <w:lang w:val="fr-FR"/>
        </w:rPr>
        <w:t>ATTENDU la recommandation du Comité de sécurité incendie ;</w:t>
      </w:r>
    </w:p>
    <w:p w:rsidR="00FC232F" w:rsidRPr="00FC232F" w:rsidRDefault="00FC232F" w:rsidP="00FC232F">
      <w:pPr>
        <w:pStyle w:val="Notedefin"/>
        <w:rPr>
          <w:rFonts w:ascii="Arial" w:hAnsi="Arial" w:cs="Arial"/>
          <w:szCs w:val="24"/>
          <w:lang w:val="fr-FR"/>
        </w:rPr>
      </w:pPr>
    </w:p>
    <w:p w:rsidR="00FC232F" w:rsidRPr="00FC232F" w:rsidRDefault="00FC232F" w:rsidP="00FC232F">
      <w:pPr>
        <w:pStyle w:val="Normalcentr"/>
        <w:ind w:left="0" w:right="0" w:firstLine="0"/>
        <w:rPr>
          <w:rFonts w:cs="Arial"/>
        </w:rPr>
      </w:pPr>
      <w:r w:rsidRPr="00FC232F">
        <w:rPr>
          <w:rFonts w:cs="Arial"/>
        </w:rPr>
        <w:t>Il est proposé par</w:t>
      </w:r>
      <w:r w:rsidRPr="00FC232F">
        <w:rPr>
          <w:rFonts w:cs="Arial"/>
        </w:rPr>
        <w:tab/>
      </w:r>
      <w:r w:rsidR="00FD7154">
        <w:rPr>
          <w:rFonts w:cs="Arial"/>
        </w:rPr>
        <w:t>Serge Clément</w:t>
      </w:r>
    </w:p>
    <w:p w:rsidR="00FC232F" w:rsidRPr="00FC232F" w:rsidRDefault="00FC232F" w:rsidP="00FC232F">
      <w:pPr>
        <w:pStyle w:val="Normalcentr"/>
        <w:ind w:left="0" w:right="0" w:firstLine="0"/>
        <w:rPr>
          <w:rFonts w:cs="Arial"/>
        </w:rPr>
      </w:pPr>
      <w:r w:rsidRPr="00FC232F">
        <w:rPr>
          <w:rFonts w:cs="Arial"/>
        </w:rPr>
        <w:t>Appuyé par</w:t>
      </w:r>
      <w:r w:rsidRPr="00FC232F">
        <w:rPr>
          <w:rFonts w:cs="Arial"/>
        </w:rPr>
        <w:tab/>
      </w:r>
      <w:r w:rsidRPr="00FC232F">
        <w:rPr>
          <w:rFonts w:cs="Arial"/>
        </w:rPr>
        <w:tab/>
      </w:r>
      <w:r w:rsidR="00FD7154">
        <w:rPr>
          <w:rFonts w:cs="Arial"/>
        </w:rPr>
        <w:t>Marcel Guérin</w:t>
      </w:r>
    </w:p>
    <w:p w:rsidR="00FC232F" w:rsidRPr="00FC232F" w:rsidRDefault="00FC232F" w:rsidP="00FC232F">
      <w:pPr>
        <w:pStyle w:val="Normalcentr"/>
        <w:ind w:left="0" w:right="0" w:firstLine="0"/>
        <w:rPr>
          <w:rFonts w:cs="Arial"/>
        </w:rPr>
      </w:pPr>
      <w:r w:rsidRPr="00FC232F">
        <w:rPr>
          <w:rFonts w:cs="Arial"/>
        </w:rPr>
        <w:t>Et résolu </w:t>
      </w:r>
    </w:p>
    <w:p w:rsidR="00FC232F" w:rsidRPr="00FC232F" w:rsidRDefault="00FC232F" w:rsidP="00FC232F">
      <w:pPr>
        <w:pStyle w:val="Notedefin"/>
        <w:widowControl/>
        <w:ind w:firstLine="3"/>
        <w:rPr>
          <w:rFonts w:ascii="Arial" w:hAnsi="Arial" w:cs="Arial"/>
          <w:spacing w:val="-3"/>
        </w:rPr>
      </w:pPr>
    </w:p>
    <w:p w:rsidR="00FC232F" w:rsidRPr="00FC232F" w:rsidRDefault="00FC232F" w:rsidP="00FC232F">
      <w:pPr>
        <w:rPr>
          <w:rFonts w:ascii="Arial" w:hAnsi="Arial" w:cs="Arial"/>
          <w:lang w:val="fr-FR"/>
        </w:rPr>
      </w:pPr>
      <w:r w:rsidRPr="00FC232F">
        <w:rPr>
          <w:rFonts w:ascii="Arial" w:hAnsi="Arial" w:cs="Arial"/>
          <w:spacing w:val="-3"/>
        </w:rPr>
        <w:t xml:space="preserve">D’ADOPTER le </w:t>
      </w:r>
      <w:r w:rsidRPr="00FC232F">
        <w:rPr>
          <w:rFonts w:ascii="Arial" w:hAnsi="Arial" w:cs="Arial"/>
          <w:lang w:val="fr-FR"/>
        </w:rPr>
        <w:t xml:space="preserve">programme d’aide à la vérification des avertisseurs de fumée pour personnes avec limitation physique et </w:t>
      </w:r>
      <w:r w:rsidR="00B74306">
        <w:rPr>
          <w:rFonts w:ascii="Arial" w:hAnsi="Arial" w:cs="Arial"/>
          <w:lang w:val="fr-FR"/>
        </w:rPr>
        <w:t xml:space="preserve">aux </w:t>
      </w:r>
      <w:r w:rsidRPr="00FC232F">
        <w:rPr>
          <w:rFonts w:ascii="Arial" w:hAnsi="Arial" w:cs="Arial"/>
          <w:lang w:val="fr-FR"/>
        </w:rPr>
        <w:t xml:space="preserve">personnes de </w:t>
      </w:r>
      <w:r w:rsidR="008428F3">
        <w:rPr>
          <w:rFonts w:ascii="Arial" w:hAnsi="Arial" w:cs="Arial"/>
          <w:lang w:val="fr-FR"/>
        </w:rPr>
        <w:t>65</w:t>
      </w:r>
      <w:r w:rsidRPr="00FC232F">
        <w:rPr>
          <w:rFonts w:ascii="Arial" w:hAnsi="Arial" w:cs="Arial"/>
          <w:lang w:val="fr-FR"/>
        </w:rPr>
        <w:t xml:space="preserve"> ans </w:t>
      </w:r>
      <w:r w:rsidR="0057102F">
        <w:rPr>
          <w:rFonts w:ascii="Arial" w:hAnsi="Arial" w:cs="Arial"/>
          <w:lang w:val="fr-FR"/>
        </w:rPr>
        <w:t>et plus</w:t>
      </w:r>
      <w:r w:rsidRPr="00FC232F">
        <w:rPr>
          <w:rFonts w:ascii="Arial" w:hAnsi="Arial" w:cs="Arial"/>
          <w:lang w:val="fr-FR"/>
        </w:rPr>
        <w:t>.</w:t>
      </w:r>
    </w:p>
    <w:p w:rsidR="00FC232F" w:rsidRPr="00FC232F" w:rsidRDefault="00FC232F" w:rsidP="00FC232F">
      <w:pPr>
        <w:rPr>
          <w:rFonts w:ascii="Arial" w:hAnsi="Arial" w:cs="Arial"/>
          <w:b/>
          <w:bCs/>
          <w:u w:val="single"/>
        </w:rPr>
      </w:pPr>
    </w:p>
    <w:p w:rsidR="00FC232F" w:rsidRPr="00FC232F" w:rsidRDefault="00FC232F" w:rsidP="00FC232F">
      <w:pPr>
        <w:pStyle w:val="Textebrut"/>
        <w:jc w:val="right"/>
        <w:rPr>
          <w:rFonts w:ascii="Arial" w:hAnsi="Arial" w:cs="Arial"/>
          <w:b/>
          <w:bCs/>
          <w:sz w:val="24"/>
          <w:szCs w:val="24"/>
        </w:rPr>
      </w:pPr>
      <w:r w:rsidRPr="00FC232F">
        <w:rPr>
          <w:rFonts w:ascii="Arial" w:hAnsi="Arial" w:cs="Arial"/>
          <w:b/>
          <w:sz w:val="24"/>
          <w:szCs w:val="24"/>
        </w:rPr>
        <w:t>Adopté à l’unanimité</w:t>
      </w:r>
      <w:r w:rsidRPr="00FC232F">
        <w:rPr>
          <w:rFonts w:ascii="Arial" w:hAnsi="Arial" w:cs="Arial"/>
          <w:b/>
          <w:bCs/>
          <w:sz w:val="24"/>
          <w:szCs w:val="24"/>
        </w:rPr>
        <w:t xml:space="preserve"> </w:t>
      </w:r>
    </w:p>
    <w:p w:rsidR="00FC232F" w:rsidRPr="00FC232F" w:rsidRDefault="00FC232F" w:rsidP="00FC232F">
      <w:pPr>
        <w:pStyle w:val="Notedefin"/>
        <w:widowControl/>
        <w:ind w:hanging="1701"/>
        <w:rPr>
          <w:rFonts w:ascii="Arial" w:hAnsi="Arial" w:cs="Arial"/>
          <w:szCs w:val="24"/>
        </w:rPr>
      </w:pPr>
    </w:p>
    <w:p w:rsidR="00FC232F" w:rsidRPr="00FC232F" w:rsidRDefault="00FC232F" w:rsidP="00FC232F">
      <w:pPr>
        <w:pStyle w:val="Notedefin"/>
        <w:widowControl/>
        <w:rPr>
          <w:rFonts w:ascii="Arial" w:hAnsi="Arial" w:cs="Arial"/>
          <w:b/>
          <w:sz w:val="20"/>
          <w:u w:val="single"/>
          <w:lang w:eastAsia="fr-CA"/>
        </w:rPr>
      </w:pPr>
      <w:r w:rsidRPr="00FC232F">
        <w:rPr>
          <w:rFonts w:ascii="Arial" w:hAnsi="Arial" w:cs="Arial"/>
          <w:b/>
          <w:sz w:val="20"/>
          <w:u w:val="single"/>
          <w:lang w:eastAsia="fr-CA"/>
        </w:rPr>
        <w:t>CERTIFICAT DE DISPONIBILITÉ</w:t>
      </w:r>
    </w:p>
    <w:p w:rsidR="00FC232F" w:rsidRPr="00FC232F" w:rsidRDefault="00FC232F" w:rsidP="00FC232F">
      <w:pPr>
        <w:pStyle w:val="Notedefin"/>
        <w:widowControl/>
        <w:rPr>
          <w:rFonts w:ascii="Arial" w:hAnsi="Arial" w:cs="Arial"/>
          <w:sz w:val="20"/>
          <w:u w:val="single"/>
          <w:lang w:eastAsia="fr-CA"/>
        </w:rPr>
      </w:pPr>
    </w:p>
    <w:p w:rsidR="00FC232F" w:rsidRPr="00FC232F" w:rsidRDefault="00FC232F" w:rsidP="00FC232F">
      <w:pPr>
        <w:pStyle w:val="Notedefin"/>
        <w:widowControl/>
        <w:rPr>
          <w:rFonts w:ascii="Arial" w:hAnsi="Arial" w:cs="Arial"/>
          <w:sz w:val="20"/>
          <w:lang w:eastAsia="fr-CA"/>
        </w:rPr>
      </w:pPr>
      <w:r w:rsidRPr="00FC232F">
        <w:rPr>
          <w:rFonts w:ascii="Arial" w:hAnsi="Arial" w:cs="Arial"/>
          <w:sz w:val="20"/>
          <w:lang w:eastAsia="fr-CA"/>
        </w:rPr>
        <w:t xml:space="preserve">Je, Jimmy Poulin, directeur général et secrétaire-trésorier, certifie avoir </w:t>
      </w:r>
      <w:r w:rsidR="00200778">
        <w:rPr>
          <w:rFonts w:ascii="Arial" w:hAnsi="Arial" w:cs="Arial"/>
          <w:sz w:val="20"/>
          <w:lang w:eastAsia="fr-CA"/>
        </w:rPr>
        <w:t>les crédits disponibles dans au surplus accumulé</w:t>
      </w:r>
      <w:r w:rsidRPr="00FC232F">
        <w:rPr>
          <w:rFonts w:ascii="Arial" w:hAnsi="Arial" w:cs="Arial"/>
          <w:sz w:val="20"/>
          <w:lang w:eastAsia="fr-CA"/>
        </w:rPr>
        <w:t xml:space="preserve"> pour effectuer la dépense.</w:t>
      </w:r>
    </w:p>
    <w:p w:rsidR="00FC232F" w:rsidRPr="00FC232F" w:rsidRDefault="00FC232F" w:rsidP="00FC232F">
      <w:pPr>
        <w:pStyle w:val="Notedefin"/>
        <w:widowControl/>
        <w:rPr>
          <w:rFonts w:ascii="Arial" w:hAnsi="Arial" w:cs="Arial"/>
          <w:sz w:val="20"/>
          <w:lang w:eastAsia="fr-CA"/>
        </w:rPr>
      </w:pPr>
    </w:p>
    <w:p w:rsidR="00FC232F" w:rsidRPr="00FC232F" w:rsidRDefault="00FC232F" w:rsidP="00FC232F">
      <w:pPr>
        <w:pStyle w:val="Notedefin"/>
        <w:widowControl/>
        <w:rPr>
          <w:rFonts w:ascii="Arial" w:hAnsi="Arial" w:cs="Arial"/>
          <w:sz w:val="20"/>
          <w:lang w:eastAsia="fr-CA"/>
        </w:rPr>
      </w:pPr>
    </w:p>
    <w:p w:rsidR="00FC232F" w:rsidRPr="00FC232F" w:rsidRDefault="00FC232F" w:rsidP="00FC232F">
      <w:pPr>
        <w:pStyle w:val="Retraitcorpsdetexte"/>
        <w:ind w:firstLine="0"/>
        <w:rPr>
          <w:rFonts w:ascii="Times New Roman" w:hAnsi="Times New Roman"/>
          <w:sz w:val="20"/>
        </w:rPr>
      </w:pPr>
      <w:r w:rsidRPr="00FC232F">
        <w:rPr>
          <w:sz w:val="20"/>
        </w:rPr>
        <w:t>______________________</w:t>
      </w:r>
    </w:p>
    <w:p w:rsidR="00FC232F" w:rsidRPr="00FC232F" w:rsidRDefault="00FC232F" w:rsidP="00FC232F">
      <w:pPr>
        <w:rPr>
          <w:rFonts w:ascii="Arial" w:hAnsi="Arial" w:cs="Arial"/>
          <w:sz w:val="20"/>
          <w:szCs w:val="20"/>
        </w:rPr>
      </w:pPr>
      <w:r w:rsidRPr="00FC232F">
        <w:rPr>
          <w:rFonts w:ascii="Arial" w:hAnsi="Arial" w:cs="Arial"/>
          <w:sz w:val="20"/>
          <w:szCs w:val="20"/>
        </w:rPr>
        <w:t>Jimmy Poulin</w:t>
      </w:r>
    </w:p>
    <w:p w:rsidR="00FC232F" w:rsidRPr="00FC232F" w:rsidRDefault="00FC232F" w:rsidP="00FC232F">
      <w:pPr>
        <w:rPr>
          <w:rFonts w:ascii="Arial" w:hAnsi="Arial" w:cs="Arial"/>
          <w:sz w:val="20"/>
          <w:szCs w:val="20"/>
        </w:rPr>
      </w:pPr>
      <w:r w:rsidRPr="00FC232F">
        <w:rPr>
          <w:rFonts w:ascii="Arial" w:hAnsi="Arial" w:cs="Arial"/>
          <w:sz w:val="20"/>
          <w:szCs w:val="20"/>
        </w:rPr>
        <w:t>Directeur général et secrétaire-trésorier</w:t>
      </w:r>
    </w:p>
    <w:p w:rsidR="00FC232F" w:rsidRDefault="00FC232F" w:rsidP="00166728">
      <w:pPr>
        <w:pStyle w:val="Notedefin"/>
        <w:widowControl/>
        <w:rPr>
          <w:rFonts w:ascii="Arial" w:hAnsi="Arial" w:cs="Arial"/>
          <w:b/>
          <w:snapToGrid/>
          <w:szCs w:val="24"/>
        </w:rPr>
      </w:pPr>
    </w:p>
    <w:p w:rsidR="00166728" w:rsidRDefault="00166728" w:rsidP="00166728">
      <w:pPr>
        <w:pStyle w:val="Notedefin"/>
        <w:widowControl/>
        <w:rPr>
          <w:rFonts w:ascii="Arial" w:hAnsi="Arial" w:cs="Arial"/>
          <w:b/>
          <w:snapToGrid/>
          <w:szCs w:val="24"/>
        </w:rPr>
      </w:pPr>
    </w:p>
    <w:p w:rsidR="00166728" w:rsidRDefault="0057102F" w:rsidP="0057102F">
      <w:pPr>
        <w:pStyle w:val="Notedefin"/>
        <w:widowControl/>
        <w:ind w:hanging="1701"/>
        <w:rPr>
          <w:rFonts w:ascii="Arial" w:hAnsi="Arial" w:cs="Arial"/>
          <w:b/>
          <w:bCs/>
          <w:szCs w:val="24"/>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sidR="00167BCD">
        <w:rPr>
          <w:rFonts w:ascii="Arial" w:hAnsi="Arial" w:cs="Arial"/>
          <w:b/>
          <w:bCs/>
          <w:szCs w:val="24"/>
        </w:rPr>
        <w:t>43</w:t>
      </w:r>
      <w:r w:rsidR="002E2DEE">
        <w:rPr>
          <w:rFonts w:ascii="Arial" w:hAnsi="Arial" w:cs="Arial"/>
          <w:b/>
          <w:bCs/>
          <w:szCs w:val="24"/>
        </w:rPr>
        <w:t>9</w:t>
      </w:r>
      <w:r>
        <w:rPr>
          <w:rFonts w:ascii="Arial" w:hAnsi="Arial" w:cs="Arial"/>
          <w:b/>
          <w:szCs w:val="24"/>
        </w:rPr>
        <w:tab/>
      </w:r>
      <w:r w:rsidR="00166728" w:rsidRPr="0057102F">
        <w:rPr>
          <w:rFonts w:ascii="Arial" w:hAnsi="Arial" w:cs="Arial"/>
          <w:b/>
          <w:bCs/>
        </w:rPr>
        <w:t>Autorisation de la présen</w:t>
      </w:r>
      <w:r w:rsidR="006A2CBF">
        <w:rPr>
          <w:rFonts w:ascii="Arial" w:hAnsi="Arial" w:cs="Arial"/>
          <w:b/>
          <w:bCs/>
        </w:rPr>
        <w:t>c</w:t>
      </w:r>
      <w:r w:rsidR="00166728" w:rsidRPr="0057102F">
        <w:rPr>
          <w:rFonts w:ascii="Arial" w:hAnsi="Arial" w:cs="Arial"/>
          <w:b/>
          <w:bCs/>
        </w:rPr>
        <w:t>e du S</w:t>
      </w:r>
      <w:r w:rsidR="00166728" w:rsidRPr="0057102F">
        <w:rPr>
          <w:rFonts w:ascii="Arial" w:hAnsi="Arial" w:cs="Arial"/>
          <w:b/>
          <w:bCs/>
          <w:szCs w:val="24"/>
        </w:rPr>
        <w:t>ervice de sécurité incendie lors de la fête de l'Halloween 2019</w:t>
      </w:r>
      <w:bookmarkStart w:id="92" w:name="_Hlk20731516"/>
    </w:p>
    <w:p w:rsidR="0057102F" w:rsidRDefault="0057102F" w:rsidP="0057102F">
      <w:pPr>
        <w:pStyle w:val="Notedefin"/>
        <w:widowControl/>
        <w:ind w:hanging="1701"/>
        <w:rPr>
          <w:rFonts w:ascii="Arial" w:hAnsi="Arial" w:cs="Arial"/>
          <w:b/>
          <w:bCs/>
          <w:szCs w:val="24"/>
        </w:rPr>
      </w:pPr>
    </w:p>
    <w:p w:rsidR="0057102F" w:rsidRDefault="0057102F" w:rsidP="0057102F">
      <w:pPr>
        <w:rPr>
          <w:rFonts w:ascii="Arial" w:hAnsi="Arial" w:cs="Arial"/>
          <w:lang w:val="fr-FR"/>
        </w:rPr>
      </w:pPr>
      <w:r>
        <w:rPr>
          <w:rFonts w:ascii="Arial" w:hAnsi="Arial" w:cs="Arial"/>
          <w:lang w:val="fr-FR"/>
        </w:rPr>
        <w:t>ATTENDU QUE</w:t>
      </w:r>
      <w:r w:rsidRPr="0057102F">
        <w:rPr>
          <w:rFonts w:ascii="Arial" w:hAnsi="Arial" w:cs="Arial"/>
          <w:lang w:val="fr-FR"/>
        </w:rPr>
        <w:t xml:space="preserve"> les pompiers de </w:t>
      </w:r>
      <w:r w:rsidR="00DD7D87">
        <w:rPr>
          <w:rFonts w:ascii="Arial" w:hAnsi="Arial" w:cs="Arial"/>
          <w:lang w:val="fr-FR"/>
        </w:rPr>
        <w:t>la Municipalité</w:t>
      </w:r>
      <w:r w:rsidRPr="0057102F">
        <w:rPr>
          <w:rFonts w:ascii="Arial" w:hAnsi="Arial" w:cs="Arial"/>
          <w:lang w:val="fr-FR"/>
        </w:rPr>
        <w:t xml:space="preserve"> </w:t>
      </w:r>
      <w:r>
        <w:rPr>
          <w:rFonts w:ascii="Arial" w:hAnsi="Arial" w:cs="Arial"/>
          <w:lang w:val="fr-FR"/>
        </w:rPr>
        <w:t xml:space="preserve">sont présents </w:t>
      </w:r>
      <w:r w:rsidR="00FD7154">
        <w:rPr>
          <w:rFonts w:ascii="Arial" w:hAnsi="Arial" w:cs="Arial"/>
          <w:lang w:val="fr-FR"/>
        </w:rPr>
        <w:t xml:space="preserve">bénévolement </w:t>
      </w:r>
      <w:r w:rsidRPr="0057102F">
        <w:rPr>
          <w:rFonts w:ascii="Arial" w:hAnsi="Arial" w:cs="Arial"/>
          <w:lang w:val="fr-FR"/>
        </w:rPr>
        <w:t>dans divers quartier</w:t>
      </w:r>
      <w:r>
        <w:rPr>
          <w:rFonts w:ascii="Arial" w:hAnsi="Arial" w:cs="Arial"/>
          <w:lang w:val="fr-FR"/>
        </w:rPr>
        <w:t>s</w:t>
      </w:r>
      <w:r w:rsidRPr="0057102F">
        <w:rPr>
          <w:rFonts w:ascii="Arial" w:hAnsi="Arial" w:cs="Arial"/>
          <w:lang w:val="fr-FR"/>
        </w:rPr>
        <w:t xml:space="preserve"> lors de la soirée de l’Halloween</w:t>
      </w:r>
      <w:r w:rsidR="00DD7D87">
        <w:rPr>
          <w:rFonts w:ascii="Arial" w:hAnsi="Arial" w:cs="Arial"/>
          <w:lang w:val="fr-FR"/>
        </w:rPr>
        <w:t>, et ce</w:t>
      </w:r>
      <w:r w:rsidRPr="0057102F">
        <w:rPr>
          <w:rFonts w:ascii="Arial" w:hAnsi="Arial" w:cs="Arial"/>
          <w:lang w:val="fr-FR"/>
        </w:rPr>
        <w:t xml:space="preserve"> depuis plusieurs années</w:t>
      </w:r>
      <w:r w:rsidR="005A49DA">
        <w:rPr>
          <w:rFonts w:ascii="Arial" w:hAnsi="Arial" w:cs="Arial"/>
          <w:lang w:val="fr-FR"/>
        </w:rPr>
        <w:t> ;</w:t>
      </w:r>
    </w:p>
    <w:p w:rsidR="00EC4167" w:rsidRDefault="00EC4167" w:rsidP="0057102F">
      <w:pPr>
        <w:rPr>
          <w:rFonts w:ascii="Arial" w:hAnsi="Arial" w:cs="Arial"/>
          <w:lang w:val="fr-FR"/>
        </w:rPr>
      </w:pPr>
    </w:p>
    <w:p w:rsidR="006A51E4" w:rsidRDefault="00DD7D87" w:rsidP="0057102F">
      <w:pPr>
        <w:rPr>
          <w:rFonts w:ascii="Arial" w:hAnsi="Arial" w:cs="Arial"/>
          <w:lang w:val="fr-FR"/>
        </w:rPr>
      </w:pPr>
      <w:r>
        <w:rPr>
          <w:rFonts w:ascii="Arial" w:hAnsi="Arial" w:cs="Arial"/>
          <w:lang w:val="fr-FR"/>
        </w:rPr>
        <w:t>ATTENDU QUE l</w:t>
      </w:r>
      <w:r w:rsidR="0057102F" w:rsidRPr="0057102F">
        <w:rPr>
          <w:rFonts w:ascii="Arial" w:hAnsi="Arial" w:cs="Arial"/>
          <w:lang w:val="fr-FR"/>
        </w:rPr>
        <w:t>es camions de pompiers seront stationnés</w:t>
      </w:r>
      <w:r w:rsidR="006A51E4">
        <w:rPr>
          <w:rFonts w:ascii="Arial" w:hAnsi="Arial" w:cs="Arial"/>
          <w:lang w:val="fr-FR"/>
        </w:rPr>
        <w:t xml:space="preserve"> en bordure de rues</w:t>
      </w:r>
      <w:r>
        <w:rPr>
          <w:rFonts w:ascii="Arial" w:hAnsi="Arial" w:cs="Arial"/>
          <w:lang w:val="fr-FR"/>
        </w:rPr>
        <w:t xml:space="preserve"> a</w:t>
      </w:r>
      <w:r w:rsidR="0057102F" w:rsidRPr="0057102F">
        <w:rPr>
          <w:rFonts w:ascii="Arial" w:hAnsi="Arial" w:cs="Arial"/>
          <w:lang w:val="fr-FR"/>
        </w:rPr>
        <w:t xml:space="preserve">vec les clignotants </w:t>
      </w:r>
      <w:r w:rsidR="006A51E4">
        <w:rPr>
          <w:rFonts w:ascii="Arial" w:hAnsi="Arial" w:cs="Arial"/>
          <w:lang w:val="fr-FR"/>
        </w:rPr>
        <w:t>actionnés ;</w:t>
      </w:r>
    </w:p>
    <w:p w:rsidR="00200778" w:rsidRDefault="00200778" w:rsidP="0057102F">
      <w:pPr>
        <w:rPr>
          <w:rFonts w:ascii="Arial" w:hAnsi="Arial" w:cs="Arial"/>
          <w:lang w:val="fr-FR"/>
        </w:rPr>
      </w:pPr>
    </w:p>
    <w:p w:rsidR="0057102F" w:rsidRPr="0057102F" w:rsidRDefault="006A51E4" w:rsidP="0057102F">
      <w:pPr>
        <w:rPr>
          <w:rFonts w:ascii="Arial" w:hAnsi="Arial" w:cs="Arial"/>
          <w:lang w:val="fr-FR"/>
        </w:rPr>
      </w:pPr>
      <w:r>
        <w:rPr>
          <w:rFonts w:ascii="Arial" w:hAnsi="Arial" w:cs="Arial"/>
          <w:lang w:val="fr-FR"/>
        </w:rPr>
        <w:t xml:space="preserve">ATTENDU QUE </w:t>
      </w:r>
      <w:r w:rsidR="0057102F" w:rsidRPr="0057102F">
        <w:rPr>
          <w:rFonts w:ascii="Arial" w:hAnsi="Arial" w:cs="Arial"/>
          <w:lang w:val="fr-FR"/>
        </w:rPr>
        <w:t>les pompiers distribueron</w:t>
      </w:r>
      <w:r w:rsidR="00DD7D87">
        <w:rPr>
          <w:rFonts w:ascii="Arial" w:hAnsi="Arial" w:cs="Arial"/>
          <w:lang w:val="fr-FR"/>
        </w:rPr>
        <w:t>t</w:t>
      </w:r>
      <w:r w:rsidR="0057102F" w:rsidRPr="0057102F">
        <w:rPr>
          <w:rFonts w:ascii="Arial" w:hAnsi="Arial" w:cs="Arial"/>
          <w:lang w:val="fr-FR"/>
        </w:rPr>
        <w:t xml:space="preserve"> des </w:t>
      </w:r>
      <w:r w:rsidR="00FD7154">
        <w:rPr>
          <w:rFonts w:ascii="Arial" w:hAnsi="Arial" w:cs="Arial"/>
          <w:lang w:val="fr-FR"/>
        </w:rPr>
        <w:t>friandises</w:t>
      </w:r>
      <w:r w:rsidR="00DD7D87">
        <w:rPr>
          <w:rFonts w:ascii="Arial" w:hAnsi="Arial" w:cs="Arial"/>
          <w:lang w:val="fr-FR"/>
        </w:rPr>
        <w:t> ;</w:t>
      </w:r>
    </w:p>
    <w:p w:rsidR="0057102F" w:rsidRPr="0057102F" w:rsidRDefault="0057102F" w:rsidP="0057102F">
      <w:pPr>
        <w:rPr>
          <w:rFonts w:ascii="Arial" w:hAnsi="Arial" w:cs="Arial"/>
          <w:lang w:val="fr-FR"/>
        </w:rPr>
      </w:pPr>
    </w:p>
    <w:p w:rsidR="0057102F" w:rsidRDefault="00DD7D87" w:rsidP="0057102F">
      <w:pPr>
        <w:rPr>
          <w:rFonts w:ascii="Arial" w:hAnsi="Arial" w:cs="Arial"/>
          <w:lang w:val="fr-FR"/>
        </w:rPr>
      </w:pPr>
      <w:r>
        <w:rPr>
          <w:rFonts w:ascii="Arial" w:hAnsi="Arial" w:cs="Arial"/>
          <w:lang w:val="fr-FR"/>
        </w:rPr>
        <w:t>ATTENDU QUE cette présen</w:t>
      </w:r>
      <w:r w:rsidR="006A2CBF">
        <w:rPr>
          <w:rFonts w:ascii="Arial" w:hAnsi="Arial" w:cs="Arial"/>
          <w:lang w:val="fr-FR"/>
        </w:rPr>
        <w:t>c</w:t>
      </w:r>
      <w:r>
        <w:rPr>
          <w:rFonts w:ascii="Arial" w:hAnsi="Arial" w:cs="Arial"/>
          <w:lang w:val="fr-FR"/>
        </w:rPr>
        <w:t xml:space="preserve">e </w:t>
      </w:r>
      <w:r w:rsidR="0057102F" w:rsidRPr="0057102F">
        <w:rPr>
          <w:rFonts w:ascii="Arial" w:hAnsi="Arial" w:cs="Arial"/>
          <w:lang w:val="fr-FR"/>
        </w:rPr>
        <w:t>assure une sécurité pour les enfants</w:t>
      </w:r>
      <w:r>
        <w:rPr>
          <w:rFonts w:ascii="Arial" w:hAnsi="Arial" w:cs="Arial"/>
          <w:lang w:val="fr-FR"/>
        </w:rPr>
        <w:t> ;</w:t>
      </w:r>
    </w:p>
    <w:p w:rsidR="00DD7D87" w:rsidRPr="00FC232F" w:rsidRDefault="00DD7D87" w:rsidP="00DD7D87">
      <w:pPr>
        <w:pStyle w:val="Normalcentr"/>
        <w:ind w:left="0" w:right="0" w:firstLine="0"/>
        <w:rPr>
          <w:rFonts w:cs="Arial"/>
        </w:rPr>
      </w:pPr>
      <w:r w:rsidRPr="00FC232F">
        <w:rPr>
          <w:rFonts w:cs="Arial"/>
        </w:rPr>
        <w:lastRenderedPageBreak/>
        <w:t>Il est proposé par</w:t>
      </w:r>
      <w:r w:rsidRPr="00FC232F">
        <w:rPr>
          <w:rFonts w:cs="Arial"/>
        </w:rPr>
        <w:tab/>
      </w:r>
      <w:r w:rsidR="00FD7154">
        <w:rPr>
          <w:rFonts w:cs="Arial"/>
        </w:rPr>
        <w:t>Marcel Guérin</w:t>
      </w:r>
    </w:p>
    <w:p w:rsidR="00DD7D87" w:rsidRPr="00FC232F" w:rsidRDefault="00DD7D87" w:rsidP="00DD7D87">
      <w:pPr>
        <w:pStyle w:val="Normalcentr"/>
        <w:ind w:left="0" w:right="0" w:firstLine="0"/>
        <w:rPr>
          <w:rFonts w:cs="Arial"/>
        </w:rPr>
      </w:pPr>
      <w:r w:rsidRPr="00FC232F">
        <w:rPr>
          <w:rFonts w:cs="Arial"/>
        </w:rPr>
        <w:t>Appuyé par</w:t>
      </w:r>
      <w:r w:rsidRPr="00FC232F">
        <w:rPr>
          <w:rFonts w:cs="Arial"/>
        </w:rPr>
        <w:tab/>
      </w:r>
      <w:r w:rsidRPr="00FC232F">
        <w:rPr>
          <w:rFonts w:cs="Arial"/>
        </w:rPr>
        <w:tab/>
      </w:r>
      <w:r w:rsidR="00FD7154">
        <w:rPr>
          <w:rFonts w:cs="Arial"/>
        </w:rPr>
        <w:t>Michel Proulx</w:t>
      </w:r>
    </w:p>
    <w:p w:rsidR="00DD7D87" w:rsidRPr="00FC232F" w:rsidRDefault="00DD7D87" w:rsidP="00DD7D87">
      <w:pPr>
        <w:pStyle w:val="Normalcentr"/>
        <w:ind w:left="0" w:right="0" w:firstLine="0"/>
        <w:rPr>
          <w:rFonts w:cs="Arial"/>
        </w:rPr>
      </w:pPr>
      <w:r w:rsidRPr="00FC232F">
        <w:rPr>
          <w:rFonts w:cs="Arial"/>
        </w:rPr>
        <w:t>Et résolu </w:t>
      </w:r>
    </w:p>
    <w:p w:rsidR="00DD7D87" w:rsidRPr="00FC232F" w:rsidRDefault="00DD7D87" w:rsidP="00DD7D87">
      <w:pPr>
        <w:pStyle w:val="Notedefin"/>
        <w:widowControl/>
        <w:ind w:firstLine="3"/>
        <w:rPr>
          <w:rFonts w:ascii="Arial" w:hAnsi="Arial" w:cs="Arial"/>
          <w:spacing w:val="-3"/>
        </w:rPr>
      </w:pPr>
    </w:p>
    <w:p w:rsidR="00DD7D87" w:rsidRPr="00FC232F" w:rsidRDefault="00DD7D87" w:rsidP="00DD7D87">
      <w:pPr>
        <w:rPr>
          <w:rFonts w:ascii="Arial" w:hAnsi="Arial" w:cs="Arial"/>
          <w:lang w:val="fr-FR"/>
        </w:rPr>
      </w:pPr>
      <w:r w:rsidRPr="00FC232F">
        <w:rPr>
          <w:rFonts w:ascii="Arial" w:hAnsi="Arial" w:cs="Arial"/>
          <w:spacing w:val="-3"/>
        </w:rPr>
        <w:t>D’A</w:t>
      </w:r>
      <w:r w:rsidR="00855F56">
        <w:rPr>
          <w:rFonts w:ascii="Arial" w:hAnsi="Arial" w:cs="Arial"/>
          <w:spacing w:val="-3"/>
        </w:rPr>
        <w:t xml:space="preserve">UTORISER </w:t>
      </w:r>
      <w:r w:rsidR="00855F56" w:rsidRPr="00855F56">
        <w:rPr>
          <w:rFonts w:ascii="Arial" w:hAnsi="Arial" w:cs="Arial"/>
        </w:rPr>
        <w:t>la présen</w:t>
      </w:r>
      <w:r w:rsidR="006A2CBF">
        <w:rPr>
          <w:rFonts w:ascii="Arial" w:hAnsi="Arial" w:cs="Arial"/>
        </w:rPr>
        <w:t>c</w:t>
      </w:r>
      <w:r w:rsidR="00855F56" w:rsidRPr="00855F56">
        <w:rPr>
          <w:rFonts w:ascii="Arial" w:hAnsi="Arial" w:cs="Arial"/>
        </w:rPr>
        <w:t xml:space="preserve">e </w:t>
      </w:r>
      <w:r w:rsidR="00FD7154">
        <w:rPr>
          <w:rFonts w:ascii="Arial" w:hAnsi="Arial" w:cs="Arial"/>
        </w:rPr>
        <w:t xml:space="preserve">bénévole </w:t>
      </w:r>
      <w:r w:rsidR="00855F56" w:rsidRPr="00855F56">
        <w:rPr>
          <w:rFonts w:ascii="Arial" w:hAnsi="Arial" w:cs="Arial"/>
        </w:rPr>
        <w:t>du Service de sécurité incendie lors de la fête de l'Halloween 2019.</w:t>
      </w:r>
    </w:p>
    <w:p w:rsidR="00DD7D87" w:rsidRPr="00FC232F" w:rsidRDefault="00DD7D87" w:rsidP="00DD7D87">
      <w:pPr>
        <w:pStyle w:val="Textebrut"/>
        <w:jc w:val="right"/>
        <w:rPr>
          <w:rFonts w:ascii="Arial" w:hAnsi="Arial" w:cs="Arial"/>
          <w:b/>
          <w:bCs/>
          <w:sz w:val="24"/>
          <w:szCs w:val="24"/>
        </w:rPr>
      </w:pPr>
      <w:r w:rsidRPr="00FC232F">
        <w:rPr>
          <w:rFonts w:ascii="Arial" w:hAnsi="Arial" w:cs="Arial"/>
          <w:b/>
          <w:sz w:val="24"/>
          <w:szCs w:val="24"/>
        </w:rPr>
        <w:t>Adopté à l’unanimité</w:t>
      </w:r>
      <w:r w:rsidRPr="00FC232F">
        <w:rPr>
          <w:rFonts w:ascii="Arial" w:hAnsi="Arial" w:cs="Arial"/>
          <w:b/>
          <w:bCs/>
          <w:sz w:val="24"/>
          <w:szCs w:val="24"/>
        </w:rPr>
        <w:t xml:space="preserve"> </w:t>
      </w:r>
    </w:p>
    <w:p w:rsidR="00DD7D87" w:rsidRDefault="00DD7D87" w:rsidP="0057102F">
      <w:pPr>
        <w:rPr>
          <w:rFonts w:ascii="Arial" w:hAnsi="Arial" w:cs="Arial"/>
          <w:lang w:val="fr-FR"/>
        </w:rPr>
      </w:pPr>
    </w:p>
    <w:p w:rsidR="00DD7D87" w:rsidRPr="0057102F" w:rsidRDefault="00DD7D87" w:rsidP="0057102F">
      <w:pPr>
        <w:rPr>
          <w:rFonts w:ascii="Arial" w:hAnsi="Arial" w:cs="Arial"/>
          <w:lang w:val="fr-FR"/>
        </w:rPr>
      </w:pPr>
    </w:p>
    <w:p w:rsidR="00166728" w:rsidRDefault="00DD7D87" w:rsidP="00DD7D87">
      <w:pPr>
        <w:pStyle w:val="Notedefin"/>
        <w:widowControl/>
        <w:ind w:hanging="1701"/>
        <w:rPr>
          <w:rFonts w:ascii="Arial" w:hAnsi="Arial" w:cs="Arial"/>
          <w:b/>
          <w:bCs/>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Pr>
          <w:rFonts w:ascii="Arial" w:hAnsi="Arial" w:cs="Arial"/>
          <w:b/>
          <w:bCs/>
          <w:szCs w:val="24"/>
        </w:rPr>
        <w:t>4</w:t>
      </w:r>
      <w:r w:rsidR="002E2DEE">
        <w:rPr>
          <w:rFonts w:ascii="Arial" w:hAnsi="Arial" w:cs="Arial"/>
          <w:b/>
          <w:bCs/>
          <w:szCs w:val="24"/>
        </w:rPr>
        <w:t>40</w:t>
      </w:r>
      <w:r>
        <w:rPr>
          <w:rFonts w:ascii="Arial" w:hAnsi="Arial" w:cs="Arial"/>
          <w:b/>
          <w:szCs w:val="24"/>
        </w:rPr>
        <w:tab/>
      </w:r>
      <w:r w:rsidR="00166728" w:rsidRPr="00DD7D87">
        <w:rPr>
          <w:rFonts w:ascii="Arial" w:hAnsi="Arial" w:cs="Arial"/>
          <w:b/>
          <w:bCs/>
        </w:rPr>
        <w:t>Programme d’aide financière pour la formation des pompiers volontaires ou à temps partiel au ministère de la Sécurité publique pour l’année 2020-2021</w:t>
      </w:r>
    </w:p>
    <w:p w:rsidR="00DD7D87" w:rsidRDefault="00DD7D87" w:rsidP="00DD7D87">
      <w:pPr>
        <w:pStyle w:val="Notedefin"/>
        <w:widowControl/>
        <w:ind w:hanging="1701"/>
        <w:rPr>
          <w:rFonts w:ascii="Arial" w:hAnsi="Arial" w:cs="Arial"/>
          <w:b/>
          <w:bCs/>
        </w:rPr>
      </w:pPr>
    </w:p>
    <w:p w:rsidR="00DD7D87" w:rsidRDefault="00DD7D87" w:rsidP="00DD7D87">
      <w:pPr>
        <w:rPr>
          <w:rFonts w:ascii="Arial" w:hAnsi="Arial" w:cs="Arial"/>
          <w:bCs/>
        </w:rPr>
      </w:pPr>
      <w:r>
        <w:rPr>
          <w:rFonts w:ascii="Arial" w:hAnsi="Arial" w:cs="Arial"/>
          <w:bCs/>
        </w:rPr>
        <w:t xml:space="preserve">ATTENDU QUE le </w:t>
      </w:r>
      <w:r>
        <w:rPr>
          <w:rFonts w:ascii="Arial" w:hAnsi="Arial" w:cs="Arial"/>
          <w:bCs/>
          <w:i/>
          <w:iCs/>
        </w:rPr>
        <w:t>Règlement sur les conditions pour exercer au sein d’un service de sécurité incendie municipal</w:t>
      </w:r>
      <w:r>
        <w:rPr>
          <w:rFonts w:ascii="Arial" w:hAnsi="Arial" w:cs="Arial"/>
          <w:bCs/>
        </w:rPr>
        <w:t xml:space="preserve"> prévoit les exigences de formation pour les pompiers des services de sécurité incendie afin d’assurer une qualification professionnelle minimale;</w:t>
      </w:r>
    </w:p>
    <w:p w:rsidR="00DD7D87" w:rsidRDefault="00DD7D87" w:rsidP="00DD7D87">
      <w:pPr>
        <w:rPr>
          <w:rFonts w:ascii="Arial" w:hAnsi="Arial" w:cs="Arial"/>
          <w:bCs/>
        </w:rPr>
      </w:pPr>
    </w:p>
    <w:p w:rsidR="00DD7D87" w:rsidRDefault="00DD7D87" w:rsidP="00DD7D87">
      <w:pPr>
        <w:rPr>
          <w:rFonts w:ascii="Arial" w:hAnsi="Arial" w:cs="Arial"/>
          <w:bCs/>
        </w:rPr>
      </w:pPr>
      <w:r>
        <w:rPr>
          <w:rFonts w:ascii="Arial" w:hAnsi="Arial" w:cs="Arial"/>
          <w:bCs/>
        </w:rPr>
        <w:t>ATTENDU QUE ce règlement s’inscrit dans une volonté de garantir aux municipalités la formation d’équipes de pompiers possédant les compétences et les habiletés nécessaires pour intervenir efficacement en situation d’urgence;</w:t>
      </w:r>
    </w:p>
    <w:p w:rsidR="00DD7D87" w:rsidRDefault="00DD7D87" w:rsidP="00DD7D87">
      <w:pPr>
        <w:rPr>
          <w:rFonts w:ascii="Arial" w:hAnsi="Arial" w:cs="Arial"/>
          <w:bCs/>
        </w:rPr>
      </w:pPr>
    </w:p>
    <w:p w:rsidR="00DD7D87" w:rsidRDefault="00DD7D87" w:rsidP="00DD7D87">
      <w:pPr>
        <w:rPr>
          <w:rFonts w:ascii="Arial" w:hAnsi="Arial" w:cs="Arial"/>
          <w:bCs/>
        </w:rPr>
      </w:pPr>
      <w:r>
        <w:rPr>
          <w:rFonts w:ascii="Arial" w:hAnsi="Arial" w:cs="Arial"/>
          <w:bCs/>
        </w:rPr>
        <w:t>ATTENDU QU</w:t>
      </w:r>
      <w:r>
        <w:rPr>
          <w:rFonts w:ascii="Arial" w:hAnsi="Arial" w:cs="Arial"/>
          <w:b/>
          <w:bCs/>
        </w:rPr>
        <w:t>’</w:t>
      </w:r>
      <w:r>
        <w:rPr>
          <w:rFonts w:ascii="Arial" w:hAnsi="Arial" w:cs="Arial"/>
          <w:bCs/>
        </w:rPr>
        <w:t xml:space="preserve">en décembre 2014, le gouvernement du Québec a établi le Programme d’aide financière pour la formation des pompiers volontaires ou à temps partiel et qu’il a été reconduit en 2019;  </w:t>
      </w:r>
    </w:p>
    <w:p w:rsidR="002216BD" w:rsidRDefault="002216BD" w:rsidP="00DD7D87">
      <w:pPr>
        <w:rPr>
          <w:rFonts w:ascii="Arial" w:hAnsi="Arial" w:cs="Arial"/>
          <w:bCs/>
        </w:rPr>
      </w:pPr>
    </w:p>
    <w:p w:rsidR="00DD7D87" w:rsidRDefault="00DD7D87" w:rsidP="00DD7D87">
      <w:pPr>
        <w:rPr>
          <w:rFonts w:ascii="Arial" w:hAnsi="Arial" w:cs="Arial"/>
          <w:bCs/>
        </w:rPr>
      </w:pPr>
      <w:r>
        <w:rPr>
          <w:rFonts w:ascii="Arial" w:hAnsi="Arial" w:cs="Arial"/>
          <w:bCs/>
        </w:rPr>
        <w:t>ATTENDU QUE</w:t>
      </w:r>
      <w:r>
        <w:rPr>
          <w:rFonts w:ascii="Arial" w:hAnsi="Arial" w:cs="Arial"/>
          <w:b/>
          <w:bCs/>
        </w:rPr>
        <w:t xml:space="preserve"> </w:t>
      </w:r>
      <w:r>
        <w:rPr>
          <w:rFonts w:ascii="Arial" w:hAnsi="Arial" w:cs="Arial"/>
          <w:bCs/>
        </w:rPr>
        <w:t>ce Programme</w:t>
      </w:r>
      <w:r>
        <w:rPr>
          <w:rFonts w:ascii="Arial" w:hAnsi="Arial" w:cs="Arial"/>
          <w:b/>
          <w:bCs/>
        </w:rPr>
        <w:t xml:space="preserve"> </w:t>
      </w:r>
      <w:r>
        <w:rPr>
          <w:rFonts w:ascii="Arial" w:hAnsi="Arial" w:cs="Arial"/>
          <w:bCs/>
        </w:rPr>
        <w:t>a pour objectif principal d’apporter aux organisations municipales une aide financière leur permettant de disposer d’un nombre suffisant de pompiers qualifiés pour agir efficacement et de manière sécuritaire en situation d’urgence;</w:t>
      </w:r>
    </w:p>
    <w:p w:rsidR="005A49DA" w:rsidRDefault="005A49DA" w:rsidP="00DD7D87">
      <w:pPr>
        <w:rPr>
          <w:rFonts w:ascii="Arial" w:hAnsi="Arial" w:cs="Arial"/>
          <w:bCs/>
        </w:rPr>
      </w:pPr>
    </w:p>
    <w:p w:rsidR="00DD7D87" w:rsidRDefault="00DD7D87" w:rsidP="00DD7D87">
      <w:pPr>
        <w:rPr>
          <w:rFonts w:ascii="Arial" w:hAnsi="Arial" w:cs="Arial"/>
          <w:bCs/>
        </w:rPr>
      </w:pPr>
      <w:r>
        <w:rPr>
          <w:rFonts w:ascii="Arial" w:hAnsi="Arial" w:cs="Arial"/>
          <w:bCs/>
        </w:rPr>
        <w:t>ATTENDU QUE</w:t>
      </w:r>
      <w:r>
        <w:rPr>
          <w:rFonts w:ascii="Arial" w:hAnsi="Arial" w:cs="Arial"/>
          <w:b/>
          <w:bCs/>
        </w:rPr>
        <w:t xml:space="preserve"> </w:t>
      </w:r>
      <w:r>
        <w:rPr>
          <w:rFonts w:ascii="Arial" w:hAnsi="Arial" w:cs="Arial"/>
          <w:bCs/>
        </w:rPr>
        <w:t>ce Programme vise également à favoriser l’acquisition des compétences et des habiletés requises par les pompiers volontaires ou à temps partiel qui exercent au sein des services de sécurité incendie municipaux;</w:t>
      </w:r>
    </w:p>
    <w:p w:rsidR="00DD7D87" w:rsidRDefault="00DD7D87" w:rsidP="00DD7D87">
      <w:pPr>
        <w:rPr>
          <w:rFonts w:ascii="Arial" w:hAnsi="Arial" w:cs="Arial"/>
        </w:rPr>
      </w:pPr>
    </w:p>
    <w:p w:rsidR="00DD7D87" w:rsidRDefault="00DD7D87" w:rsidP="00DD7D87">
      <w:pPr>
        <w:rPr>
          <w:rFonts w:ascii="Arial" w:hAnsi="Arial" w:cs="Arial"/>
        </w:rPr>
      </w:pPr>
      <w:r>
        <w:rPr>
          <w:rFonts w:ascii="Arial" w:hAnsi="Arial" w:cs="Arial"/>
          <w:bCs/>
        </w:rPr>
        <w:t>ATTENDU QUE</w:t>
      </w:r>
      <w:r>
        <w:rPr>
          <w:rFonts w:ascii="Arial" w:hAnsi="Arial" w:cs="Arial"/>
          <w:b/>
          <w:bCs/>
        </w:rPr>
        <w:t xml:space="preserve"> </w:t>
      </w:r>
      <w:r>
        <w:rPr>
          <w:rFonts w:ascii="Arial" w:hAnsi="Arial" w:cs="Arial"/>
        </w:rPr>
        <w:t>la Municipalité des Cèdres désire bénéficier de l’aide financière offerte par ce programme ;</w:t>
      </w:r>
    </w:p>
    <w:p w:rsidR="00DD7D87" w:rsidRDefault="00DD7D87" w:rsidP="00DD7D87">
      <w:pPr>
        <w:rPr>
          <w:rFonts w:ascii="Arial" w:hAnsi="Arial" w:cs="Arial"/>
          <w:bCs/>
        </w:rPr>
      </w:pPr>
    </w:p>
    <w:p w:rsidR="00DD7D87" w:rsidRDefault="00DD7D87" w:rsidP="00DD7D87">
      <w:pPr>
        <w:rPr>
          <w:rFonts w:ascii="Arial" w:hAnsi="Arial" w:cs="Arial"/>
        </w:rPr>
      </w:pPr>
      <w:r>
        <w:rPr>
          <w:rFonts w:ascii="Arial" w:hAnsi="Arial" w:cs="Arial"/>
        </w:rPr>
        <w:t>ATTENDU QUE la Municipalité des Cèdres prévoit la formation de 4 pompiers pour le programme Pompier I au cours de la prochaine année pour répondre efficacement et de manière sécuritaire à des situations d’urgence sur son territoire;</w:t>
      </w:r>
    </w:p>
    <w:p w:rsidR="00B66111" w:rsidRDefault="00B66111" w:rsidP="00DD7D87">
      <w:pPr>
        <w:rPr>
          <w:rFonts w:ascii="Arial" w:hAnsi="Arial" w:cs="Arial"/>
          <w:bCs/>
        </w:rPr>
      </w:pPr>
    </w:p>
    <w:p w:rsidR="00DD7D87" w:rsidRDefault="00DD7D87" w:rsidP="00DD7D87">
      <w:pPr>
        <w:rPr>
          <w:rFonts w:ascii="Arial" w:hAnsi="Arial" w:cs="Arial"/>
        </w:rPr>
      </w:pPr>
      <w:r>
        <w:rPr>
          <w:rFonts w:ascii="Arial" w:hAnsi="Arial" w:cs="Arial"/>
          <w:bCs/>
        </w:rPr>
        <w:t>ATTENDU QUE</w:t>
      </w:r>
      <w:r>
        <w:rPr>
          <w:rFonts w:ascii="Arial" w:hAnsi="Arial" w:cs="Arial"/>
          <w:b/>
          <w:bCs/>
        </w:rPr>
        <w:t xml:space="preserve"> </w:t>
      </w:r>
      <w:r>
        <w:rPr>
          <w:rFonts w:ascii="Arial" w:hAnsi="Arial" w:cs="Arial"/>
          <w:bCs/>
        </w:rPr>
        <w:t xml:space="preserve">la Municipalité doit transmettre sa demande au </w:t>
      </w:r>
      <w:r>
        <w:rPr>
          <w:rFonts w:ascii="Arial" w:hAnsi="Arial" w:cs="Arial"/>
        </w:rPr>
        <w:t>ministère de la Sécurité publique</w:t>
      </w:r>
      <w:r>
        <w:rPr>
          <w:rFonts w:ascii="Arial" w:hAnsi="Arial" w:cs="Arial"/>
          <w:bCs/>
        </w:rPr>
        <w:t xml:space="preserve"> par l’intermédiaire de </w:t>
      </w:r>
      <w:r>
        <w:rPr>
          <w:rFonts w:ascii="Arial" w:hAnsi="Arial" w:cs="Arial"/>
        </w:rPr>
        <w:t>la MRC Vaudreuil-Soulanges en conformité avec l’article 6 du Programme;</w:t>
      </w:r>
    </w:p>
    <w:p w:rsidR="00DD7D87" w:rsidRDefault="00DD7D87" w:rsidP="00DD7D87">
      <w:pPr>
        <w:rPr>
          <w:rFonts w:ascii="Arial" w:hAnsi="Arial" w:cs="Arial"/>
        </w:rPr>
      </w:pPr>
    </w:p>
    <w:p w:rsidR="00DD7D87" w:rsidRDefault="00DD7D87" w:rsidP="00DD7D87">
      <w:pPr>
        <w:widowControl w:val="0"/>
        <w:suppressAutoHyphens/>
        <w:rPr>
          <w:rFonts w:ascii="Arial" w:hAnsi="Arial" w:cs="Arial"/>
          <w:snapToGrid w:val="0"/>
          <w:spacing w:val="-3"/>
        </w:rPr>
      </w:pPr>
      <w:r>
        <w:rPr>
          <w:rFonts w:ascii="Arial" w:hAnsi="Arial" w:cs="Arial"/>
          <w:snapToGrid w:val="0"/>
          <w:spacing w:val="-3"/>
        </w:rPr>
        <w:t>Il est proposé par</w:t>
      </w:r>
      <w:r>
        <w:rPr>
          <w:rFonts w:ascii="Arial" w:hAnsi="Arial" w:cs="Arial"/>
          <w:snapToGrid w:val="0"/>
          <w:spacing w:val="-3"/>
        </w:rPr>
        <w:tab/>
      </w:r>
      <w:r w:rsidR="00FD7154">
        <w:rPr>
          <w:rFonts w:ascii="Arial" w:hAnsi="Arial" w:cs="Arial"/>
          <w:snapToGrid w:val="0"/>
          <w:spacing w:val="-3"/>
        </w:rPr>
        <w:t>Serge Clément</w:t>
      </w:r>
    </w:p>
    <w:p w:rsidR="00DD7D87" w:rsidRDefault="00DD7D87" w:rsidP="00DD7D87">
      <w:pPr>
        <w:widowControl w:val="0"/>
        <w:suppressAutoHyphens/>
        <w:rPr>
          <w:rFonts w:ascii="Arial" w:hAnsi="Arial" w:cs="Arial"/>
          <w:snapToGrid w:val="0"/>
          <w:spacing w:val="-3"/>
        </w:rPr>
      </w:pPr>
      <w:r>
        <w:rPr>
          <w:rFonts w:ascii="Arial" w:hAnsi="Arial" w:cs="Arial"/>
          <w:snapToGrid w:val="0"/>
          <w:spacing w:val="-3"/>
        </w:rPr>
        <w:t xml:space="preserve">Appuyé par </w:t>
      </w:r>
      <w:r>
        <w:rPr>
          <w:rFonts w:ascii="Arial" w:hAnsi="Arial" w:cs="Arial"/>
          <w:snapToGrid w:val="0"/>
          <w:spacing w:val="-3"/>
        </w:rPr>
        <w:tab/>
      </w:r>
      <w:r>
        <w:rPr>
          <w:rFonts w:ascii="Arial" w:hAnsi="Arial" w:cs="Arial"/>
          <w:snapToGrid w:val="0"/>
          <w:spacing w:val="-3"/>
        </w:rPr>
        <w:tab/>
      </w:r>
      <w:r w:rsidR="00FD7154">
        <w:rPr>
          <w:rFonts w:ascii="Arial" w:hAnsi="Arial" w:cs="Arial"/>
          <w:snapToGrid w:val="0"/>
          <w:spacing w:val="-3"/>
        </w:rPr>
        <w:t>Michel Proulx</w:t>
      </w:r>
    </w:p>
    <w:p w:rsidR="00DD7D87" w:rsidRDefault="00DD7D87" w:rsidP="00DD7D87">
      <w:pPr>
        <w:widowControl w:val="0"/>
        <w:suppressAutoHyphens/>
        <w:rPr>
          <w:rFonts w:ascii="Arial" w:hAnsi="Arial" w:cs="Arial"/>
          <w:snapToGrid w:val="0"/>
          <w:spacing w:val="-3"/>
        </w:rPr>
      </w:pPr>
      <w:r>
        <w:rPr>
          <w:rFonts w:ascii="Arial" w:hAnsi="Arial" w:cs="Arial"/>
          <w:snapToGrid w:val="0"/>
          <w:spacing w:val="-3"/>
        </w:rPr>
        <w:t xml:space="preserve">Et résolu </w:t>
      </w:r>
    </w:p>
    <w:p w:rsidR="00DD7D87" w:rsidRDefault="00DD7D87" w:rsidP="00DD7D87">
      <w:pPr>
        <w:rPr>
          <w:rFonts w:ascii="Arial" w:hAnsi="Arial" w:cs="Arial"/>
        </w:rPr>
      </w:pPr>
    </w:p>
    <w:p w:rsidR="00596359" w:rsidRDefault="00596359">
      <w:pPr>
        <w:rPr>
          <w:rFonts w:ascii="Arial" w:hAnsi="Arial" w:cs="Arial"/>
        </w:rPr>
      </w:pPr>
      <w:r>
        <w:rPr>
          <w:rFonts w:ascii="Arial" w:hAnsi="Arial" w:cs="Arial"/>
        </w:rPr>
        <w:br w:type="page"/>
      </w:r>
    </w:p>
    <w:p w:rsidR="00DD7D87" w:rsidRDefault="00DD7D87" w:rsidP="00DD7D87">
      <w:pPr>
        <w:rPr>
          <w:rFonts w:ascii="Arial" w:hAnsi="Arial" w:cs="Arial"/>
        </w:rPr>
      </w:pPr>
      <w:r>
        <w:rPr>
          <w:rFonts w:ascii="Arial" w:hAnsi="Arial" w:cs="Arial"/>
        </w:rPr>
        <w:lastRenderedPageBreak/>
        <w:t>DE PRÉSENTER une demande d’aide financière dans le cadre du Programme d’aide financière pour la formation des pompiers volontaires ou à temps partiel au ministère de la Sécurité publique et de transmettre cette demande à la MRC Vaudreuil-Soulanges.</w:t>
      </w:r>
    </w:p>
    <w:p w:rsidR="00DD7D87" w:rsidRPr="00166728" w:rsidRDefault="00DD7D87" w:rsidP="003244AF">
      <w:pPr>
        <w:pStyle w:val="Notedefin"/>
        <w:widowControl/>
        <w:ind w:hanging="1701"/>
        <w:jc w:val="right"/>
        <w:rPr>
          <w:rFonts w:ascii="Arial" w:hAnsi="Arial" w:cs="Arial"/>
          <w:szCs w:val="24"/>
        </w:rPr>
      </w:pPr>
      <w:r>
        <w:rPr>
          <w:rFonts w:ascii="Arial" w:hAnsi="Arial" w:cs="Arial"/>
          <w:b/>
          <w:bCs/>
          <w:color w:val="000000"/>
          <w:lang w:eastAsia="fr-CA"/>
        </w:rPr>
        <w:t>Adopté à l’unanimité</w:t>
      </w:r>
    </w:p>
    <w:bookmarkEnd w:id="92"/>
    <w:p w:rsidR="00166728" w:rsidRDefault="00166728" w:rsidP="008B7C46">
      <w:pPr>
        <w:pStyle w:val="Notedefin"/>
        <w:ind w:hanging="1701"/>
        <w:rPr>
          <w:rFonts w:ascii="Arial" w:hAnsi="Arial" w:cs="Arial"/>
          <w:b/>
          <w:szCs w:val="24"/>
        </w:rPr>
      </w:pPr>
    </w:p>
    <w:p w:rsidR="00166728" w:rsidRDefault="00166728" w:rsidP="008B7C46">
      <w:pPr>
        <w:pStyle w:val="Notedefin"/>
        <w:ind w:hanging="1701"/>
        <w:rPr>
          <w:rFonts w:ascii="Arial" w:hAnsi="Arial" w:cs="Arial"/>
          <w:b/>
          <w:szCs w:val="24"/>
        </w:rPr>
      </w:pPr>
    </w:p>
    <w:p w:rsidR="003244AF" w:rsidRPr="003244AF" w:rsidRDefault="003244AF" w:rsidP="003244AF">
      <w:pPr>
        <w:pStyle w:val="Notedefin"/>
        <w:ind w:hanging="1701"/>
        <w:rPr>
          <w:rFonts w:ascii="Arial" w:hAnsi="Arial" w:cs="Arial"/>
          <w:b/>
        </w:rPr>
      </w:pPr>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Pr>
          <w:rFonts w:ascii="Arial" w:hAnsi="Arial" w:cs="Arial"/>
          <w:b/>
          <w:bCs/>
          <w:szCs w:val="24"/>
        </w:rPr>
        <w:t>4</w:t>
      </w:r>
      <w:r w:rsidR="00B66111">
        <w:rPr>
          <w:rFonts w:ascii="Arial" w:hAnsi="Arial" w:cs="Arial"/>
          <w:b/>
          <w:bCs/>
          <w:szCs w:val="24"/>
        </w:rPr>
        <w:t>4</w:t>
      </w:r>
      <w:r w:rsidR="002E2DEE">
        <w:rPr>
          <w:rFonts w:ascii="Arial" w:hAnsi="Arial" w:cs="Arial"/>
          <w:b/>
          <w:bCs/>
          <w:szCs w:val="24"/>
        </w:rPr>
        <w:t>1</w:t>
      </w:r>
      <w:r>
        <w:rPr>
          <w:rFonts w:ascii="Arial" w:hAnsi="Arial" w:cs="Arial"/>
          <w:b/>
          <w:szCs w:val="24"/>
        </w:rPr>
        <w:tab/>
      </w:r>
      <w:r w:rsidRPr="003244AF">
        <w:rPr>
          <w:rFonts w:ascii="Arial" w:hAnsi="Arial" w:cs="Arial"/>
          <w:b/>
          <w:snapToGrid/>
          <w:szCs w:val="24"/>
        </w:rPr>
        <w:t>Abrogation de la résolution numéro 2019-09-408 : e</w:t>
      </w:r>
      <w:r w:rsidRPr="003244AF">
        <w:rPr>
          <w:rFonts w:ascii="Arial" w:hAnsi="Arial" w:cs="Arial"/>
          <w:b/>
        </w:rPr>
        <w:t>mbauche de Mme Chantale Fournier à titre de technicienne en loisirs, vie communautaire et culturelle en remplacement de congé de maternité</w:t>
      </w:r>
    </w:p>
    <w:p w:rsidR="003244AF" w:rsidRDefault="003244AF" w:rsidP="003244AF">
      <w:pPr>
        <w:pStyle w:val="Notedefin"/>
        <w:ind w:hanging="1701"/>
        <w:rPr>
          <w:rFonts w:ascii="Arial" w:hAnsi="Arial" w:cs="Arial"/>
        </w:rPr>
      </w:pPr>
    </w:p>
    <w:p w:rsidR="003244AF" w:rsidRDefault="003244AF" w:rsidP="003244AF">
      <w:pPr>
        <w:pStyle w:val="Notedefin"/>
        <w:ind w:hanging="1701"/>
        <w:rPr>
          <w:rFonts w:ascii="Arial" w:hAnsi="Arial" w:cs="Arial"/>
          <w:bCs/>
        </w:rPr>
      </w:pPr>
      <w:r>
        <w:rPr>
          <w:rFonts w:ascii="Arial" w:hAnsi="Arial" w:cs="Arial"/>
        </w:rPr>
        <w:tab/>
        <w:t xml:space="preserve">ATTENDU la résolution numéro 2019-09-408 </w:t>
      </w:r>
      <w:r w:rsidRPr="003244AF">
        <w:rPr>
          <w:rFonts w:ascii="Arial" w:hAnsi="Arial" w:cs="Arial"/>
          <w:bCs/>
          <w:snapToGrid/>
          <w:szCs w:val="24"/>
        </w:rPr>
        <w:t>e</w:t>
      </w:r>
      <w:r w:rsidRPr="003244AF">
        <w:rPr>
          <w:rFonts w:ascii="Arial" w:hAnsi="Arial" w:cs="Arial"/>
          <w:bCs/>
        </w:rPr>
        <w:t>mbauchant Mme Chantale Fournier à titre de technicienne en loisirs, vie communautaire et culturelle en remplacement de congé de maternité</w:t>
      </w:r>
      <w:r>
        <w:rPr>
          <w:rFonts w:ascii="Arial" w:hAnsi="Arial" w:cs="Arial"/>
          <w:bCs/>
        </w:rPr>
        <w:t>;</w:t>
      </w:r>
    </w:p>
    <w:p w:rsidR="003244AF" w:rsidRDefault="003244AF" w:rsidP="003244AF">
      <w:pPr>
        <w:pStyle w:val="Notedefin"/>
        <w:ind w:hanging="1701"/>
        <w:rPr>
          <w:rFonts w:ascii="Arial" w:hAnsi="Arial" w:cs="Arial"/>
          <w:bCs/>
        </w:rPr>
      </w:pPr>
    </w:p>
    <w:p w:rsidR="003244AF" w:rsidRDefault="003244AF" w:rsidP="003244AF">
      <w:pPr>
        <w:pStyle w:val="Notedefin"/>
        <w:ind w:hanging="1701"/>
        <w:rPr>
          <w:rFonts w:ascii="Arial" w:hAnsi="Arial" w:cs="Arial"/>
          <w:bCs/>
        </w:rPr>
      </w:pPr>
      <w:r>
        <w:rPr>
          <w:rFonts w:ascii="Arial" w:hAnsi="Arial" w:cs="Arial"/>
          <w:bCs/>
        </w:rPr>
        <w:tab/>
        <w:t xml:space="preserve">ATTENDU </w:t>
      </w:r>
      <w:r w:rsidR="00200778">
        <w:rPr>
          <w:rFonts w:ascii="Arial" w:hAnsi="Arial" w:cs="Arial"/>
          <w:bCs/>
        </w:rPr>
        <w:t xml:space="preserve">le désistement de </w:t>
      </w:r>
      <w:r>
        <w:rPr>
          <w:rFonts w:ascii="Arial" w:hAnsi="Arial" w:cs="Arial"/>
          <w:bCs/>
        </w:rPr>
        <w:t>Mme Fournier ;</w:t>
      </w:r>
    </w:p>
    <w:p w:rsidR="003244AF" w:rsidRDefault="003244AF" w:rsidP="003244AF">
      <w:pPr>
        <w:pStyle w:val="Notedefin"/>
        <w:ind w:hanging="1701"/>
        <w:rPr>
          <w:rFonts w:ascii="Arial" w:hAnsi="Arial" w:cs="Arial"/>
          <w:bCs/>
        </w:rPr>
      </w:pPr>
    </w:p>
    <w:p w:rsidR="003244AF" w:rsidRDefault="003244AF" w:rsidP="003244AF">
      <w:pPr>
        <w:widowControl w:val="0"/>
        <w:suppressAutoHyphens/>
        <w:rPr>
          <w:rFonts w:ascii="Arial" w:hAnsi="Arial" w:cs="Arial"/>
          <w:snapToGrid w:val="0"/>
          <w:spacing w:val="-3"/>
        </w:rPr>
      </w:pPr>
      <w:r>
        <w:rPr>
          <w:rFonts w:ascii="Arial" w:hAnsi="Arial" w:cs="Arial"/>
          <w:snapToGrid w:val="0"/>
          <w:spacing w:val="-3"/>
        </w:rPr>
        <w:t>Il est proposé par</w:t>
      </w:r>
      <w:r>
        <w:rPr>
          <w:rFonts w:ascii="Arial" w:hAnsi="Arial" w:cs="Arial"/>
          <w:snapToGrid w:val="0"/>
          <w:spacing w:val="-3"/>
        </w:rPr>
        <w:tab/>
      </w:r>
      <w:r w:rsidR="00FD7154">
        <w:rPr>
          <w:rFonts w:ascii="Arial" w:hAnsi="Arial" w:cs="Arial"/>
          <w:snapToGrid w:val="0"/>
          <w:spacing w:val="-3"/>
        </w:rPr>
        <w:t>Serge Clément</w:t>
      </w:r>
    </w:p>
    <w:p w:rsidR="003244AF" w:rsidRDefault="003244AF" w:rsidP="003244AF">
      <w:pPr>
        <w:widowControl w:val="0"/>
        <w:suppressAutoHyphens/>
        <w:rPr>
          <w:rFonts w:ascii="Arial" w:hAnsi="Arial" w:cs="Arial"/>
          <w:snapToGrid w:val="0"/>
          <w:spacing w:val="-3"/>
        </w:rPr>
      </w:pPr>
      <w:r>
        <w:rPr>
          <w:rFonts w:ascii="Arial" w:hAnsi="Arial" w:cs="Arial"/>
          <w:snapToGrid w:val="0"/>
          <w:spacing w:val="-3"/>
        </w:rPr>
        <w:t xml:space="preserve">Appuyé par </w:t>
      </w:r>
      <w:r>
        <w:rPr>
          <w:rFonts w:ascii="Arial" w:hAnsi="Arial" w:cs="Arial"/>
          <w:snapToGrid w:val="0"/>
          <w:spacing w:val="-3"/>
        </w:rPr>
        <w:tab/>
      </w:r>
      <w:r>
        <w:rPr>
          <w:rFonts w:ascii="Arial" w:hAnsi="Arial" w:cs="Arial"/>
          <w:snapToGrid w:val="0"/>
          <w:spacing w:val="-3"/>
        </w:rPr>
        <w:tab/>
      </w:r>
      <w:r w:rsidR="00FD7154">
        <w:rPr>
          <w:rFonts w:ascii="Arial" w:hAnsi="Arial" w:cs="Arial"/>
          <w:snapToGrid w:val="0"/>
          <w:spacing w:val="-3"/>
        </w:rPr>
        <w:t>Marcel Guérin</w:t>
      </w:r>
    </w:p>
    <w:p w:rsidR="003244AF" w:rsidRDefault="003244AF" w:rsidP="003244AF">
      <w:pPr>
        <w:widowControl w:val="0"/>
        <w:suppressAutoHyphens/>
        <w:rPr>
          <w:rFonts w:ascii="Arial" w:hAnsi="Arial" w:cs="Arial"/>
          <w:snapToGrid w:val="0"/>
          <w:spacing w:val="-3"/>
        </w:rPr>
      </w:pPr>
      <w:r>
        <w:rPr>
          <w:rFonts w:ascii="Arial" w:hAnsi="Arial" w:cs="Arial"/>
          <w:snapToGrid w:val="0"/>
          <w:spacing w:val="-3"/>
        </w:rPr>
        <w:t xml:space="preserve">Et résolu </w:t>
      </w:r>
    </w:p>
    <w:p w:rsidR="003244AF" w:rsidRDefault="003244AF" w:rsidP="003244AF">
      <w:pPr>
        <w:rPr>
          <w:rFonts w:ascii="Arial" w:hAnsi="Arial" w:cs="Arial"/>
        </w:rPr>
      </w:pPr>
    </w:p>
    <w:p w:rsidR="003244AF" w:rsidRDefault="003244AF" w:rsidP="003244AF">
      <w:pPr>
        <w:rPr>
          <w:rFonts w:ascii="Arial" w:hAnsi="Arial" w:cs="Arial"/>
        </w:rPr>
      </w:pPr>
      <w:r>
        <w:rPr>
          <w:rFonts w:ascii="Arial" w:hAnsi="Arial" w:cs="Arial"/>
        </w:rPr>
        <w:t>D’ABROGER la résolution numéro 2019-09-408.</w:t>
      </w:r>
    </w:p>
    <w:p w:rsidR="003244AF" w:rsidRPr="00166728" w:rsidRDefault="003244AF" w:rsidP="003244AF">
      <w:pPr>
        <w:pStyle w:val="Notedefin"/>
        <w:widowControl/>
        <w:ind w:hanging="1701"/>
        <w:jc w:val="right"/>
        <w:rPr>
          <w:rFonts w:ascii="Arial" w:hAnsi="Arial" w:cs="Arial"/>
          <w:szCs w:val="24"/>
        </w:rPr>
      </w:pPr>
      <w:r>
        <w:rPr>
          <w:rFonts w:ascii="Arial" w:hAnsi="Arial" w:cs="Arial"/>
          <w:b/>
          <w:bCs/>
          <w:color w:val="000000"/>
          <w:lang w:eastAsia="fr-CA"/>
        </w:rPr>
        <w:t>Adopté à l’unanimité</w:t>
      </w:r>
    </w:p>
    <w:p w:rsidR="003244AF" w:rsidRDefault="003244AF" w:rsidP="003244AF">
      <w:pPr>
        <w:pStyle w:val="Notedefin"/>
        <w:ind w:hanging="1701"/>
        <w:rPr>
          <w:rFonts w:ascii="Arial" w:hAnsi="Arial" w:cs="Arial"/>
          <w:bCs/>
        </w:rPr>
      </w:pPr>
    </w:p>
    <w:p w:rsidR="003244AF" w:rsidRDefault="003244AF" w:rsidP="003244AF">
      <w:pPr>
        <w:pStyle w:val="Notedefin"/>
        <w:ind w:hanging="1701"/>
        <w:rPr>
          <w:rFonts w:ascii="Arial" w:hAnsi="Arial" w:cs="Arial"/>
          <w:bCs/>
        </w:rPr>
      </w:pPr>
    </w:p>
    <w:p w:rsidR="003244AF" w:rsidRPr="00FB6E08" w:rsidRDefault="003244AF" w:rsidP="003244AF">
      <w:pPr>
        <w:pStyle w:val="Notedefin"/>
        <w:ind w:hanging="1701"/>
        <w:rPr>
          <w:rFonts w:ascii="Arial" w:hAnsi="Arial" w:cs="Arial"/>
          <w:b/>
          <w:bCs/>
          <w:szCs w:val="24"/>
          <w:lang w:val="fr-FR" w:eastAsia="fr-CA"/>
        </w:rPr>
      </w:pPr>
      <w:bookmarkStart w:id="93" w:name="_Hlk20824899"/>
      <w:r w:rsidRPr="003457EC">
        <w:rPr>
          <w:rFonts w:ascii="Arial" w:hAnsi="Arial" w:cs="Arial"/>
          <w:b/>
          <w:bCs/>
          <w:szCs w:val="24"/>
        </w:rPr>
        <w:t>2019-</w:t>
      </w:r>
      <w:r>
        <w:rPr>
          <w:rFonts w:ascii="Arial" w:hAnsi="Arial" w:cs="Arial"/>
          <w:b/>
          <w:bCs/>
          <w:szCs w:val="24"/>
        </w:rPr>
        <w:t>10</w:t>
      </w:r>
      <w:r w:rsidRPr="003457EC">
        <w:rPr>
          <w:rFonts w:ascii="Arial" w:hAnsi="Arial" w:cs="Arial"/>
          <w:b/>
          <w:bCs/>
          <w:szCs w:val="24"/>
        </w:rPr>
        <w:t>-</w:t>
      </w:r>
      <w:r>
        <w:rPr>
          <w:rFonts w:ascii="Arial" w:hAnsi="Arial" w:cs="Arial"/>
          <w:b/>
          <w:bCs/>
          <w:szCs w:val="24"/>
        </w:rPr>
        <w:t>44</w:t>
      </w:r>
      <w:r w:rsidR="002E2DEE">
        <w:rPr>
          <w:rFonts w:ascii="Arial" w:hAnsi="Arial" w:cs="Arial"/>
          <w:b/>
          <w:bCs/>
          <w:szCs w:val="24"/>
        </w:rPr>
        <w:t>2</w:t>
      </w:r>
      <w:r>
        <w:rPr>
          <w:rFonts w:ascii="Arial" w:hAnsi="Arial" w:cs="Arial"/>
          <w:b/>
          <w:szCs w:val="24"/>
        </w:rPr>
        <w:tab/>
      </w:r>
      <w:r w:rsidRPr="00FB6E08">
        <w:rPr>
          <w:rFonts w:ascii="Arial" w:hAnsi="Arial" w:cs="Arial"/>
          <w:b/>
          <w:bCs/>
          <w:lang w:val="fr-FR"/>
        </w:rPr>
        <w:t>Reconduction du contrat de travail de M. Marc-André Hébert à titre de journalier/ouvrier temporaire au Service des travaux publics</w:t>
      </w:r>
    </w:p>
    <w:p w:rsidR="003244AF" w:rsidRDefault="003244AF" w:rsidP="008B7C46">
      <w:pPr>
        <w:pStyle w:val="Notedefin"/>
        <w:ind w:hanging="1701"/>
        <w:rPr>
          <w:rFonts w:ascii="Arial" w:hAnsi="Arial" w:cs="Arial"/>
          <w:b/>
          <w:szCs w:val="24"/>
          <w:lang w:val="fr-FR"/>
        </w:rPr>
      </w:pPr>
    </w:p>
    <w:p w:rsidR="00FB6E08" w:rsidRDefault="00FB6E08" w:rsidP="00FB6E08">
      <w:pPr>
        <w:rPr>
          <w:rFonts w:ascii="Arial" w:hAnsi="Arial" w:cs="Arial"/>
          <w:snapToGrid w:val="0"/>
          <w:sz w:val="22"/>
          <w:szCs w:val="22"/>
          <w:lang w:val="fr-FR" w:eastAsia="en-US"/>
        </w:rPr>
      </w:pPr>
      <w:r>
        <w:rPr>
          <w:rFonts w:ascii="Arial" w:hAnsi="Arial" w:cs="Arial"/>
          <w:lang w:val="fr-FR"/>
        </w:rPr>
        <w:t xml:space="preserve">ATTENDU la résolution numéro 2019-08-372 </w:t>
      </w:r>
      <w:r>
        <w:rPr>
          <w:rFonts w:ascii="Arial" w:hAnsi="Arial" w:cs="Arial"/>
          <w:spacing w:val="-3"/>
          <w:lang w:val="fr-FR"/>
        </w:rPr>
        <w:t xml:space="preserve">prolongeant l’embauche de </w:t>
      </w:r>
      <w:r>
        <w:rPr>
          <w:rFonts w:ascii="Arial" w:hAnsi="Arial" w:cs="Arial"/>
          <w:snapToGrid w:val="0"/>
          <w:lang w:val="fr-FR"/>
        </w:rPr>
        <w:t xml:space="preserve">M. </w:t>
      </w:r>
      <w:r>
        <w:rPr>
          <w:rFonts w:ascii="Arial" w:hAnsi="Arial" w:cs="Arial"/>
          <w:spacing w:val="-3"/>
          <w:lang w:val="fr-FR"/>
        </w:rPr>
        <w:t xml:space="preserve">Marc-André Hébert </w:t>
      </w:r>
      <w:r>
        <w:rPr>
          <w:rFonts w:ascii="Arial" w:hAnsi="Arial" w:cs="Arial"/>
          <w:snapToGrid w:val="0"/>
          <w:lang w:val="fr-FR"/>
        </w:rPr>
        <w:t>à titre de journalier/ouvrier temporaire pour combler les besoins en personnel pour la période automnale 2019 au Service des travaux publics;</w:t>
      </w:r>
    </w:p>
    <w:p w:rsidR="00FB6E08" w:rsidRDefault="00FB6E08" w:rsidP="00FB6E08">
      <w:pPr>
        <w:rPr>
          <w:rFonts w:ascii="Arial" w:hAnsi="Arial" w:cs="Arial"/>
          <w:snapToGrid w:val="0"/>
          <w:lang w:val="fr-FR"/>
        </w:rPr>
      </w:pPr>
    </w:p>
    <w:p w:rsidR="006A51E4" w:rsidRDefault="006A51E4" w:rsidP="006A51E4">
      <w:pPr>
        <w:rPr>
          <w:rFonts w:ascii="Arial" w:hAnsi="Arial" w:cs="Arial"/>
          <w:snapToGrid w:val="0"/>
          <w:lang w:val="fr-FR"/>
        </w:rPr>
      </w:pPr>
      <w:r>
        <w:rPr>
          <w:rFonts w:ascii="Arial" w:hAnsi="Arial" w:cs="Arial"/>
          <w:snapToGrid w:val="0"/>
          <w:lang w:val="fr-FR"/>
        </w:rPr>
        <w:t>ATTENDU la fin de la période d’embauche de M. Marc-André Hébert le 4 octobre 2019 inclusivement;</w:t>
      </w:r>
    </w:p>
    <w:p w:rsidR="006A51E4" w:rsidRDefault="006A51E4" w:rsidP="006A51E4">
      <w:pPr>
        <w:rPr>
          <w:rFonts w:ascii="Arial" w:hAnsi="Arial" w:cs="Arial"/>
          <w:snapToGrid w:val="0"/>
          <w:lang w:val="fr-FR"/>
        </w:rPr>
      </w:pPr>
    </w:p>
    <w:p w:rsidR="00FB6E08" w:rsidRDefault="00FB6E08" w:rsidP="00FB6E08">
      <w:pPr>
        <w:rPr>
          <w:rFonts w:ascii="Arial" w:hAnsi="Arial" w:cs="Arial"/>
          <w:snapToGrid w:val="0"/>
          <w:sz w:val="22"/>
          <w:szCs w:val="22"/>
          <w:lang w:val="fr-FR" w:eastAsia="en-US"/>
        </w:rPr>
      </w:pPr>
      <w:r>
        <w:rPr>
          <w:rFonts w:ascii="Arial" w:hAnsi="Arial" w:cs="Arial"/>
          <w:snapToGrid w:val="0"/>
          <w:lang w:val="fr-FR"/>
        </w:rPr>
        <w:t xml:space="preserve">ATTENDU les besoins en personnel toujours présents au sein du </w:t>
      </w:r>
      <w:r w:rsidR="006A51E4">
        <w:rPr>
          <w:rFonts w:ascii="Arial" w:hAnsi="Arial" w:cs="Arial"/>
          <w:snapToGrid w:val="0"/>
          <w:lang w:val="fr-FR"/>
        </w:rPr>
        <w:t>S</w:t>
      </w:r>
      <w:r>
        <w:rPr>
          <w:rFonts w:ascii="Arial" w:hAnsi="Arial" w:cs="Arial"/>
          <w:snapToGrid w:val="0"/>
          <w:lang w:val="fr-FR"/>
        </w:rPr>
        <w:t>ervice des travaux publics;</w:t>
      </w:r>
    </w:p>
    <w:p w:rsidR="00FB6E08" w:rsidRDefault="00FB6E08" w:rsidP="00FB6E08">
      <w:pPr>
        <w:rPr>
          <w:rFonts w:ascii="Arial" w:hAnsi="Arial" w:cs="Arial"/>
          <w:snapToGrid w:val="0"/>
          <w:lang w:val="fr-FR"/>
        </w:rPr>
      </w:pPr>
    </w:p>
    <w:p w:rsidR="00FB6E08" w:rsidRDefault="00FB6E08" w:rsidP="00FB6E08">
      <w:pPr>
        <w:rPr>
          <w:rFonts w:ascii="Arial" w:hAnsi="Arial" w:cs="Arial"/>
          <w:lang w:val="fr-FR"/>
        </w:rPr>
      </w:pPr>
      <w:r>
        <w:rPr>
          <w:rFonts w:ascii="Arial" w:hAnsi="Arial" w:cs="Arial"/>
          <w:lang w:val="fr-FR"/>
        </w:rPr>
        <w:t>ATTENDU la recommandation du directeur général et secrétaire-trésorier ;</w:t>
      </w:r>
    </w:p>
    <w:p w:rsidR="00FB6E08" w:rsidRDefault="00FB6E08" w:rsidP="00FB6E08">
      <w:pPr>
        <w:autoSpaceDE w:val="0"/>
        <w:autoSpaceDN w:val="0"/>
        <w:rPr>
          <w:rFonts w:ascii="Arial" w:hAnsi="Arial" w:cs="Arial"/>
          <w:lang w:val="fr-FR"/>
        </w:rPr>
      </w:pPr>
    </w:p>
    <w:p w:rsidR="00FB6E08" w:rsidRDefault="00FB6E08" w:rsidP="00FB6E08">
      <w:pPr>
        <w:autoSpaceDE w:val="0"/>
        <w:autoSpaceDN w:val="0"/>
        <w:rPr>
          <w:rFonts w:ascii="Arial" w:hAnsi="Arial" w:cs="Arial"/>
          <w:lang w:val="fr-FR"/>
        </w:rPr>
      </w:pPr>
      <w:proofErr w:type="spellStart"/>
      <w:proofErr w:type="gramStart"/>
      <w:r>
        <w:rPr>
          <w:rFonts w:ascii="Arial" w:hAnsi="Arial" w:cs="Arial"/>
          <w:lang w:val="fr-FR"/>
        </w:rPr>
        <w:t>ll</w:t>
      </w:r>
      <w:proofErr w:type="spellEnd"/>
      <w:proofErr w:type="gramEnd"/>
      <w:r>
        <w:rPr>
          <w:rFonts w:ascii="Arial" w:hAnsi="Arial" w:cs="Arial"/>
          <w:lang w:val="fr-FR"/>
        </w:rPr>
        <w:t xml:space="preserve"> est proposé par        </w:t>
      </w:r>
      <w:r w:rsidR="00FD7154">
        <w:rPr>
          <w:rFonts w:ascii="Arial" w:hAnsi="Arial" w:cs="Arial"/>
          <w:lang w:val="fr-FR"/>
        </w:rPr>
        <w:t>Michel Proulx</w:t>
      </w:r>
      <w:r>
        <w:rPr>
          <w:rFonts w:ascii="Arial" w:hAnsi="Arial" w:cs="Arial"/>
          <w:lang w:val="fr-FR"/>
        </w:rPr>
        <w:t xml:space="preserve">     </w:t>
      </w:r>
    </w:p>
    <w:p w:rsidR="00FB6E08" w:rsidRDefault="00FB6E08" w:rsidP="00FB6E08">
      <w:pPr>
        <w:autoSpaceDE w:val="0"/>
        <w:autoSpaceDN w:val="0"/>
        <w:rPr>
          <w:rFonts w:ascii="Arial" w:hAnsi="Arial" w:cs="Arial"/>
          <w:lang w:val="fr-FR"/>
        </w:rPr>
      </w:pPr>
      <w:r>
        <w:rPr>
          <w:rFonts w:ascii="Arial" w:hAnsi="Arial" w:cs="Arial"/>
          <w:lang w:val="fr-FR"/>
        </w:rPr>
        <w:t xml:space="preserve">Appuyé par                 </w:t>
      </w:r>
      <w:r w:rsidR="00FD7154">
        <w:rPr>
          <w:rFonts w:ascii="Arial" w:hAnsi="Arial" w:cs="Arial"/>
          <w:lang w:val="fr-FR"/>
        </w:rPr>
        <w:t>Marcel Guérin</w:t>
      </w:r>
    </w:p>
    <w:p w:rsidR="00FB6E08" w:rsidRDefault="00FB6E08" w:rsidP="00FB6E08">
      <w:pPr>
        <w:autoSpaceDE w:val="0"/>
        <w:autoSpaceDN w:val="0"/>
        <w:rPr>
          <w:rFonts w:ascii="Arial" w:hAnsi="Arial" w:cs="Arial"/>
          <w:lang w:val="fr-FR"/>
        </w:rPr>
      </w:pPr>
      <w:r>
        <w:rPr>
          <w:rFonts w:ascii="Arial" w:hAnsi="Arial" w:cs="Arial"/>
          <w:lang w:val="fr-FR"/>
        </w:rPr>
        <w:t xml:space="preserve">Et résolu </w:t>
      </w:r>
    </w:p>
    <w:p w:rsidR="00FB6E08" w:rsidRDefault="00FB6E08" w:rsidP="00FB6E08">
      <w:pPr>
        <w:autoSpaceDE w:val="0"/>
        <w:autoSpaceDN w:val="0"/>
        <w:rPr>
          <w:rFonts w:ascii="Arial" w:hAnsi="Arial" w:cs="Arial"/>
          <w:lang w:val="fr-FR"/>
        </w:rPr>
      </w:pPr>
    </w:p>
    <w:p w:rsidR="00FB6E08" w:rsidRDefault="00FB6E08" w:rsidP="00FB6E08">
      <w:pPr>
        <w:autoSpaceDE w:val="0"/>
        <w:autoSpaceDN w:val="0"/>
        <w:rPr>
          <w:rFonts w:ascii="Arial" w:hAnsi="Arial" w:cs="Arial"/>
          <w:snapToGrid w:val="0"/>
          <w:lang w:val="fr-FR"/>
        </w:rPr>
      </w:pPr>
      <w:r>
        <w:rPr>
          <w:rFonts w:ascii="Arial" w:hAnsi="Arial" w:cs="Arial"/>
          <w:spacing w:val="-3"/>
          <w:lang w:val="fr-FR"/>
        </w:rPr>
        <w:t xml:space="preserve">DE RECONDUIRE le poste de </w:t>
      </w:r>
      <w:r>
        <w:rPr>
          <w:rFonts w:ascii="Arial" w:hAnsi="Arial" w:cs="Arial"/>
          <w:snapToGrid w:val="0"/>
          <w:lang w:val="fr-FR"/>
        </w:rPr>
        <w:t xml:space="preserve">M. Marc-André Hébert à titre de journalier/ouvrier pour la période du </w:t>
      </w:r>
      <w:r w:rsidR="00E95E63">
        <w:rPr>
          <w:rFonts w:ascii="Arial" w:hAnsi="Arial" w:cs="Arial"/>
          <w:snapToGrid w:val="0"/>
          <w:lang w:val="fr-FR"/>
        </w:rPr>
        <w:t>8</w:t>
      </w:r>
      <w:r>
        <w:rPr>
          <w:rFonts w:ascii="Arial" w:hAnsi="Arial" w:cs="Arial"/>
          <w:snapToGrid w:val="0"/>
          <w:lang w:val="fr-FR"/>
        </w:rPr>
        <w:t xml:space="preserve"> octobre 2019 au </w:t>
      </w:r>
      <w:r w:rsidR="003C5111">
        <w:rPr>
          <w:rFonts w:ascii="Arial" w:hAnsi="Arial" w:cs="Arial"/>
          <w:snapToGrid w:val="0"/>
          <w:lang w:val="fr-FR"/>
        </w:rPr>
        <w:t xml:space="preserve">3 janvier 2020 </w:t>
      </w:r>
      <w:r>
        <w:rPr>
          <w:rFonts w:ascii="Arial" w:hAnsi="Arial" w:cs="Arial"/>
          <w:snapToGrid w:val="0"/>
          <w:lang w:val="fr-FR"/>
        </w:rPr>
        <w:t>inclusivement, et ce à raison de 40 heures / semaine selon les conditions de travail de la convention collective des employés de voirie présentement en vigueur.</w:t>
      </w:r>
    </w:p>
    <w:p w:rsidR="00FB6E08" w:rsidRDefault="00FB6E08" w:rsidP="00FB6E08">
      <w:pPr>
        <w:pStyle w:val="Textebrut"/>
        <w:jc w:val="right"/>
        <w:rPr>
          <w:rFonts w:ascii="Arial" w:hAnsi="Arial" w:cs="Arial"/>
          <w:b/>
          <w:bCs/>
          <w:sz w:val="24"/>
          <w:szCs w:val="24"/>
          <w:lang w:val="fr-FR"/>
        </w:rPr>
      </w:pPr>
      <w:r>
        <w:rPr>
          <w:rFonts w:ascii="Arial" w:hAnsi="Arial" w:cs="Arial"/>
          <w:b/>
          <w:bCs/>
          <w:sz w:val="24"/>
          <w:szCs w:val="24"/>
          <w:lang w:val="fr-FR"/>
        </w:rPr>
        <w:t xml:space="preserve">Adopté à l’unanimité </w:t>
      </w:r>
    </w:p>
    <w:p w:rsidR="006A6340" w:rsidRDefault="006A6340" w:rsidP="00FB6E08">
      <w:pPr>
        <w:pStyle w:val="Textebrut"/>
        <w:jc w:val="right"/>
        <w:rPr>
          <w:rFonts w:ascii="Arial" w:hAnsi="Arial" w:cs="Arial"/>
          <w:b/>
          <w:bCs/>
          <w:sz w:val="24"/>
          <w:szCs w:val="24"/>
          <w:lang w:val="fr-FR"/>
        </w:rPr>
      </w:pPr>
    </w:p>
    <w:p w:rsidR="00596359" w:rsidRDefault="00596359">
      <w:pPr>
        <w:rPr>
          <w:rFonts w:ascii="Arial" w:hAnsi="Arial" w:cs="Arial"/>
          <w:b/>
          <w:bCs/>
          <w:snapToGrid w:val="0"/>
          <w:sz w:val="20"/>
          <w:szCs w:val="20"/>
          <w:u w:val="single"/>
          <w:lang w:val="fr-FR"/>
        </w:rPr>
      </w:pPr>
      <w:r>
        <w:rPr>
          <w:rFonts w:ascii="Arial" w:hAnsi="Arial" w:cs="Arial"/>
          <w:b/>
          <w:bCs/>
          <w:sz w:val="20"/>
          <w:u w:val="single"/>
          <w:lang w:val="fr-FR"/>
        </w:rPr>
        <w:br w:type="page"/>
      </w:r>
    </w:p>
    <w:p w:rsidR="00FB6E08" w:rsidRDefault="00FB6E08" w:rsidP="00FB6E08">
      <w:pPr>
        <w:pStyle w:val="Notedefin"/>
        <w:rPr>
          <w:rFonts w:ascii="Arial" w:hAnsi="Arial" w:cs="Arial"/>
          <w:b/>
          <w:bCs/>
          <w:sz w:val="20"/>
          <w:u w:val="single"/>
          <w:lang w:val="fr-FR"/>
        </w:rPr>
      </w:pPr>
      <w:r>
        <w:rPr>
          <w:rFonts w:ascii="Arial" w:hAnsi="Arial" w:cs="Arial"/>
          <w:b/>
          <w:bCs/>
          <w:sz w:val="20"/>
          <w:u w:val="single"/>
          <w:lang w:val="fr-FR"/>
        </w:rPr>
        <w:lastRenderedPageBreak/>
        <w:t>CERTIFICAT DE DISPONIBILITÉ</w:t>
      </w:r>
    </w:p>
    <w:p w:rsidR="00FB6E08" w:rsidRDefault="00FB6E08" w:rsidP="00FB6E08">
      <w:pPr>
        <w:pStyle w:val="Notedefin"/>
        <w:rPr>
          <w:rFonts w:ascii="Arial" w:hAnsi="Arial" w:cs="Arial"/>
          <w:sz w:val="20"/>
          <w:u w:val="single"/>
          <w:lang w:val="fr-FR"/>
        </w:rPr>
      </w:pPr>
    </w:p>
    <w:p w:rsidR="00FB6E08" w:rsidRDefault="00FB6E08" w:rsidP="00FB6E08">
      <w:pPr>
        <w:pStyle w:val="Notedefin"/>
        <w:rPr>
          <w:rFonts w:ascii="Arial" w:hAnsi="Arial" w:cs="Arial"/>
          <w:sz w:val="20"/>
          <w:lang w:val="fr-FR"/>
        </w:rPr>
      </w:pPr>
      <w:r>
        <w:rPr>
          <w:rFonts w:ascii="Arial" w:hAnsi="Arial" w:cs="Arial"/>
          <w:sz w:val="20"/>
          <w:lang w:val="fr-FR"/>
        </w:rPr>
        <w:t>Je, Jimmy Poulin, directeur général et secrétaire-trésorier, certifie avoir les crédits disponibles au budget opérationnel pour effectuer la dépense.</w:t>
      </w:r>
    </w:p>
    <w:p w:rsidR="00FB6E08" w:rsidRDefault="00FB6E08" w:rsidP="00FB6E08">
      <w:pPr>
        <w:pStyle w:val="Notedefin"/>
        <w:rPr>
          <w:rFonts w:ascii="Arial" w:hAnsi="Arial" w:cs="Arial"/>
          <w:sz w:val="20"/>
          <w:lang w:val="fr-FR"/>
        </w:rPr>
      </w:pPr>
    </w:p>
    <w:p w:rsidR="00FB6E08" w:rsidRDefault="00FB6E08" w:rsidP="00FB6E08">
      <w:pPr>
        <w:pStyle w:val="Notedefin"/>
        <w:rPr>
          <w:rFonts w:ascii="Arial" w:hAnsi="Arial" w:cs="Arial"/>
          <w:sz w:val="20"/>
          <w:lang w:val="fr-FR"/>
        </w:rPr>
      </w:pPr>
    </w:p>
    <w:p w:rsidR="00FB6E08" w:rsidRDefault="00FB6E08" w:rsidP="00FB6E08">
      <w:pPr>
        <w:pStyle w:val="Retraitcorpsdetexte"/>
        <w:ind w:firstLine="0"/>
        <w:rPr>
          <w:rFonts w:cs="Arial"/>
          <w:sz w:val="20"/>
          <w:lang w:val="fr-FR"/>
        </w:rPr>
      </w:pPr>
      <w:r>
        <w:rPr>
          <w:sz w:val="20"/>
          <w:lang w:val="fr-FR"/>
        </w:rPr>
        <w:t>______________________</w:t>
      </w:r>
    </w:p>
    <w:p w:rsidR="00FB6E08" w:rsidRDefault="00FB6E08" w:rsidP="00FB6E08">
      <w:pPr>
        <w:rPr>
          <w:rFonts w:ascii="Arial" w:hAnsi="Arial" w:cs="Arial"/>
          <w:sz w:val="20"/>
          <w:szCs w:val="20"/>
          <w:lang w:val="fr-FR"/>
        </w:rPr>
      </w:pPr>
      <w:r>
        <w:rPr>
          <w:rFonts w:ascii="Arial" w:hAnsi="Arial" w:cs="Arial"/>
          <w:sz w:val="20"/>
          <w:szCs w:val="20"/>
          <w:lang w:val="fr-FR"/>
        </w:rPr>
        <w:t>Jimmy Poulin</w:t>
      </w:r>
    </w:p>
    <w:p w:rsidR="00FB6E08" w:rsidRDefault="00FB6E08" w:rsidP="00FB6E08">
      <w:pPr>
        <w:rPr>
          <w:rFonts w:ascii="Arial" w:hAnsi="Arial" w:cs="Arial"/>
          <w:sz w:val="20"/>
          <w:szCs w:val="20"/>
          <w:lang w:val="fr-FR"/>
        </w:rPr>
      </w:pPr>
      <w:r>
        <w:rPr>
          <w:rFonts w:ascii="Arial" w:hAnsi="Arial" w:cs="Arial"/>
          <w:sz w:val="20"/>
          <w:szCs w:val="20"/>
          <w:lang w:val="fr-FR"/>
        </w:rPr>
        <w:t>Directeur général et secrétaire-trésorier</w:t>
      </w:r>
    </w:p>
    <w:bookmarkEnd w:id="93"/>
    <w:p w:rsidR="00FB6E08" w:rsidRPr="003244AF" w:rsidRDefault="00FB6E08" w:rsidP="008B7C46">
      <w:pPr>
        <w:pStyle w:val="Notedefin"/>
        <w:ind w:hanging="1701"/>
        <w:rPr>
          <w:rFonts w:ascii="Arial" w:hAnsi="Arial" w:cs="Arial"/>
          <w:b/>
          <w:szCs w:val="24"/>
          <w:lang w:val="fr-FR"/>
        </w:rPr>
      </w:pPr>
    </w:p>
    <w:bookmarkEnd w:id="91"/>
    <w:p w:rsidR="005E1D7D" w:rsidRDefault="005E1D7D" w:rsidP="00F221C5">
      <w:pPr>
        <w:pStyle w:val="Notedefin"/>
        <w:widowControl/>
        <w:ind w:hanging="1701"/>
        <w:rPr>
          <w:rFonts w:ascii="Arial" w:hAnsi="Arial" w:cs="Arial"/>
          <w:b/>
          <w:bCs/>
        </w:rPr>
      </w:pPr>
    </w:p>
    <w:bookmarkEnd w:id="90"/>
    <w:bookmarkEnd w:id="71"/>
    <w:bookmarkEnd w:id="78"/>
    <w:p w:rsidR="00280584" w:rsidRPr="000B7FB5" w:rsidRDefault="00280584" w:rsidP="00AB1F4E">
      <w:pPr>
        <w:pStyle w:val="Notedefin"/>
        <w:rPr>
          <w:rFonts w:ascii="Arial" w:hAnsi="Arial" w:cs="Arial"/>
          <w:b/>
          <w:szCs w:val="24"/>
        </w:rPr>
      </w:pPr>
      <w:r w:rsidRPr="000B7FB5">
        <w:rPr>
          <w:rFonts w:ascii="Arial" w:hAnsi="Arial" w:cs="Arial"/>
          <w:b/>
          <w:szCs w:val="24"/>
        </w:rPr>
        <w:t>Période de questions allouée aux personnes présentes</w:t>
      </w:r>
    </w:p>
    <w:p w:rsidR="00147289" w:rsidRPr="000B7FB5" w:rsidRDefault="00147289" w:rsidP="00AB1F4E">
      <w:pPr>
        <w:pStyle w:val="Notedefin"/>
        <w:rPr>
          <w:rFonts w:ascii="Arial" w:hAnsi="Arial" w:cs="Arial"/>
          <w:b/>
          <w:szCs w:val="24"/>
        </w:rPr>
      </w:pPr>
    </w:p>
    <w:p w:rsidR="00147289" w:rsidRPr="00FD7154" w:rsidRDefault="00147289" w:rsidP="000B7FB5">
      <w:pPr>
        <w:rPr>
          <w:rFonts w:ascii="Arial" w:hAnsi="Arial" w:cs="Arial"/>
          <w:i/>
        </w:rPr>
      </w:pPr>
      <w:bookmarkStart w:id="94" w:name="_Hlk18952598"/>
      <w:r w:rsidRPr="00FD7154">
        <w:rPr>
          <w:rFonts w:ascii="Arial" w:hAnsi="Arial" w:cs="Arial"/>
          <w:i/>
        </w:rPr>
        <w:t xml:space="preserve">Début de la période : </w:t>
      </w:r>
      <w:r w:rsidR="00F85324" w:rsidRPr="00FD7154">
        <w:rPr>
          <w:rFonts w:ascii="Arial" w:hAnsi="Arial" w:cs="Arial"/>
          <w:i/>
        </w:rPr>
        <w:t>20</w:t>
      </w:r>
      <w:r w:rsidRPr="00FD7154">
        <w:rPr>
          <w:rFonts w:ascii="Arial" w:hAnsi="Arial" w:cs="Arial"/>
          <w:i/>
        </w:rPr>
        <w:t>h</w:t>
      </w:r>
      <w:r w:rsidR="00101AD3" w:rsidRPr="00FD7154">
        <w:rPr>
          <w:rFonts w:ascii="Arial" w:hAnsi="Arial" w:cs="Arial"/>
          <w:i/>
        </w:rPr>
        <w:t>1</w:t>
      </w:r>
      <w:r w:rsidR="003234AA" w:rsidRPr="00FD7154">
        <w:rPr>
          <w:rFonts w:ascii="Arial" w:hAnsi="Arial" w:cs="Arial"/>
          <w:i/>
        </w:rPr>
        <w:t>1</w:t>
      </w:r>
    </w:p>
    <w:p w:rsidR="007C0E06" w:rsidRDefault="007C0E06" w:rsidP="000B7FB5">
      <w:pPr>
        <w:rPr>
          <w:rFonts w:ascii="Arial" w:hAnsi="Arial" w:cs="Arial"/>
          <w:i/>
        </w:rPr>
      </w:pPr>
    </w:p>
    <w:p w:rsidR="00147289" w:rsidRPr="000B7FB5" w:rsidRDefault="00147289" w:rsidP="000B7FB5">
      <w:pPr>
        <w:tabs>
          <w:tab w:val="left" w:pos="4937"/>
        </w:tabs>
        <w:rPr>
          <w:rFonts w:ascii="Arial" w:hAnsi="Arial" w:cs="Arial"/>
          <w:i/>
        </w:rPr>
      </w:pPr>
      <w:r w:rsidRPr="00FD7154">
        <w:rPr>
          <w:rFonts w:ascii="Arial" w:hAnsi="Arial" w:cs="Arial"/>
          <w:i/>
        </w:rPr>
        <w:t xml:space="preserve">Fin de la période de questions : </w:t>
      </w:r>
      <w:r w:rsidR="00086982" w:rsidRPr="00FD7154">
        <w:rPr>
          <w:rFonts w:ascii="Arial" w:hAnsi="Arial" w:cs="Arial"/>
          <w:i/>
        </w:rPr>
        <w:t>2</w:t>
      </w:r>
      <w:r w:rsidR="00FD23AD">
        <w:rPr>
          <w:rFonts w:ascii="Arial" w:hAnsi="Arial" w:cs="Arial"/>
          <w:i/>
        </w:rPr>
        <w:t>1</w:t>
      </w:r>
      <w:r w:rsidRPr="00FD7154">
        <w:rPr>
          <w:rFonts w:ascii="Arial" w:hAnsi="Arial" w:cs="Arial"/>
          <w:i/>
        </w:rPr>
        <w:t>h</w:t>
      </w:r>
      <w:r w:rsidR="00362E4B" w:rsidRPr="00FD7154">
        <w:rPr>
          <w:rFonts w:ascii="Arial" w:hAnsi="Arial" w:cs="Arial"/>
          <w:i/>
        </w:rPr>
        <w:t>1</w:t>
      </w:r>
      <w:r w:rsidR="00FD23AD">
        <w:rPr>
          <w:rFonts w:ascii="Arial" w:hAnsi="Arial" w:cs="Arial"/>
          <w:i/>
        </w:rPr>
        <w:t>3</w:t>
      </w:r>
    </w:p>
    <w:bookmarkEnd w:id="94"/>
    <w:p w:rsidR="00152DC8" w:rsidRDefault="00152DC8" w:rsidP="000B7FB5">
      <w:pPr>
        <w:pStyle w:val="Titre3"/>
      </w:pPr>
    </w:p>
    <w:p w:rsidR="00280584" w:rsidRPr="000B7FB5" w:rsidRDefault="002D228F" w:rsidP="000B7FB5">
      <w:pPr>
        <w:pStyle w:val="Titre3"/>
      </w:pPr>
      <w:r w:rsidRPr="000B7FB5">
        <w:t>P</w:t>
      </w:r>
      <w:r w:rsidR="00280584" w:rsidRPr="000B7FB5">
        <w:t>arole au Conseil</w:t>
      </w:r>
    </w:p>
    <w:p w:rsidR="00280584" w:rsidRPr="000B7FB5" w:rsidRDefault="00280584" w:rsidP="000B7FB5">
      <w:pPr>
        <w:rPr>
          <w:rFonts w:ascii="Arial" w:hAnsi="Arial" w:cs="Arial"/>
          <w:b/>
          <w:bCs/>
          <w:u w:val="single"/>
        </w:rPr>
      </w:pPr>
    </w:p>
    <w:p w:rsidR="00280584" w:rsidRPr="000B7FB5" w:rsidRDefault="00280584" w:rsidP="000B7FB5">
      <w:pPr>
        <w:rPr>
          <w:rFonts w:ascii="Arial" w:hAnsi="Arial" w:cs="Arial"/>
          <w:bCs/>
        </w:rPr>
      </w:pPr>
      <w:r w:rsidRPr="000B7FB5">
        <w:rPr>
          <w:rFonts w:ascii="Arial" w:hAnsi="Arial" w:cs="Arial"/>
          <w:bCs/>
        </w:rPr>
        <w:t>Les membres du Conseil ont la possibilité de soumettre leurs questions ou commentaires au Conseil.</w:t>
      </w:r>
    </w:p>
    <w:p w:rsidR="00310B44" w:rsidRDefault="00310B44" w:rsidP="000B7FB5">
      <w:pPr>
        <w:pStyle w:val="Titre3"/>
        <w:ind w:hanging="1701"/>
        <w:rPr>
          <w:bCs w:val="0"/>
        </w:rPr>
      </w:pPr>
    </w:p>
    <w:p w:rsidR="00310B44" w:rsidRDefault="00310B44" w:rsidP="000B7FB5">
      <w:pPr>
        <w:pStyle w:val="Titre3"/>
        <w:ind w:hanging="1701"/>
        <w:rPr>
          <w:bCs w:val="0"/>
        </w:rPr>
      </w:pPr>
    </w:p>
    <w:p w:rsidR="00280584" w:rsidRPr="000B7FB5" w:rsidRDefault="00280584" w:rsidP="000B7FB5">
      <w:pPr>
        <w:pStyle w:val="Titre3"/>
        <w:ind w:hanging="1701"/>
      </w:pPr>
      <w:r w:rsidRPr="00EC346B">
        <w:rPr>
          <w:bCs w:val="0"/>
        </w:rPr>
        <w:t>201</w:t>
      </w:r>
      <w:r w:rsidR="00421A33" w:rsidRPr="00EC346B">
        <w:rPr>
          <w:bCs w:val="0"/>
        </w:rPr>
        <w:t>9</w:t>
      </w:r>
      <w:r w:rsidRPr="00EC346B">
        <w:rPr>
          <w:bCs w:val="0"/>
        </w:rPr>
        <w:t>-</w:t>
      </w:r>
      <w:r w:rsidR="00FB6E08">
        <w:rPr>
          <w:bCs w:val="0"/>
        </w:rPr>
        <w:t>10</w:t>
      </w:r>
      <w:r w:rsidR="003E7BDD" w:rsidRPr="00EC346B">
        <w:rPr>
          <w:bCs w:val="0"/>
        </w:rPr>
        <w:t>-</w:t>
      </w:r>
      <w:r w:rsidR="00747921">
        <w:rPr>
          <w:bCs w:val="0"/>
        </w:rPr>
        <w:t>4</w:t>
      </w:r>
      <w:r w:rsidR="00FB6E08">
        <w:rPr>
          <w:bCs w:val="0"/>
        </w:rPr>
        <w:t>4</w:t>
      </w:r>
      <w:r w:rsidR="002E2DEE">
        <w:rPr>
          <w:bCs w:val="0"/>
        </w:rPr>
        <w:t>3</w:t>
      </w:r>
      <w:r w:rsidRPr="00EC346B">
        <w:rPr>
          <w:bCs w:val="0"/>
        </w:rPr>
        <w:tab/>
      </w:r>
      <w:r w:rsidRPr="00EC346B">
        <w:t>Levée de la séance</w:t>
      </w:r>
      <w:r w:rsidR="000439BC" w:rsidRPr="00EC346B">
        <w:t xml:space="preserve"> ordinaire</w:t>
      </w:r>
    </w:p>
    <w:p w:rsidR="00280584" w:rsidRPr="000B7FB5" w:rsidRDefault="00280584" w:rsidP="000B7FB5">
      <w:pPr>
        <w:pStyle w:val="Corpsdetexte2"/>
      </w:pPr>
    </w:p>
    <w:p w:rsidR="00280584" w:rsidRPr="000B7FB5" w:rsidRDefault="00280584" w:rsidP="000B7FB5">
      <w:pPr>
        <w:rPr>
          <w:rFonts w:ascii="Arial" w:hAnsi="Arial" w:cs="Arial"/>
        </w:rPr>
      </w:pPr>
      <w:r w:rsidRPr="000B7FB5">
        <w:rPr>
          <w:rFonts w:ascii="Arial" w:hAnsi="Arial" w:cs="Arial"/>
        </w:rPr>
        <w:t>ATTENDU QUE les points à l’ordre du jour sont tous épuisés;</w:t>
      </w:r>
    </w:p>
    <w:p w:rsidR="00745804" w:rsidRDefault="00745804" w:rsidP="000B7FB5">
      <w:pPr>
        <w:rPr>
          <w:rFonts w:ascii="Arial" w:hAnsi="Arial" w:cs="Arial"/>
        </w:rPr>
      </w:pPr>
    </w:p>
    <w:p w:rsidR="006B4CBD" w:rsidRPr="000B7FB5" w:rsidRDefault="006B4CBD" w:rsidP="000B7FB5">
      <w:pPr>
        <w:rPr>
          <w:rFonts w:ascii="Arial" w:hAnsi="Arial" w:cs="Arial"/>
        </w:rPr>
      </w:pPr>
      <w:r w:rsidRPr="000B7FB5">
        <w:rPr>
          <w:rFonts w:ascii="Arial" w:hAnsi="Arial" w:cs="Arial"/>
        </w:rPr>
        <w:t>Il est proposé par</w:t>
      </w:r>
      <w:r w:rsidR="00A808A5" w:rsidRPr="000B7FB5">
        <w:rPr>
          <w:rFonts w:ascii="Arial" w:hAnsi="Arial" w:cs="Arial"/>
        </w:rPr>
        <w:tab/>
      </w:r>
      <w:r w:rsidR="009B5CE7">
        <w:rPr>
          <w:rFonts w:ascii="Arial" w:hAnsi="Arial" w:cs="Arial"/>
        </w:rPr>
        <w:t>Serge Clément</w:t>
      </w:r>
    </w:p>
    <w:p w:rsidR="006B4CBD" w:rsidRPr="000B7FB5" w:rsidRDefault="006B4CBD"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9B5CE7">
        <w:rPr>
          <w:rFonts w:ascii="Arial" w:hAnsi="Arial" w:cs="Arial"/>
        </w:rPr>
        <w:t>Michel Proulx</w:t>
      </w:r>
    </w:p>
    <w:p w:rsidR="006B4CBD" w:rsidRPr="000B7FB5" w:rsidRDefault="006B4CBD" w:rsidP="000B7FB5">
      <w:pPr>
        <w:rPr>
          <w:rFonts w:ascii="Arial" w:hAnsi="Arial" w:cs="Arial"/>
        </w:rPr>
      </w:pPr>
      <w:r w:rsidRPr="000B7FB5">
        <w:rPr>
          <w:rFonts w:ascii="Arial" w:hAnsi="Arial" w:cs="Arial"/>
        </w:rPr>
        <w:t>Et résolu</w:t>
      </w:r>
    </w:p>
    <w:p w:rsidR="006A51E4" w:rsidRDefault="006A51E4" w:rsidP="000B7FB5">
      <w:pPr>
        <w:rPr>
          <w:rFonts w:ascii="Arial" w:hAnsi="Arial" w:cs="Arial"/>
          <w:spacing w:val="-3"/>
          <w:szCs w:val="20"/>
        </w:rPr>
      </w:pPr>
    </w:p>
    <w:p w:rsidR="00147289" w:rsidRPr="000B7FB5" w:rsidRDefault="00897C01" w:rsidP="000B7FB5">
      <w:pPr>
        <w:rPr>
          <w:rFonts w:ascii="Arial" w:hAnsi="Arial" w:cs="Arial"/>
        </w:rPr>
      </w:pPr>
      <w:r w:rsidRPr="00EF22F2">
        <w:rPr>
          <w:rFonts w:ascii="Arial" w:hAnsi="Arial" w:cs="Arial"/>
          <w:spacing w:val="-3"/>
          <w:szCs w:val="20"/>
        </w:rPr>
        <w:t>QUE</w:t>
      </w:r>
      <w:r w:rsidRPr="00EF22F2">
        <w:rPr>
          <w:rFonts w:ascii="Arial" w:hAnsi="Arial" w:cs="Arial"/>
        </w:rPr>
        <w:t xml:space="preserve"> </w:t>
      </w:r>
      <w:r w:rsidR="00280584" w:rsidRPr="00EF22F2">
        <w:rPr>
          <w:rFonts w:ascii="Arial" w:hAnsi="Arial" w:cs="Arial"/>
        </w:rPr>
        <w:t xml:space="preserve">la présente séance </w:t>
      </w:r>
      <w:r w:rsidR="000439BC" w:rsidRPr="00EF22F2">
        <w:rPr>
          <w:rFonts w:ascii="Arial" w:hAnsi="Arial" w:cs="Arial"/>
        </w:rPr>
        <w:t xml:space="preserve">ordinaire </w:t>
      </w:r>
      <w:r w:rsidR="00280584" w:rsidRPr="00EF22F2">
        <w:rPr>
          <w:rFonts w:ascii="Arial" w:hAnsi="Arial" w:cs="Arial"/>
        </w:rPr>
        <w:t>soit levée à</w:t>
      </w:r>
      <w:r w:rsidR="003E6FAB" w:rsidRPr="00EF22F2">
        <w:rPr>
          <w:rFonts w:ascii="Arial" w:hAnsi="Arial" w:cs="Arial"/>
        </w:rPr>
        <w:t xml:space="preserve"> </w:t>
      </w:r>
      <w:r w:rsidR="00B11B1F" w:rsidRPr="00EF22F2">
        <w:rPr>
          <w:rFonts w:ascii="Arial" w:hAnsi="Arial" w:cs="Arial"/>
        </w:rPr>
        <w:t>2</w:t>
      </w:r>
      <w:r w:rsidR="009B5CE7" w:rsidRPr="00EF22F2">
        <w:rPr>
          <w:rFonts w:ascii="Arial" w:hAnsi="Arial" w:cs="Arial"/>
        </w:rPr>
        <w:t>1</w:t>
      </w:r>
      <w:r w:rsidR="00280584" w:rsidRPr="00EF22F2">
        <w:rPr>
          <w:rFonts w:ascii="Arial" w:hAnsi="Arial" w:cs="Arial"/>
        </w:rPr>
        <w:t>h</w:t>
      </w:r>
      <w:r w:rsidR="009B5CE7" w:rsidRPr="00EF22F2">
        <w:rPr>
          <w:rFonts w:ascii="Arial" w:hAnsi="Arial" w:cs="Arial"/>
        </w:rPr>
        <w:t>19</w:t>
      </w:r>
      <w:r w:rsidR="00B11B1F" w:rsidRPr="00EF22F2">
        <w:rPr>
          <w:rFonts w:ascii="Arial" w:hAnsi="Arial" w:cs="Arial"/>
        </w:rPr>
        <w:t>.</w:t>
      </w:r>
    </w:p>
    <w:p w:rsidR="00280584" w:rsidRDefault="00280584" w:rsidP="000B7FB5">
      <w:pPr>
        <w:jc w:val="right"/>
        <w:rPr>
          <w:rFonts w:ascii="Arial" w:hAnsi="Arial" w:cs="Arial"/>
          <w:b/>
        </w:rPr>
      </w:pPr>
      <w:r w:rsidRPr="000B7FB5">
        <w:rPr>
          <w:rFonts w:ascii="Arial" w:hAnsi="Arial" w:cs="Arial"/>
          <w:b/>
        </w:rPr>
        <w:t>Adopté à l’unanimité</w:t>
      </w:r>
    </w:p>
    <w:p w:rsidR="00B11B1F" w:rsidRDefault="00B11B1F" w:rsidP="000B7FB5">
      <w:pPr>
        <w:jc w:val="right"/>
        <w:rPr>
          <w:rFonts w:ascii="Arial" w:hAnsi="Arial" w:cs="Arial"/>
          <w:b/>
        </w:rPr>
      </w:pPr>
    </w:p>
    <w:p w:rsidR="00EA18E4" w:rsidRDefault="00EA18E4" w:rsidP="000B7FB5">
      <w:pPr>
        <w:jc w:val="right"/>
        <w:rPr>
          <w:rFonts w:ascii="Arial" w:hAnsi="Arial" w:cs="Arial"/>
          <w:b/>
        </w:rPr>
      </w:pPr>
    </w:p>
    <w:p w:rsidR="00280584" w:rsidRPr="000B7FB5" w:rsidRDefault="00307ED1" w:rsidP="000B7FB5">
      <w:pPr>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491285" w:rsidRDefault="00280584" w:rsidP="000B7FB5">
      <w:pPr>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p w:rsidR="00C93E65" w:rsidRDefault="00C93E65" w:rsidP="000B7FB5">
      <w:pPr>
        <w:rPr>
          <w:rFonts w:ascii="Arial" w:hAnsi="Arial" w:cs="Arial"/>
        </w:rPr>
      </w:pPr>
    </w:p>
    <w:p w:rsidR="00117837" w:rsidRPr="00375B8A" w:rsidRDefault="00C93E65" w:rsidP="00117837">
      <w:pPr>
        <w:rPr>
          <w:rFonts w:ascii="Arial" w:hAnsi="Arial" w:cs="Arial"/>
          <w:i/>
          <w:sz w:val="20"/>
        </w:rPr>
      </w:pPr>
      <w:r w:rsidRPr="00CA7AF3">
        <w:rPr>
          <w:rFonts w:ascii="Arial" w:hAnsi="Arial" w:cs="Arial"/>
          <w:i/>
          <w:sz w:val="20"/>
        </w:rPr>
        <w:t>L</w:t>
      </w:r>
      <w:r w:rsidR="007210D7">
        <w:rPr>
          <w:rFonts w:ascii="Arial" w:hAnsi="Arial" w:cs="Arial"/>
          <w:i/>
          <w:sz w:val="20"/>
        </w:rPr>
        <w:t xml:space="preserve">es </w:t>
      </w:r>
      <w:r w:rsidRPr="00CA7AF3">
        <w:rPr>
          <w:rFonts w:ascii="Arial" w:hAnsi="Arial" w:cs="Arial"/>
          <w:i/>
          <w:sz w:val="20"/>
        </w:rPr>
        <w:t>annexe</w:t>
      </w:r>
      <w:r w:rsidR="007210D7">
        <w:rPr>
          <w:rFonts w:ascii="Arial" w:hAnsi="Arial" w:cs="Arial"/>
          <w:i/>
          <w:sz w:val="20"/>
        </w:rPr>
        <w:t>s</w:t>
      </w:r>
      <w:r w:rsidRPr="00CA7AF3">
        <w:rPr>
          <w:rFonts w:ascii="Arial" w:hAnsi="Arial" w:cs="Arial"/>
          <w:i/>
          <w:sz w:val="20"/>
        </w:rPr>
        <w:t xml:space="preserve"> mentionnée</w:t>
      </w:r>
      <w:r w:rsidR="007210D7">
        <w:rPr>
          <w:rFonts w:ascii="Arial" w:hAnsi="Arial" w:cs="Arial"/>
          <w:i/>
          <w:sz w:val="20"/>
        </w:rPr>
        <w:t>s</w:t>
      </w:r>
      <w:r w:rsidRPr="00CA7AF3">
        <w:rPr>
          <w:rFonts w:ascii="Arial" w:hAnsi="Arial" w:cs="Arial"/>
          <w:i/>
          <w:sz w:val="20"/>
        </w:rPr>
        <w:t xml:space="preserve"> </w:t>
      </w:r>
      <w:r w:rsidR="007210D7">
        <w:rPr>
          <w:rFonts w:ascii="Arial" w:hAnsi="Arial" w:cs="Arial"/>
          <w:i/>
          <w:sz w:val="20"/>
        </w:rPr>
        <w:t xml:space="preserve">au présent procès-verbal sont </w:t>
      </w:r>
      <w:r w:rsidRPr="00CA7AF3">
        <w:rPr>
          <w:rFonts w:ascii="Arial" w:hAnsi="Arial" w:cs="Arial"/>
          <w:i/>
          <w:sz w:val="20"/>
        </w:rPr>
        <w:t>conservée</w:t>
      </w:r>
      <w:r w:rsidR="007210D7">
        <w:rPr>
          <w:rFonts w:ascii="Arial" w:hAnsi="Arial" w:cs="Arial"/>
          <w:i/>
          <w:sz w:val="20"/>
        </w:rPr>
        <w:t>s</w:t>
      </w:r>
      <w:r w:rsidRPr="00CA7AF3">
        <w:rPr>
          <w:rFonts w:ascii="Arial" w:hAnsi="Arial" w:cs="Arial"/>
          <w:i/>
          <w:sz w:val="20"/>
        </w:rPr>
        <w:t xml:space="preserve"> dans le dossier municipal approprié sous la cote 105.12</w:t>
      </w:r>
    </w:p>
    <w:sectPr w:rsidR="00117837" w:rsidRPr="00375B8A" w:rsidSect="00DF21A1">
      <w:footerReference w:type="even" r:id="rId8"/>
      <w:footerReference w:type="default" r:id="rId9"/>
      <w:headerReference w:type="first" r:id="rId10"/>
      <w:pgSz w:w="12242" w:h="20163" w:code="5"/>
      <w:pgMar w:top="2438" w:right="1253" w:bottom="187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67" w:rsidRDefault="00B17367" w:rsidP="004A0125">
      <w:r>
        <w:separator/>
      </w:r>
    </w:p>
  </w:endnote>
  <w:endnote w:type="continuationSeparator" w:id="0">
    <w:p w:rsidR="00B17367" w:rsidRDefault="00B17367"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67" w:rsidRDefault="00B17367"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67" w:rsidRPr="00590F78" w:rsidRDefault="00B17367">
    <w:pPr>
      <w:pStyle w:val="Pieddepage"/>
      <w:jc w:val="center"/>
      <w:rPr>
        <w:rFonts w:asciiTheme="minorHAnsi" w:hAnsiTheme="minorHAnsi" w:cstheme="minorHAnsi"/>
      </w:rPr>
    </w:pPr>
  </w:p>
  <w:p w:rsidR="00B17367" w:rsidRDefault="00B17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67" w:rsidRDefault="00B17367" w:rsidP="004A0125">
      <w:r>
        <w:separator/>
      </w:r>
    </w:p>
  </w:footnote>
  <w:footnote w:type="continuationSeparator" w:id="0">
    <w:p w:rsidR="00B17367" w:rsidRDefault="00B17367"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67" w:rsidRDefault="00B17367">
    <w:pPr>
      <w:pStyle w:val="Titre2"/>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F99"/>
    <w:multiLevelType w:val="hybridMultilevel"/>
    <w:tmpl w:val="B7A026A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15:restartNumberingAfterBreak="0">
    <w:nsid w:val="0820649F"/>
    <w:multiLevelType w:val="hybridMultilevel"/>
    <w:tmpl w:val="D1B82026"/>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767C04"/>
    <w:multiLevelType w:val="hybridMultilevel"/>
    <w:tmpl w:val="02EED336"/>
    <w:lvl w:ilvl="0" w:tplc="F828DEDC">
      <w:start w:val="1"/>
      <w:numFmt w:val="bullet"/>
      <w:lvlText w:val="-"/>
      <w:lvlJc w:val="left"/>
      <w:pPr>
        <w:ind w:left="1440" w:hanging="360"/>
      </w:pPr>
      <w:rPr>
        <w:rFonts w:ascii="Arial Narrow" w:hAnsi="Arial Narro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F7D342B"/>
    <w:multiLevelType w:val="hybridMultilevel"/>
    <w:tmpl w:val="236EAB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24AF0754"/>
    <w:multiLevelType w:val="hybridMultilevel"/>
    <w:tmpl w:val="670CC292"/>
    <w:lvl w:ilvl="0" w:tplc="120A56F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2C0C1683"/>
    <w:multiLevelType w:val="hybridMultilevel"/>
    <w:tmpl w:val="8BAA5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AC094E"/>
    <w:multiLevelType w:val="hybridMultilevel"/>
    <w:tmpl w:val="59E4F2EC"/>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EC4FE8"/>
    <w:multiLevelType w:val="hybridMultilevel"/>
    <w:tmpl w:val="59103CD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AA4A5F"/>
    <w:multiLevelType w:val="hybridMultilevel"/>
    <w:tmpl w:val="7EBEB95E"/>
    <w:lvl w:ilvl="0" w:tplc="A1583B04">
      <w:numFmt w:val="bullet"/>
      <w:lvlText w:val="•"/>
      <w:lvlJc w:val="left"/>
      <w:pPr>
        <w:ind w:left="-6" w:hanging="1695"/>
      </w:pPr>
      <w:rPr>
        <w:rFonts w:ascii="Arial" w:eastAsia="Times New Roman" w:hAnsi="Arial" w:cs="Arial" w:hint="default"/>
      </w:rPr>
    </w:lvl>
    <w:lvl w:ilvl="1" w:tplc="0C0C0003" w:tentative="1">
      <w:start w:val="1"/>
      <w:numFmt w:val="bullet"/>
      <w:lvlText w:val="o"/>
      <w:lvlJc w:val="left"/>
      <w:pPr>
        <w:ind w:left="-621" w:hanging="360"/>
      </w:pPr>
      <w:rPr>
        <w:rFonts w:ascii="Courier New" w:hAnsi="Courier New" w:cs="Courier New" w:hint="default"/>
      </w:rPr>
    </w:lvl>
    <w:lvl w:ilvl="2" w:tplc="0C0C0005" w:tentative="1">
      <w:start w:val="1"/>
      <w:numFmt w:val="bullet"/>
      <w:lvlText w:val=""/>
      <w:lvlJc w:val="left"/>
      <w:pPr>
        <w:ind w:left="99" w:hanging="360"/>
      </w:pPr>
      <w:rPr>
        <w:rFonts w:ascii="Wingdings" w:hAnsi="Wingdings" w:hint="default"/>
      </w:rPr>
    </w:lvl>
    <w:lvl w:ilvl="3" w:tplc="0C0C0001" w:tentative="1">
      <w:start w:val="1"/>
      <w:numFmt w:val="bullet"/>
      <w:lvlText w:val=""/>
      <w:lvlJc w:val="left"/>
      <w:pPr>
        <w:ind w:left="819" w:hanging="360"/>
      </w:pPr>
      <w:rPr>
        <w:rFonts w:ascii="Symbol" w:hAnsi="Symbol" w:hint="default"/>
      </w:rPr>
    </w:lvl>
    <w:lvl w:ilvl="4" w:tplc="0C0C0003" w:tentative="1">
      <w:start w:val="1"/>
      <w:numFmt w:val="bullet"/>
      <w:lvlText w:val="o"/>
      <w:lvlJc w:val="left"/>
      <w:pPr>
        <w:ind w:left="1539" w:hanging="360"/>
      </w:pPr>
      <w:rPr>
        <w:rFonts w:ascii="Courier New" w:hAnsi="Courier New" w:cs="Courier New" w:hint="default"/>
      </w:rPr>
    </w:lvl>
    <w:lvl w:ilvl="5" w:tplc="0C0C0005" w:tentative="1">
      <w:start w:val="1"/>
      <w:numFmt w:val="bullet"/>
      <w:lvlText w:val=""/>
      <w:lvlJc w:val="left"/>
      <w:pPr>
        <w:ind w:left="2259" w:hanging="360"/>
      </w:pPr>
      <w:rPr>
        <w:rFonts w:ascii="Wingdings" w:hAnsi="Wingdings" w:hint="default"/>
      </w:rPr>
    </w:lvl>
    <w:lvl w:ilvl="6" w:tplc="0C0C0001" w:tentative="1">
      <w:start w:val="1"/>
      <w:numFmt w:val="bullet"/>
      <w:lvlText w:val=""/>
      <w:lvlJc w:val="left"/>
      <w:pPr>
        <w:ind w:left="2979" w:hanging="360"/>
      </w:pPr>
      <w:rPr>
        <w:rFonts w:ascii="Symbol" w:hAnsi="Symbol" w:hint="default"/>
      </w:rPr>
    </w:lvl>
    <w:lvl w:ilvl="7" w:tplc="0C0C0003" w:tentative="1">
      <w:start w:val="1"/>
      <w:numFmt w:val="bullet"/>
      <w:lvlText w:val="o"/>
      <w:lvlJc w:val="left"/>
      <w:pPr>
        <w:ind w:left="3699" w:hanging="360"/>
      </w:pPr>
      <w:rPr>
        <w:rFonts w:ascii="Courier New" w:hAnsi="Courier New" w:cs="Courier New" w:hint="default"/>
      </w:rPr>
    </w:lvl>
    <w:lvl w:ilvl="8" w:tplc="0C0C0005" w:tentative="1">
      <w:start w:val="1"/>
      <w:numFmt w:val="bullet"/>
      <w:lvlText w:val=""/>
      <w:lvlJc w:val="left"/>
      <w:pPr>
        <w:ind w:left="4419" w:hanging="360"/>
      </w:pPr>
      <w:rPr>
        <w:rFonts w:ascii="Wingdings" w:hAnsi="Wingdings" w:hint="default"/>
      </w:rPr>
    </w:lvl>
  </w:abstractNum>
  <w:abstractNum w:abstractNumId="9" w15:restartNumberingAfterBreak="0">
    <w:nsid w:val="3F904242"/>
    <w:multiLevelType w:val="hybridMultilevel"/>
    <w:tmpl w:val="537C34B4"/>
    <w:lvl w:ilvl="0" w:tplc="F828DEDC">
      <w:start w:val="1"/>
      <w:numFmt w:val="bullet"/>
      <w:lvlText w:val="-"/>
      <w:lvlJc w:val="left"/>
      <w:pPr>
        <w:ind w:left="1287" w:hanging="360"/>
      </w:pPr>
      <w:rPr>
        <w:rFonts w:ascii="Arial Narrow" w:hAnsi="Arial Narro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EA0CB8"/>
    <w:multiLevelType w:val="hybridMultilevel"/>
    <w:tmpl w:val="1ADE03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EC0FD4"/>
    <w:multiLevelType w:val="hybridMultilevel"/>
    <w:tmpl w:val="EED622E6"/>
    <w:lvl w:ilvl="0" w:tplc="F828DEDC">
      <w:start w:val="1"/>
      <w:numFmt w:val="bullet"/>
      <w:lvlText w:val="-"/>
      <w:lvlJc w:val="left"/>
      <w:pPr>
        <w:ind w:left="723" w:hanging="360"/>
      </w:pPr>
      <w:rPr>
        <w:rFonts w:ascii="Arial Narrow" w:hAnsi="Arial Narrow"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3"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ED5262"/>
    <w:multiLevelType w:val="hybridMultilevel"/>
    <w:tmpl w:val="6416FE8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16" w15:restartNumberingAfterBreak="0">
    <w:nsid w:val="59D15F4D"/>
    <w:multiLevelType w:val="hybridMultilevel"/>
    <w:tmpl w:val="D16251C8"/>
    <w:lvl w:ilvl="0" w:tplc="21565528">
      <w:start w:val="1"/>
      <w:numFmt w:val="decimal"/>
      <w:lvlText w:val="%1."/>
      <w:lvlJc w:val="left"/>
      <w:pPr>
        <w:tabs>
          <w:tab w:val="num" w:pos="504"/>
        </w:tabs>
        <w:ind w:left="504"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7" w15:restartNumberingAfterBreak="0">
    <w:nsid w:val="5DB81BBA"/>
    <w:multiLevelType w:val="hybridMultilevel"/>
    <w:tmpl w:val="B21C834E"/>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736BA2"/>
    <w:multiLevelType w:val="hybridMultilevel"/>
    <w:tmpl w:val="F0A69252"/>
    <w:lvl w:ilvl="0" w:tplc="F828DEDC">
      <w:start w:val="1"/>
      <w:numFmt w:val="bullet"/>
      <w:lvlText w:val="-"/>
      <w:lvlJc w:val="left"/>
      <w:pPr>
        <w:ind w:left="-981" w:hanging="360"/>
      </w:pPr>
      <w:rPr>
        <w:rFonts w:ascii="Arial Narrow" w:hAnsi="Arial Narrow" w:hint="default"/>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19" w15:restartNumberingAfterBreak="0">
    <w:nsid w:val="6127537C"/>
    <w:multiLevelType w:val="hybridMultilevel"/>
    <w:tmpl w:val="1C0663A0"/>
    <w:lvl w:ilvl="0" w:tplc="0C0C0001">
      <w:start w:val="1"/>
      <w:numFmt w:val="bullet"/>
      <w:lvlText w:val=""/>
      <w:lvlJc w:val="left"/>
      <w:pPr>
        <w:ind w:left="820" w:hanging="360"/>
      </w:pPr>
      <w:rPr>
        <w:rFonts w:ascii="Symbol" w:hAnsi="Symbol" w:hint="default"/>
      </w:rPr>
    </w:lvl>
    <w:lvl w:ilvl="1" w:tplc="0C0C0003">
      <w:start w:val="1"/>
      <w:numFmt w:val="bullet"/>
      <w:lvlText w:val="o"/>
      <w:lvlJc w:val="left"/>
      <w:pPr>
        <w:ind w:left="1540" w:hanging="360"/>
      </w:pPr>
      <w:rPr>
        <w:rFonts w:ascii="Courier New" w:hAnsi="Courier New" w:cs="Courier New" w:hint="default"/>
      </w:rPr>
    </w:lvl>
    <w:lvl w:ilvl="2" w:tplc="0C0C0005">
      <w:start w:val="1"/>
      <w:numFmt w:val="bullet"/>
      <w:lvlText w:val=""/>
      <w:lvlJc w:val="left"/>
      <w:pPr>
        <w:ind w:left="2260" w:hanging="360"/>
      </w:pPr>
      <w:rPr>
        <w:rFonts w:ascii="Wingdings" w:hAnsi="Wingdings" w:hint="default"/>
      </w:rPr>
    </w:lvl>
    <w:lvl w:ilvl="3" w:tplc="0C0C0001">
      <w:start w:val="1"/>
      <w:numFmt w:val="bullet"/>
      <w:lvlText w:val=""/>
      <w:lvlJc w:val="left"/>
      <w:pPr>
        <w:ind w:left="2980" w:hanging="360"/>
      </w:pPr>
      <w:rPr>
        <w:rFonts w:ascii="Symbol" w:hAnsi="Symbol" w:hint="default"/>
      </w:rPr>
    </w:lvl>
    <w:lvl w:ilvl="4" w:tplc="0C0C0003">
      <w:start w:val="1"/>
      <w:numFmt w:val="bullet"/>
      <w:lvlText w:val="o"/>
      <w:lvlJc w:val="left"/>
      <w:pPr>
        <w:ind w:left="3700" w:hanging="360"/>
      </w:pPr>
      <w:rPr>
        <w:rFonts w:ascii="Courier New" w:hAnsi="Courier New" w:cs="Courier New" w:hint="default"/>
      </w:rPr>
    </w:lvl>
    <w:lvl w:ilvl="5" w:tplc="0C0C0005">
      <w:start w:val="1"/>
      <w:numFmt w:val="bullet"/>
      <w:lvlText w:val=""/>
      <w:lvlJc w:val="left"/>
      <w:pPr>
        <w:ind w:left="4420" w:hanging="360"/>
      </w:pPr>
      <w:rPr>
        <w:rFonts w:ascii="Wingdings" w:hAnsi="Wingdings" w:hint="default"/>
      </w:rPr>
    </w:lvl>
    <w:lvl w:ilvl="6" w:tplc="0C0C0001">
      <w:start w:val="1"/>
      <w:numFmt w:val="bullet"/>
      <w:lvlText w:val=""/>
      <w:lvlJc w:val="left"/>
      <w:pPr>
        <w:ind w:left="5140" w:hanging="360"/>
      </w:pPr>
      <w:rPr>
        <w:rFonts w:ascii="Symbol" w:hAnsi="Symbol" w:hint="default"/>
      </w:rPr>
    </w:lvl>
    <w:lvl w:ilvl="7" w:tplc="0C0C0003">
      <w:start w:val="1"/>
      <w:numFmt w:val="bullet"/>
      <w:lvlText w:val="o"/>
      <w:lvlJc w:val="left"/>
      <w:pPr>
        <w:ind w:left="5860" w:hanging="360"/>
      </w:pPr>
      <w:rPr>
        <w:rFonts w:ascii="Courier New" w:hAnsi="Courier New" w:cs="Courier New" w:hint="default"/>
      </w:rPr>
    </w:lvl>
    <w:lvl w:ilvl="8" w:tplc="0C0C0005">
      <w:start w:val="1"/>
      <w:numFmt w:val="bullet"/>
      <w:lvlText w:val=""/>
      <w:lvlJc w:val="left"/>
      <w:pPr>
        <w:ind w:left="6580" w:hanging="360"/>
      </w:pPr>
      <w:rPr>
        <w:rFonts w:ascii="Wingdings" w:hAnsi="Wingdings" w:hint="default"/>
      </w:rPr>
    </w:lvl>
  </w:abstractNum>
  <w:abstractNum w:abstractNumId="20" w15:restartNumberingAfterBreak="0">
    <w:nsid w:val="68206579"/>
    <w:multiLevelType w:val="hybridMultilevel"/>
    <w:tmpl w:val="5928DE80"/>
    <w:lvl w:ilvl="0" w:tplc="610A53C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A29675D"/>
    <w:multiLevelType w:val="hybridMultilevel"/>
    <w:tmpl w:val="54DAA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EA3D27"/>
    <w:multiLevelType w:val="hybridMultilevel"/>
    <w:tmpl w:val="663EAEC0"/>
    <w:lvl w:ilvl="0" w:tplc="50D09D44">
      <w:start w:val="1"/>
      <w:numFmt w:val="bullet"/>
      <w:lvlText w:val=""/>
      <w:lvlJc w:val="left"/>
      <w:pPr>
        <w:ind w:left="-981" w:hanging="360"/>
      </w:pPr>
      <w:rPr>
        <w:rFonts w:ascii="Symbol" w:hAnsi="Symbol" w:hint="default"/>
        <w:sz w:val="12"/>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23" w15:restartNumberingAfterBreak="0">
    <w:nsid w:val="6E2F440B"/>
    <w:multiLevelType w:val="hybridMultilevel"/>
    <w:tmpl w:val="35C8C358"/>
    <w:lvl w:ilvl="0" w:tplc="50D09D44">
      <w:start w:val="1"/>
      <w:numFmt w:val="bullet"/>
      <w:lvlText w:val=""/>
      <w:lvlJc w:val="left"/>
      <w:pPr>
        <w:ind w:left="1287" w:hanging="360"/>
      </w:pPr>
      <w:rPr>
        <w:rFonts w:ascii="Symbol" w:hAnsi="Symbol" w:hint="default"/>
        <w:sz w:val="12"/>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25" w15:restartNumberingAfterBreak="0">
    <w:nsid w:val="6F7478FD"/>
    <w:multiLevelType w:val="hybridMultilevel"/>
    <w:tmpl w:val="B1AA7978"/>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27" w15:restartNumberingAfterBreak="0">
    <w:nsid w:val="75592F60"/>
    <w:multiLevelType w:val="hybridMultilevel"/>
    <w:tmpl w:val="72D83FCC"/>
    <w:lvl w:ilvl="0" w:tplc="F828DEDC">
      <w:start w:val="1"/>
      <w:numFmt w:val="bullet"/>
      <w:lvlText w:val="-"/>
      <w:lvlJc w:val="left"/>
      <w:pPr>
        <w:ind w:left="1080" w:hanging="360"/>
      </w:pPr>
      <w:rPr>
        <w:rFonts w:ascii="Arial Narrow" w:hAnsi="Arial Narro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D2A78D4"/>
    <w:multiLevelType w:val="hybridMultilevel"/>
    <w:tmpl w:val="5B82EDD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4"/>
  </w:num>
  <w:num w:numId="7">
    <w:abstractNumId w:val="28"/>
  </w:num>
  <w:num w:numId="8">
    <w:abstractNumId w:val="0"/>
  </w:num>
  <w:num w:numId="9">
    <w:abstractNumId w:val="0"/>
  </w:num>
  <w:num w:numId="10">
    <w:abstractNumId w:val="17"/>
  </w:num>
  <w:num w:numId="11">
    <w:abstractNumId w:val="22"/>
  </w:num>
  <w:num w:numId="12">
    <w:abstractNumId w:val="8"/>
  </w:num>
  <w:num w:numId="13">
    <w:abstractNumId w:val="6"/>
  </w:num>
  <w:num w:numId="14">
    <w:abstractNumId w:val="9"/>
  </w:num>
  <w:num w:numId="15">
    <w:abstractNumId w:val="12"/>
  </w:num>
  <w:num w:numId="16">
    <w:abstractNumId w:val="7"/>
  </w:num>
  <w:num w:numId="17">
    <w:abstractNumId w:val="23"/>
  </w:num>
  <w:num w:numId="18">
    <w:abstractNumId w:val="1"/>
  </w:num>
  <w:num w:numId="19">
    <w:abstractNumId w:val="19"/>
  </w:num>
  <w:num w:numId="20">
    <w:abstractNumId w:val="20"/>
  </w:num>
  <w:num w:numId="21">
    <w:abstractNumId w:val="4"/>
  </w:num>
  <w:num w:numId="22">
    <w:abstractNumId w:val="27"/>
  </w:num>
  <w:num w:numId="23">
    <w:abstractNumId w:val="25"/>
  </w:num>
  <w:num w:numId="24">
    <w:abstractNumId w:val="18"/>
  </w:num>
  <w:num w:numId="25">
    <w:abstractNumId w:val="3"/>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characterSpacingControl w:val="doNotCompress"/>
  <w:hdrShapeDefaults>
    <o:shapedefaults v:ext="edit" spidmax="581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0C8D"/>
    <w:rsid w:val="0000318F"/>
    <w:rsid w:val="00006786"/>
    <w:rsid w:val="000067A4"/>
    <w:rsid w:val="00011CDD"/>
    <w:rsid w:val="000162E1"/>
    <w:rsid w:val="00020A61"/>
    <w:rsid w:val="00021DF0"/>
    <w:rsid w:val="00021E13"/>
    <w:rsid w:val="00021E53"/>
    <w:rsid w:val="0002261C"/>
    <w:rsid w:val="00024784"/>
    <w:rsid w:val="00024AFC"/>
    <w:rsid w:val="00025623"/>
    <w:rsid w:val="00025634"/>
    <w:rsid w:val="00027238"/>
    <w:rsid w:val="00027674"/>
    <w:rsid w:val="00030AF9"/>
    <w:rsid w:val="00032289"/>
    <w:rsid w:val="00033533"/>
    <w:rsid w:val="0003432C"/>
    <w:rsid w:val="00034990"/>
    <w:rsid w:val="000354B6"/>
    <w:rsid w:val="00037A73"/>
    <w:rsid w:val="0004110C"/>
    <w:rsid w:val="00041CF0"/>
    <w:rsid w:val="00041F27"/>
    <w:rsid w:val="000439BC"/>
    <w:rsid w:val="00044762"/>
    <w:rsid w:val="00046113"/>
    <w:rsid w:val="000469F4"/>
    <w:rsid w:val="0005110A"/>
    <w:rsid w:val="0005112B"/>
    <w:rsid w:val="0005188A"/>
    <w:rsid w:val="00053B7E"/>
    <w:rsid w:val="00054B86"/>
    <w:rsid w:val="000552EB"/>
    <w:rsid w:val="00055822"/>
    <w:rsid w:val="0006021C"/>
    <w:rsid w:val="00060746"/>
    <w:rsid w:val="000615B8"/>
    <w:rsid w:val="000637F5"/>
    <w:rsid w:val="00064B3F"/>
    <w:rsid w:val="000655C0"/>
    <w:rsid w:val="000657AE"/>
    <w:rsid w:val="000712C2"/>
    <w:rsid w:val="0007340F"/>
    <w:rsid w:val="00074D92"/>
    <w:rsid w:val="00075063"/>
    <w:rsid w:val="00075CCE"/>
    <w:rsid w:val="00075D8D"/>
    <w:rsid w:val="0007678D"/>
    <w:rsid w:val="00077D75"/>
    <w:rsid w:val="00084ADD"/>
    <w:rsid w:val="000860C6"/>
    <w:rsid w:val="00086982"/>
    <w:rsid w:val="00091BB0"/>
    <w:rsid w:val="00095A2A"/>
    <w:rsid w:val="00095EDF"/>
    <w:rsid w:val="000967A8"/>
    <w:rsid w:val="000A1356"/>
    <w:rsid w:val="000A50AA"/>
    <w:rsid w:val="000A536A"/>
    <w:rsid w:val="000A53C3"/>
    <w:rsid w:val="000A6285"/>
    <w:rsid w:val="000A7ADA"/>
    <w:rsid w:val="000B43EB"/>
    <w:rsid w:val="000B485D"/>
    <w:rsid w:val="000B60E9"/>
    <w:rsid w:val="000B7FB5"/>
    <w:rsid w:val="000C14A7"/>
    <w:rsid w:val="000C178A"/>
    <w:rsid w:val="000C3922"/>
    <w:rsid w:val="000C3B50"/>
    <w:rsid w:val="000C3FF0"/>
    <w:rsid w:val="000C41F2"/>
    <w:rsid w:val="000C43E3"/>
    <w:rsid w:val="000C4A65"/>
    <w:rsid w:val="000C7C13"/>
    <w:rsid w:val="000C7D28"/>
    <w:rsid w:val="000D1A7D"/>
    <w:rsid w:val="000D2FD7"/>
    <w:rsid w:val="000D34F3"/>
    <w:rsid w:val="000D3A0A"/>
    <w:rsid w:val="000D3C96"/>
    <w:rsid w:val="000D4AAE"/>
    <w:rsid w:val="000D4BC1"/>
    <w:rsid w:val="000E37D9"/>
    <w:rsid w:val="000F0A19"/>
    <w:rsid w:val="000F3A05"/>
    <w:rsid w:val="000F4A31"/>
    <w:rsid w:val="000F4F33"/>
    <w:rsid w:val="000F7EA4"/>
    <w:rsid w:val="001001D7"/>
    <w:rsid w:val="00100F48"/>
    <w:rsid w:val="00100FC2"/>
    <w:rsid w:val="00100FC3"/>
    <w:rsid w:val="00101AD3"/>
    <w:rsid w:val="00103936"/>
    <w:rsid w:val="0010447D"/>
    <w:rsid w:val="001047CB"/>
    <w:rsid w:val="00105A52"/>
    <w:rsid w:val="00106A8D"/>
    <w:rsid w:val="001071B4"/>
    <w:rsid w:val="00107C53"/>
    <w:rsid w:val="00112C24"/>
    <w:rsid w:val="00115AF1"/>
    <w:rsid w:val="00116B6B"/>
    <w:rsid w:val="00117837"/>
    <w:rsid w:val="00117E15"/>
    <w:rsid w:val="00125AB2"/>
    <w:rsid w:val="00126060"/>
    <w:rsid w:val="00131EFA"/>
    <w:rsid w:val="001329AF"/>
    <w:rsid w:val="00132D79"/>
    <w:rsid w:val="00132E6C"/>
    <w:rsid w:val="001366FA"/>
    <w:rsid w:val="00136CDA"/>
    <w:rsid w:val="00136D42"/>
    <w:rsid w:val="00140613"/>
    <w:rsid w:val="001407BD"/>
    <w:rsid w:val="00141028"/>
    <w:rsid w:val="00141F5C"/>
    <w:rsid w:val="00144912"/>
    <w:rsid w:val="00146E9D"/>
    <w:rsid w:val="00147289"/>
    <w:rsid w:val="00147F61"/>
    <w:rsid w:val="00150F51"/>
    <w:rsid w:val="00150F7B"/>
    <w:rsid w:val="00151C01"/>
    <w:rsid w:val="00151D45"/>
    <w:rsid w:val="00152DC8"/>
    <w:rsid w:val="00152FC3"/>
    <w:rsid w:val="001544B4"/>
    <w:rsid w:val="00154926"/>
    <w:rsid w:val="001601F5"/>
    <w:rsid w:val="001607E5"/>
    <w:rsid w:val="001652CB"/>
    <w:rsid w:val="00165533"/>
    <w:rsid w:val="00165574"/>
    <w:rsid w:val="00166728"/>
    <w:rsid w:val="00166796"/>
    <w:rsid w:val="00166A5E"/>
    <w:rsid w:val="00167BCD"/>
    <w:rsid w:val="001719C8"/>
    <w:rsid w:val="001745D0"/>
    <w:rsid w:val="00174C46"/>
    <w:rsid w:val="00176017"/>
    <w:rsid w:val="001840A1"/>
    <w:rsid w:val="00184FE0"/>
    <w:rsid w:val="00186262"/>
    <w:rsid w:val="001876B5"/>
    <w:rsid w:val="00190A5F"/>
    <w:rsid w:val="00190CC7"/>
    <w:rsid w:val="00191A98"/>
    <w:rsid w:val="00191B07"/>
    <w:rsid w:val="00195193"/>
    <w:rsid w:val="001A22DD"/>
    <w:rsid w:val="001A2DA4"/>
    <w:rsid w:val="001A6D99"/>
    <w:rsid w:val="001A7CCA"/>
    <w:rsid w:val="001B0E8E"/>
    <w:rsid w:val="001B1A24"/>
    <w:rsid w:val="001B61FA"/>
    <w:rsid w:val="001B6CB8"/>
    <w:rsid w:val="001C10C1"/>
    <w:rsid w:val="001C179B"/>
    <w:rsid w:val="001C1FE3"/>
    <w:rsid w:val="001C2CFA"/>
    <w:rsid w:val="001C3701"/>
    <w:rsid w:val="001C4EBE"/>
    <w:rsid w:val="001C75F2"/>
    <w:rsid w:val="001D143C"/>
    <w:rsid w:val="001D17AF"/>
    <w:rsid w:val="001D5CA6"/>
    <w:rsid w:val="001D6C6D"/>
    <w:rsid w:val="001D785F"/>
    <w:rsid w:val="001E1D6D"/>
    <w:rsid w:val="001E254B"/>
    <w:rsid w:val="001E2AC4"/>
    <w:rsid w:val="001E31B9"/>
    <w:rsid w:val="001E39AD"/>
    <w:rsid w:val="001E42BC"/>
    <w:rsid w:val="001E50E7"/>
    <w:rsid w:val="001F0B19"/>
    <w:rsid w:val="001F31A5"/>
    <w:rsid w:val="001F4FF5"/>
    <w:rsid w:val="001F59F7"/>
    <w:rsid w:val="001F6190"/>
    <w:rsid w:val="00200778"/>
    <w:rsid w:val="002012E2"/>
    <w:rsid w:val="00201574"/>
    <w:rsid w:val="00201B51"/>
    <w:rsid w:val="00202F7B"/>
    <w:rsid w:val="002039E3"/>
    <w:rsid w:val="00203DCE"/>
    <w:rsid w:val="00203F92"/>
    <w:rsid w:val="00206775"/>
    <w:rsid w:val="00206893"/>
    <w:rsid w:val="002070BA"/>
    <w:rsid w:val="002071FD"/>
    <w:rsid w:val="00207257"/>
    <w:rsid w:val="00207A87"/>
    <w:rsid w:val="0021188C"/>
    <w:rsid w:val="00211FCB"/>
    <w:rsid w:val="00214E7B"/>
    <w:rsid w:val="00217ABB"/>
    <w:rsid w:val="0022058C"/>
    <w:rsid w:val="002209CE"/>
    <w:rsid w:val="002213F8"/>
    <w:rsid w:val="002216BD"/>
    <w:rsid w:val="00225686"/>
    <w:rsid w:val="002256F0"/>
    <w:rsid w:val="00232B29"/>
    <w:rsid w:val="00232EAC"/>
    <w:rsid w:val="00233120"/>
    <w:rsid w:val="002333EA"/>
    <w:rsid w:val="002345AA"/>
    <w:rsid w:val="00234A29"/>
    <w:rsid w:val="00234BC7"/>
    <w:rsid w:val="00235AA9"/>
    <w:rsid w:val="00236065"/>
    <w:rsid w:val="002430FA"/>
    <w:rsid w:val="0024495A"/>
    <w:rsid w:val="002459A8"/>
    <w:rsid w:val="00246236"/>
    <w:rsid w:val="00246BB7"/>
    <w:rsid w:val="00247115"/>
    <w:rsid w:val="00250317"/>
    <w:rsid w:val="0025075E"/>
    <w:rsid w:val="00250D05"/>
    <w:rsid w:val="00252F0D"/>
    <w:rsid w:val="0025339A"/>
    <w:rsid w:val="00253927"/>
    <w:rsid w:val="00253E65"/>
    <w:rsid w:val="00254AE0"/>
    <w:rsid w:val="00254E51"/>
    <w:rsid w:val="0025572B"/>
    <w:rsid w:val="002561BD"/>
    <w:rsid w:val="00256476"/>
    <w:rsid w:val="00256CD9"/>
    <w:rsid w:val="00257CDE"/>
    <w:rsid w:val="00257ED8"/>
    <w:rsid w:val="00260C4E"/>
    <w:rsid w:val="00262B97"/>
    <w:rsid w:val="002639AF"/>
    <w:rsid w:val="00265BA3"/>
    <w:rsid w:val="00265E3E"/>
    <w:rsid w:val="00266C38"/>
    <w:rsid w:val="002713E6"/>
    <w:rsid w:val="00273B6E"/>
    <w:rsid w:val="00274119"/>
    <w:rsid w:val="002779BF"/>
    <w:rsid w:val="00277F86"/>
    <w:rsid w:val="00280584"/>
    <w:rsid w:val="00280C06"/>
    <w:rsid w:val="00282CB7"/>
    <w:rsid w:val="002839F5"/>
    <w:rsid w:val="00287DF2"/>
    <w:rsid w:val="002907A5"/>
    <w:rsid w:val="00290E85"/>
    <w:rsid w:val="00292CFF"/>
    <w:rsid w:val="002A430E"/>
    <w:rsid w:val="002A44F9"/>
    <w:rsid w:val="002B0355"/>
    <w:rsid w:val="002B05EF"/>
    <w:rsid w:val="002B0E5C"/>
    <w:rsid w:val="002B1AB9"/>
    <w:rsid w:val="002B38BC"/>
    <w:rsid w:val="002C1165"/>
    <w:rsid w:val="002C35B8"/>
    <w:rsid w:val="002C4BD3"/>
    <w:rsid w:val="002C58DC"/>
    <w:rsid w:val="002D0050"/>
    <w:rsid w:val="002D1A68"/>
    <w:rsid w:val="002D228F"/>
    <w:rsid w:val="002D2FCB"/>
    <w:rsid w:val="002D4149"/>
    <w:rsid w:val="002D48F3"/>
    <w:rsid w:val="002D7E74"/>
    <w:rsid w:val="002E05A0"/>
    <w:rsid w:val="002E120C"/>
    <w:rsid w:val="002E2DEE"/>
    <w:rsid w:val="002E3846"/>
    <w:rsid w:val="002E53DF"/>
    <w:rsid w:val="002E6557"/>
    <w:rsid w:val="002E79F0"/>
    <w:rsid w:val="002E7B21"/>
    <w:rsid w:val="002E7B37"/>
    <w:rsid w:val="002F03A1"/>
    <w:rsid w:val="002F0E4A"/>
    <w:rsid w:val="002F1729"/>
    <w:rsid w:val="002F1857"/>
    <w:rsid w:val="002F1859"/>
    <w:rsid w:val="002F2AEC"/>
    <w:rsid w:val="002F2DDF"/>
    <w:rsid w:val="002F6283"/>
    <w:rsid w:val="002F7A82"/>
    <w:rsid w:val="003000BA"/>
    <w:rsid w:val="003030E4"/>
    <w:rsid w:val="003030EB"/>
    <w:rsid w:val="00303167"/>
    <w:rsid w:val="003034D4"/>
    <w:rsid w:val="003034DB"/>
    <w:rsid w:val="0030501B"/>
    <w:rsid w:val="0030630B"/>
    <w:rsid w:val="003067E6"/>
    <w:rsid w:val="00306D91"/>
    <w:rsid w:val="00307118"/>
    <w:rsid w:val="00307ED1"/>
    <w:rsid w:val="0031073A"/>
    <w:rsid w:val="00310B44"/>
    <w:rsid w:val="0031351E"/>
    <w:rsid w:val="003139A8"/>
    <w:rsid w:val="00315029"/>
    <w:rsid w:val="003206E3"/>
    <w:rsid w:val="0032202C"/>
    <w:rsid w:val="003224AA"/>
    <w:rsid w:val="00322542"/>
    <w:rsid w:val="003228B6"/>
    <w:rsid w:val="003234AA"/>
    <w:rsid w:val="003244AF"/>
    <w:rsid w:val="003245FC"/>
    <w:rsid w:val="00326C87"/>
    <w:rsid w:val="00326DAF"/>
    <w:rsid w:val="00333794"/>
    <w:rsid w:val="003337B8"/>
    <w:rsid w:val="00334100"/>
    <w:rsid w:val="0033630B"/>
    <w:rsid w:val="0034279E"/>
    <w:rsid w:val="00342B70"/>
    <w:rsid w:val="003457EC"/>
    <w:rsid w:val="00345CFA"/>
    <w:rsid w:val="00346067"/>
    <w:rsid w:val="003464A1"/>
    <w:rsid w:val="00353B64"/>
    <w:rsid w:val="00353FCD"/>
    <w:rsid w:val="00357A25"/>
    <w:rsid w:val="00362E4B"/>
    <w:rsid w:val="00363090"/>
    <w:rsid w:val="003632AD"/>
    <w:rsid w:val="003638D9"/>
    <w:rsid w:val="00366500"/>
    <w:rsid w:val="003702CE"/>
    <w:rsid w:val="00370574"/>
    <w:rsid w:val="00370EBF"/>
    <w:rsid w:val="003737A7"/>
    <w:rsid w:val="00375B8A"/>
    <w:rsid w:val="00375E08"/>
    <w:rsid w:val="0037718A"/>
    <w:rsid w:val="00377989"/>
    <w:rsid w:val="003779A1"/>
    <w:rsid w:val="00377EA6"/>
    <w:rsid w:val="00382A78"/>
    <w:rsid w:val="003843A9"/>
    <w:rsid w:val="003848D9"/>
    <w:rsid w:val="00392221"/>
    <w:rsid w:val="003923F3"/>
    <w:rsid w:val="00395EA0"/>
    <w:rsid w:val="003961CD"/>
    <w:rsid w:val="0039649D"/>
    <w:rsid w:val="00396962"/>
    <w:rsid w:val="003969C0"/>
    <w:rsid w:val="00397026"/>
    <w:rsid w:val="003A0394"/>
    <w:rsid w:val="003A0AD5"/>
    <w:rsid w:val="003A0FA7"/>
    <w:rsid w:val="003A2591"/>
    <w:rsid w:val="003A2F78"/>
    <w:rsid w:val="003A3ECF"/>
    <w:rsid w:val="003A5446"/>
    <w:rsid w:val="003A5788"/>
    <w:rsid w:val="003A6348"/>
    <w:rsid w:val="003A71EA"/>
    <w:rsid w:val="003B2546"/>
    <w:rsid w:val="003B3799"/>
    <w:rsid w:val="003C0B50"/>
    <w:rsid w:val="003C3362"/>
    <w:rsid w:val="003C3946"/>
    <w:rsid w:val="003C481C"/>
    <w:rsid w:val="003C4DEC"/>
    <w:rsid w:val="003C5111"/>
    <w:rsid w:val="003C5550"/>
    <w:rsid w:val="003D19C6"/>
    <w:rsid w:val="003D29EF"/>
    <w:rsid w:val="003D2BDF"/>
    <w:rsid w:val="003D4750"/>
    <w:rsid w:val="003D7ED8"/>
    <w:rsid w:val="003E4602"/>
    <w:rsid w:val="003E4653"/>
    <w:rsid w:val="003E62C7"/>
    <w:rsid w:val="003E6FAB"/>
    <w:rsid w:val="003E7BDD"/>
    <w:rsid w:val="003F136F"/>
    <w:rsid w:val="003F15CF"/>
    <w:rsid w:val="003F2548"/>
    <w:rsid w:val="003F2876"/>
    <w:rsid w:val="003F5840"/>
    <w:rsid w:val="003F6121"/>
    <w:rsid w:val="003F7B69"/>
    <w:rsid w:val="00402F7E"/>
    <w:rsid w:val="0040361A"/>
    <w:rsid w:val="00403F07"/>
    <w:rsid w:val="00404AA8"/>
    <w:rsid w:val="00404E44"/>
    <w:rsid w:val="00411EDB"/>
    <w:rsid w:val="00413E1C"/>
    <w:rsid w:val="004147B5"/>
    <w:rsid w:val="00414F1B"/>
    <w:rsid w:val="00415563"/>
    <w:rsid w:val="004157F4"/>
    <w:rsid w:val="00416095"/>
    <w:rsid w:val="00421A33"/>
    <w:rsid w:val="004230ED"/>
    <w:rsid w:val="0042383F"/>
    <w:rsid w:val="00424E6F"/>
    <w:rsid w:val="004313DB"/>
    <w:rsid w:val="0043227C"/>
    <w:rsid w:val="0043244B"/>
    <w:rsid w:val="004334A5"/>
    <w:rsid w:val="00435F31"/>
    <w:rsid w:val="00441394"/>
    <w:rsid w:val="00445313"/>
    <w:rsid w:val="0044534D"/>
    <w:rsid w:val="0044549A"/>
    <w:rsid w:val="004459DC"/>
    <w:rsid w:val="00452123"/>
    <w:rsid w:val="004523F1"/>
    <w:rsid w:val="00453D0B"/>
    <w:rsid w:val="00454975"/>
    <w:rsid w:val="004559D7"/>
    <w:rsid w:val="00457665"/>
    <w:rsid w:val="004602A4"/>
    <w:rsid w:val="004608E9"/>
    <w:rsid w:val="004609BF"/>
    <w:rsid w:val="004629CE"/>
    <w:rsid w:val="004633B2"/>
    <w:rsid w:val="0046345D"/>
    <w:rsid w:val="004642CB"/>
    <w:rsid w:val="00471590"/>
    <w:rsid w:val="004718B0"/>
    <w:rsid w:val="00471BF2"/>
    <w:rsid w:val="004737CD"/>
    <w:rsid w:val="00475C1F"/>
    <w:rsid w:val="004775C2"/>
    <w:rsid w:val="00480074"/>
    <w:rsid w:val="00482CD8"/>
    <w:rsid w:val="00482D0E"/>
    <w:rsid w:val="00484231"/>
    <w:rsid w:val="0048547E"/>
    <w:rsid w:val="0048615B"/>
    <w:rsid w:val="00487017"/>
    <w:rsid w:val="004873BF"/>
    <w:rsid w:val="00487E61"/>
    <w:rsid w:val="00491285"/>
    <w:rsid w:val="00492895"/>
    <w:rsid w:val="00492AE9"/>
    <w:rsid w:val="0049637E"/>
    <w:rsid w:val="00497008"/>
    <w:rsid w:val="004A0007"/>
    <w:rsid w:val="004A0125"/>
    <w:rsid w:val="004A0524"/>
    <w:rsid w:val="004A0D26"/>
    <w:rsid w:val="004A1EB2"/>
    <w:rsid w:val="004A3725"/>
    <w:rsid w:val="004A3A4F"/>
    <w:rsid w:val="004A42E2"/>
    <w:rsid w:val="004A502F"/>
    <w:rsid w:val="004A5394"/>
    <w:rsid w:val="004A62DF"/>
    <w:rsid w:val="004B2F54"/>
    <w:rsid w:val="004B3260"/>
    <w:rsid w:val="004B3986"/>
    <w:rsid w:val="004B44B5"/>
    <w:rsid w:val="004B4501"/>
    <w:rsid w:val="004B5E6E"/>
    <w:rsid w:val="004B78E0"/>
    <w:rsid w:val="004C0475"/>
    <w:rsid w:val="004C1FFC"/>
    <w:rsid w:val="004C2B26"/>
    <w:rsid w:val="004C58A4"/>
    <w:rsid w:val="004C5F7F"/>
    <w:rsid w:val="004C611A"/>
    <w:rsid w:val="004C7354"/>
    <w:rsid w:val="004D0789"/>
    <w:rsid w:val="004D1206"/>
    <w:rsid w:val="004D2EF8"/>
    <w:rsid w:val="004D3854"/>
    <w:rsid w:val="004D3BA5"/>
    <w:rsid w:val="004D3C35"/>
    <w:rsid w:val="004D3DDB"/>
    <w:rsid w:val="004D488D"/>
    <w:rsid w:val="004D4F42"/>
    <w:rsid w:val="004D56D2"/>
    <w:rsid w:val="004D5A58"/>
    <w:rsid w:val="004D5D77"/>
    <w:rsid w:val="004D6C8D"/>
    <w:rsid w:val="004E16A7"/>
    <w:rsid w:val="004E1F93"/>
    <w:rsid w:val="004E313D"/>
    <w:rsid w:val="004E327A"/>
    <w:rsid w:val="004E7DE4"/>
    <w:rsid w:val="004F005A"/>
    <w:rsid w:val="004F085E"/>
    <w:rsid w:val="004F2548"/>
    <w:rsid w:val="004F2E2B"/>
    <w:rsid w:val="004F3E3C"/>
    <w:rsid w:val="004F4149"/>
    <w:rsid w:val="004F45A5"/>
    <w:rsid w:val="005000F0"/>
    <w:rsid w:val="0050041C"/>
    <w:rsid w:val="005015FE"/>
    <w:rsid w:val="00502B2E"/>
    <w:rsid w:val="0050744E"/>
    <w:rsid w:val="00511CFE"/>
    <w:rsid w:val="00512280"/>
    <w:rsid w:val="00512444"/>
    <w:rsid w:val="0051244D"/>
    <w:rsid w:val="00514C19"/>
    <w:rsid w:val="00514E20"/>
    <w:rsid w:val="00516186"/>
    <w:rsid w:val="00521F07"/>
    <w:rsid w:val="00523FEC"/>
    <w:rsid w:val="005249BC"/>
    <w:rsid w:val="00524D83"/>
    <w:rsid w:val="00525840"/>
    <w:rsid w:val="00525BFF"/>
    <w:rsid w:val="00525F82"/>
    <w:rsid w:val="005267D6"/>
    <w:rsid w:val="005270D8"/>
    <w:rsid w:val="005327AC"/>
    <w:rsid w:val="00534942"/>
    <w:rsid w:val="00537D1D"/>
    <w:rsid w:val="00541098"/>
    <w:rsid w:val="005431EB"/>
    <w:rsid w:val="0054393C"/>
    <w:rsid w:val="00544E19"/>
    <w:rsid w:val="00545016"/>
    <w:rsid w:val="00545872"/>
    <w:rsid w:val="00547641"/>
    <w:rsid w:val="00550B49"/>
    <w:rsid w:val="00551A72"/>
    <w:rsid w:val="00553068"/>
    <w:rsid w:val="00553579"/>
    <w:rsid w:val="00556092"/>
    <w:rsid w:val="0055775F"/>
    <w:rsid w:val="0056018D"/>
    <w:rsid w:val="00562BD7"/>
    <w:rsid w:val="00562C6E"/>
    <w:rsid w:val="0056380C"/>
    <w:rsid w:val="005639E9"/>
    <w:rsid w:val="00563EB1"/>
    <w:rsid w:val="00563FDB"/>
    <w:rsid w:val="0056415E"/>
    <w:rsid w:val="005655B3"/>
    <w:rsid w:val="00566BD1"/>
    <w:rsid w:val="0056717D"/>
    <w:rsid w:val="00570B98"/>
    <w:rsid w:val="0057102F"/>
    <w:rsid w:val="005710FF"/>
    <w:rsid w:val="00571B8C"/>
    <w:rsid w:val="0057346F"/>
    <w:rsid w:val="00573577"/>
    <w:rsid w:val="0057483B"/>
    <w:rsid w:val="00575FB4"/>
    <w:rsid w:val="0058010E"/>
    <w:rsid w:val="00580294"/>
    <w:rsid w:val="005822E5"/>
    <w:rsid w:val="005863E7"/>
    <w:rsid w:val="005864B1"/>
    <w:rsid w:val="005876F8"/>
    <w:rsid w:val="00587F7E"/>
    <w:rsid w:val="005909A3"/>
    <w:rsid w:val="00590F78"/>
    <w:rsid w:val="005925B0"/>
    <w:rsid w:val="00592FF1"/>
    <w:rsid w:val="005932C5"/>
    <w:rsid w:val="00596359"/>
    <w:rsid w:val="005A0720"/>
    <w:rsid w:val="005A0B40"/>
    <w:rsid w:val="005A1828"/>
    <w:rsid w:val="005A23E3"/>
    <w:rsid w:val="005A2CFF"/>
    <w:rsid w:val="005A34EF"/>
    <w:rsid w:val="005A35D4"/>
    <w:rsid w:val="005A3E59"/>
    <w:rsid w:val="005A45E7"/>
    <w:rsid w:val="005A49DA"/>
    <w:rsid w:val="005A5D33"/>
    <w:rsid w:val="005B0345"/>
    <w:rsid w:val="005B0ED2"/>
    <w:rsid w:val="005B22BB"/>
    <w:rsid w:val="005B3A01"/>
    <w:rsid w:val="005B3F94"/>
    <w:rsid w:val="005B4469"/>
    <w:rsid w:val="005B728C"/>
    <w:rsid w:val="005C1043"/>
    <w:rsid w:val="005C145D"/>
    <w:rsid w:val="005C1F31"/>
    <w:rsid w:val="005C1FF5"/>
    <w:rsid w:val="005C2248"/>
    <w:rsid w:val="005C225C"/>
    <w:rsid w:val="005C32AE"/>
    <w:rsid w:val="005C4044"/>
    <w:rsid w:val="005C4C67"/>
    <w:rsid w:val="005C5296"/>
    <w:rsid w:val="005D1716"/>
    <w:rsid w:val="005D3A7B"/>
    <w:rsid w:val="005D4781"/>
    <w:rsid w:val="005D4C93"/>
    <w:rsid w:val="005D687E"/>
    <w:rsid w:val="005D751E"/>
    <w:rsid w:val="005E1513"/>
    <w:rsid w:val="005E1D7D"/>
    <w:rsid w:val="005E2E5A"/>
    <w:rsid w:val="005E7DFC"/>
    <w:rsid w:val="005F0B40"/>
    <w:rsid w:val="005F0BA4"/>
    <w:rsid w:val="005F454E"/>
    <w:rsid w:val="005F49E6"/>
    <w:rsid w:val="005F5183"/>
    <w:rsid w:val="005F6629"/>
    <w:rsid w:val="005F66A1"/>
    <w:rsid w:val="005F79C6"/>
    <w:rsid w:val="006024C8"/>
    <w:rsid w:val="00603E55"/>
    <w:rsid w:val="00604824"/>
    <w:rsid w:val="006052AB"/>
    <w:rsid w:val="00605516"/>
    <w:rsid w:val="0061050F"/>
    <w:rsid w:val="00612C43"/>
    <w:rsid w:val="0061345A"/>
    <w:rsid w:val="00614D70"/>
    <w:rsid w:val="00614E16"/>
    <w:rsid w:val="0061624F"/>
    <w:rsid w:val="006208B6"/>
    <w:rsid w:val="00622340"/>
    <w:rsid w:val="00631224"/>
    <w:rsid w:val="00631B8B"/>
    <w:rsid w:val="006353E5"/>
    <w:rsid w:val="00636339"/>
    <w:rsid w:val="00637740"/>
    <w:rsid w:val="00637926"/>
    <w:rsid w:val="00640C96"/>
    <w:rsid w:val="00641B7A"/>
    <w:rsid w:val="00646318"/>
    <w:rsid w:val="00646A08"/>
    <w:rsid w:val="006477E2"/>
    <w:rsid w:val="0065127C"/>
    <w:rsid w:val="006513C8"/>
    <w:rsid w:val="0065332F"/>
    <w:rsid w:val="006533D3"/>
    <w:rsid w:val="00654F96"/>
    <w:rsid w:val="00655696"/>
    <w:rsid w:val="00656499"/>
    <w:rsid w:val="00656C82"/>
    <w:rsid w:val="00657C46"/>
    <w:rsid w:val="00660031"/>
    <w:rsid w:val="00660DD2"/>
    <w:rsid w:val="00666BC7"/>
    <w:rsid w:val="006700E6"/>
    <w:rsid w:val="00672619"/>
    <w:rsid w:val="00672916"/>
    <w:rsid w:val="006731E8"/>
    <w:rsid w:val="006739BF"/>
    <w:rsid w:val="006745F0"/>
    <w:rsid w:val="00675991"/>
    <w:rsid w:val="00675C44"/>
    <w:rsid w:val="00676ED1"/>
    <w:rsid w:val="00677CC3"/>
    <w:rsid w:val="00677F61"/>
    <w:rsid w:val="00682045"/>
    <w:rsid w:val="006831E3"/>
    <w:rsid w:val="00684BF3"/>
    <w:rsid w:val="006864F5"/>
    <w:rsid w:val="00690E39"/>
    <w:rsid w:val="00691ECE"/>
    <w:rsid w:val="006920BB"/>
    <w:rsid w:val="00692213"/>
    <w:rsid w:val="006925DF"/>
    <w:rsid w:val="0069422B"/>
    <w:rsid w:val="006948E3"/>
    <w:rsid w:val="006953DA"/>
    <w:rsid w:val="00695670"/>
    <w:rsid w:val="006A2CBF"/>
    <w:rsid w:val="006A2DE9"/>
    <w:rsid w:val="006A51E4"/>
    <w:rsid w:val="006A6340"/>
    <w:rsid w:val="006A6D6C"/>
    <w:rsid w:val="006A77AA"/>
    <w:rsid w:val="006B13C5"/>
    <w:rsid w:val="006B3572"/>
    <w:rsid w:val="006B4CBD"/>
    <w:rsid w:val="006B4EEE"/>
    <w:rsid w:val="006B58CA"/>
    <w:rsid w:val="006B68FD"/>
    <w:rsid w:val="006B73FD"/>
    <w:rsid w:val="006C0A0D"/>
    <w:rsid w:val="006C0A15"/>
    <w:rsid w:val="006C29FC"/>
    <w:rsid w:val="006C2EBB"/>
    <w:rsid w:val="006C4018"/>
    <w:rsid w:val="006C5EC1"/>
    <w:rsid w:val="006C79D4"/>
    <w:rsid w:val="006D00D8"/>
    <w:rsid w:val="006D090F"/>
    <w:rsid w:val="006D150D"/>
    <w:rsid w:val="006D1CF5"/>
    <w:rsid w:val="006D5148"/>
    <w:rsid w:val="006D5B61"/>
    <w:rsid w:val="006D5E13"/>
    <w:rsid w:val="006D705F"/>
    <w:rsid w:val="006E2059"/>
    <w:rsid w:val="006E2A38"/>
    <w:rsid w:val="006E2A94"/>
    <w:rsid w:val="006E2E47"/>
    <w:rsid w:val="006E3725"/>
    <w:rsid w:val="006E3DE5"/>
    <w:rsid w:val="006E3EB2"/>
    <w:rsid w:val="006E3F67"/>
    <w:rsid w:val="006E4B93"/>
    <w:rsid w:val="006E6393"/>
    <w:rsid w:val="006E674A"/>
    <w:rsid w:val="006E69C0"/>
    <w:rsid w:val="006E6AC2"/>
    <w:rsid w:val="006F181C"/>
    <w:rsid w:val="006F1E9F"/>
    <w:rsid w:val="006F23A5"/>
    <w:rsid w:val="006F3645"/>
    <w:rsid w:val="006F592F"/>
    <w:rsid w:val="00700792"/>
    <w:rsid w:val="00701AD5"/>
    <w:rsid w:val="00703376"/>
    <w:rsid w:val="00703478"/>
    <w:rsid w:val="00703DD4"/>
    <w:rsid w:val="007041E8"/>
    <w:rsid w:val="00705B6A"/>
    <w:rsid w:val="0070640A"/>
    <w:rsid w:val="00706DF8"/>
    <w:rsid w:val="007113ED"/>
    <w:rsid w:val="00712154"/>
    <w:rsid w:val="00713707"/>
    <w:rsid w:val="00713E43"/>
    <w:rsid w:val="007142D6"/>
    <w:rsid w:val="0071519F"/>
    <w:rsid w:val="00715519"/>
    <w:rsid w:val="00715EA2"/>
    <w:rsid w:val="00716054"/>
    <w:rsid w:val="007166DB"/>
    <w:rsid w:val="0071756A"/>
    <w:rsid w:val="007210D7"/>
    <w:rsid w:val="00721D2C"/>
    <w:rsid w:val="00722581"/>
    <w:rsid w:val="00722B4B"/>
    <w:rsid w:val="00722E75"/>
    <w:rsid w:val="00731A72"/>
    <w:rsid w:val="0073369F"/>
    <w:rsid w:val="007354C4"/>
    <w:rsid w:val="00737958"/>
    <w:rsid w:val="0074002E"/>
    <w:rsid w:val="007425E6"/>
    <w:rsid w:val="0074418E"/>
    <w:rsid w:val="007442D0"/>
    <w:rsid w:val="00745804"/>
    <w:rsid w:val="00745C2C"/>
    <w:rsid w:val="00746648"/>
    <w:rsid w:val="00746D61"/>
    <w:rsid w:val="00747921"/>
    <w:rsid w:val="00750FAA"/>
    <w:rsid w:val="00751C39"/>
    <w:rsid w:val="007523A0"/>
    <w:rsid w:val="00753025"/>
    <w:rsid w:val="007545BC"/>
    <w:rsid w:val="00760B67"/>
    <w:rsid w:val="00761B37"/>
    <w:rsid w:val="00762351"/>
    <w:rsid w:val="00762464"/>
    <w:rsid w:val="00762496"/>
    <w:rsid w:val="00763983"/>
    <w:rsid w:val="00765114"/>
    <w:rsid w:val="00765DD5"/>
    <w:rsid w:val="00765F93"/>
    <w:rsid w:val="007705A2"/>
    <w:rsid w:val="0077644E"/>
    <w:rsid w:val="00776F97"/>
    <w:rsid w:val="007809F0"/>
    <w:rsid w:val="0078150D"/>
    <w:rsid w:val="00784562"/>
    <w:rsid w:val="00784AEC"/>
    <w:rsid w:val="00784E74"/>
    <w:rsid w:val="007857A6"/>
    <w:rsid w:val="00786C2F"/>
    <w:rsid w:val="00791E88"/>
    <w:rsid w:val="00793CB9"/>
    <w:rsid w:val="0079504B"/>
    <w:rsid w:val="0079620F"/>
    <w:rsid w:val="007A03E6"/>
    <w:rsid w:val="007A2EBB"/>
    <w:rsid w:val="007A3710"/>
    <w:rsid w:val="007A3723"/>
    <w:rsid w:val="007A4436"/>
    <w:rsid w:val="007A4E14"/>
    <w:rsid w:val="007A5379"/>
    <w:rsid w:val="007B086D"/>
    <w:rsid w:val="007B3679"/>
    <w:rsid w:val="007B7080"/>
    <w:rsid w:val="007B74C9"/>
    <w:rsid w:val="007B7C06"/>
    <w:rsid w:val="007C0E06"/>
    <w:rsid w:val="007C15E4"/>
    <w:rsid w:val="007C2252"/>
    <w:rsid w:val="007C2353"/>
    <w:rsid w:val="007C25B0"/>
    <w:rsid w:val="007C29FB"/>
    <w:rsid w:val="007C2B33"/>
    <w:rsid w:val="007C3A79"/>
    <w:rsid w:val="007C4435"/>
    <w:rsid w:val="007C56B5"/>
    <w:rsid w:val="007C7D0B"/>
    <w:rsid w:val="007D08FF"/>
    <w:rsid w:val="007D1D10"/>
    <w:rsid w:val="007D1D44"/>
    <w:rsid w:val="007D280F"/>
    <w:rsid w:val="007D613A"/>
    <w:rsid w:val="007E0458"/>
    <w:rsid w:val="007E122E"/>
    <w:rsid w:val="007E14F7"/>
    <w:rsid w:val="007E5DA8"/>
    <w:rsid w:val="007F1C9A"/>
    <w:rsid w:val="007F3EF1"/>
    <w:rsid w:val="007F3F53"/>
    <w:rsid w:val="007F4093"/>
    <w:rsid w:val="007F4822"/>
    <w:rsid w:val="007F4D80"/>
    <w:rsid w:val="007F5391"/>
    <w:rsid w:val="007F5689"/>
    <w:rsid w:val="007F5824"/>
    <w:rsid w:val="007F7964"/>
    <w:rsid w:val="007F79C7"/>
    <w:rsid w:val="008035A6"/>
    <w:rsid w:val="008042D8"/>
    <w:rsid w:val="008047C6"/>
    <w:rsid w:val="00804E72"/>
    <w:rsid w:val="00805BC6"/>
    <w:rsid w:val="00805CF5"/>
    <w:rsid w:val="00812B1A"/>
    <w:rsid w:val="00813305"/>
    <w:rsid w:val="00813B20"/>
    <w:rsid w:val="00813FB1"/>
    <w:rsid w:val="008146D8"/>
    <w:rsid w:val="00815C81"/>
    <w:rsid w:val="00817E07"/>
    <w:rsid w:val="00820F06"/>
    <w:rsid w:val="00821D8B"/>
    <w:rsid w:val="00823A86"/>
    <w:rsid w:val="00824301"/>
    <w:rsid w:val="008250B7"/>
    <w:rsid w:val="00831E71"/>
    <w:rsid w:val="0083484C"/>
    <w:rsid w:val="00836855"/>
    <w:rsid w:val="00836969"/>
    <w:rsid w:val="008404E2"/>
    <w:rsid w:val="008428F3"/>
    <w:rsid w:val="00843DAE"/>
    <w:rsid w:val="00844C41"/>
    <w:rsid w:val="00845099"/>
    <w:rsid w:val="00846D42"/>
    <w:rsid w:val="00852B4E"/>
    <w:rsid w:val="00853BAC"/>
    <w:rsid w:val="00853E61"/>
    <w:rsid w:val="00855F56"/>
    <w:rsid w:val="0086089A"/>
    <w:rsid w:val="008614F5"/>
    <w:rsid w:val="00861B55"/>
    <w:rsid w:val="00862999"/>
    <w:rsid w:val="00863C71"/>
    <w:rsid w:val="008666A6"/>
    <w:rsid w:val="008669FF"/>
    <w:rsid w:val="00872A57"/>
    <w:rsid w:val="00873B99"/>
    <w:rsid w:val="008745D6"/>
    <w:rsid w:val="0087519A"/>
    <w:rsid w:val="00875C81"/>
    <w:rsid w:val="00876C42"/>
    <w:rsid w:val="00877559"/>
    <w:rsid w:val="0088037E"/>
    <w:rsid w:val="0088114E"/>
    <w:rsid w:val="008818CD"/>
    <w:rsid w:val="008835E5"/>
    <w:rsid w:val="00886520"/>
    <w:rsid w:val="00887363"/>
    <w:rsid w:val="0089032A"/>
    <w:rsid w:val="00890C08"/>
    <w:rsid w:val="008924BF"/>
    <w:rsid w:val="00892A00"/>
    <w:rsid w:val="00892CB1"/>
    <w:rsid w:val="0089560A"/>
    <w:rsid w:val="00897C01"/>
    <w:rsid w:val="008A30F6"/>
    <w:rsid w:val="008A374C"/>
    <w:rsid w:val="008A4C7A"/>
    <w:rsid w:val="008A614A"/>
    <w:rsid w:val="008B312A"/>
    <w:rsid w:val="008B3D60"/>
    <w:rsid w:val="008B4FD5"/>
    <w:rsid w:val="008B5ABE"/>
    <w:rsid w:val="008B7C46"/>
    <w:rsid w:val="008B7F39"/>
    <w:rsid w:val="008C1C03"/>
    <w:rsid w:val="008C1DBA"/>
    <w:rsid w:val="008C21D4"/>
    <w:rsid w:val="008C2CC7"/>
    <w:rsid w:val="008C2E56"/>
    <w:rsid w:val="008C42D5"/>
    <w:rsid w:val="008C66ED"/>
    <w:rsid w:val="008C6837"/>
    <w:rsid w:val="008C70F4"/>
    <w:rsid w:val="008C7E8A"/>
    <w:rsid w:val="008D0E17"/>
    <w:rsid w:val="008D17DA"/>
    <w:rsid w:val="008D2083"/>
    <w:rsid w:val="008D5927"/>
    <w:rsid w:val="008E4046"/>
    <w:rsid w:val="008E4624"/>
    <w:rsid w:val="008E4BAE"/>
    <w:rsid w:val="008E5FAD"/>
    <w:rsid w:val="008E6E82"/>
    <w:rsid w:val="008F0918"/>
    <w:rsid w:val="008F1832"/>
    <w:rsid w:val="008F1E0C"/>
    <w:rsid w:val="008F2818"/>
    <w:rsid w:val="008F2C92"/>
    <w:rsid w:val="008F3F7B"/>
    <w:rsid w:val="008F4FD4"/>
    <w:rsid w:val="008F592D"/>
    <w:rsid w:val="008F5D30"/>
    <w:rsid w:val="008F727D"/>
    <w:rsid w:val="00900FC3"/>
    <w:rsid w:val="00901484"/>
    <w:rsid w:val="00901FD6"/>
    <w:rsid w:val="00902872"/>
    <w:rsid w:val="00902A5F"/>
    <w:rsid w:val="00902AFD"/>
    <w:rsid w:val="00903BBC"/>
    <w:rsid w:val="0090647B"/>
    <w:rsid w:val="00906B10"/>
    <w:rsid w:val="00907CC6"/>
    <w:rsid w:val="0091298F"/>
    <w:rsid w:val="009129BC"/>
    <w:rsid w:val="00913354"/>
    <w:rsid w:val="0091596B"/>
    <w:rsid w:val="00917440"/>
    <w:rsid w:val="00920058"/>
    <w:rsid w:val="009205A2"/>
    <w:rsid w:val="0092083C"/>
    <w:rsid w:val="00921FCA"/>
    <w:rsid w:val="009232E4"/>
    <w:rsid w:val="0092446F"/>
    <w:rsid w:val="00924B3E"/>
    <w:rsid w:val="00927123"/>
    <w:rsid w:val="009274E1"/>
    <w:rsid w:val="00927C31"/>
    <w:rsid w:val="00931E79"/>
    <w:rsid w:val="00932B2B"/>
    <w:rsid w:val="00933702"/>
    <w:rsid w:val="009356F8"/>
    <w:rsid w:val="009367A9"/>
    <w:rsid w:val="009367BF"/>
    <w:rsid w:val="00937381"/>
    <w:rsid w:val="00942732"/>
    <w:rsid w:val="00942CF4"/>
    <w:rsid w:val="00943CB8"/>
    <w:rsid w:val="00944CB9"/>
    <w:rsid w:val="009458A3"/>
    <w:rsid w:val="00945CC1"/>
    <w:rsid w:val="00950CD5"/>
    <w:rsid w:val="009515A3"/>
    <w:rsid w:val="009539A2"/>
    <w:rsid w:val="009543F3"/>
    <w:rsid w:val="0095527B"/>
    <w:rsid w:val="00955AE2"/>
    <w:rsid w:val="00955CDE"/>
    <w:rsid w:val="0095692D"/>
    <w:rsid w:val="00960B19"/>
    <w:rsid w:val="0096151F"/>
    <w:rsid w:val="00963674"/>
    <w:rsid w:val="00963ED8"/>
    <w:rsid w:val="009644F1"/>
    <w:rsid w:val="00965812"/>
    <w:rsid w:val="009668AE"/>
    <w:rsid w:val="0096793D"/>
    <w:rsid w:val="0097084E"/>
    <w:rsid w:val="00971C91"/>
    <w:rsid w:val="00973E4F"/>
    <w:rsid w:val="0097493A"/>
    <w:rsid w:val="0097568A"/>
    <w:rsid w:val="00977846"/>
    <w:rsid w:val="00981D2E"/>
    <w:rsid w:val="00981DD0"/>
    <w:rsid w:val="009826D8"/>
    <w:rsid w:val="009832B7"/>
    <w:rsid w:val="009856EC"/>
    <w:rsid w:val="00985F0F"/>
    <w:rsid w:val="0099229F"/>
    <w:rsid w:val="00992A79"/>
    <w:rsid w:val="00992D28"/>
    <w:rsid w:val="009948D5"/>
    <w:rsid w:val="0099777D"/>
    <w:rsid w:val="009A24F4"/>
    <w:rsid w:val="009A4E9A"/>
    <w:rsid w:val="009A5637"/>
    <w:rsid w:val="009A6B57"/>
    <w:rsid w:val="009A7173"/>
    <w:rsid w:val="009B2AA2"/>
    <w:rsid w:val="009B401F"/>
    <w:rsid w:val="009B46B0"/>
    <w:rsid w:val="009B47F6"/>
    <w:rsid w:val="009B5CE7"/>
    <w:rsid w:val="009B75C3"/>
    <w:rsid w:val="009C0C8A"/>
    <w:rsid w:val="009C1FD8"/>
    <w:rsid w:val="009C220C"/>
    <w:rsid w:val="009C2674"/>
    <w:rsid w:val="009C5766"/>
    <w:rsid w:val="009C6F37"/>
    <w:rsid w:val="009C7EF6"/>
    <w:rsid w:val="009D13DC"/>
    <w:rsid w:val="009D1828"/>
    <w:rsid w:val="009D1D19"/>
    <w:rsid w:val="009D2DDE"/>
    <w:rsid w:val="009D58CB"/>
    <w:rsid w:val="009D59C0"/>
    <w:rsid w:val="009D6A5F"/>
    <w:rsid w:val="009D7A7C"/>
    <w:rsid w:val="009D7ECE"/>
    <w:rsid w:val="009E1C57"/>
    <w:rsid w:val="009E2E65"/>
    <w:rsid w:val="009F0B59"/>
    <w:rsid w:val="009F22E0"/>
    <w:rsid w:val="009F29CA"/>
    <w:rsid w:val="009F706F"/>
    <w:rsid w:val="009F7C01"/>
    <w:rsid w:val="00A01A75"/>
    <w:rsid w:val="00A04183"/>
    <w:rsid w:val="00A0419B"/>
    <w:rsid w:val="00A04AB5"/>
    <w:rsid w:val="00A051D4"/>
    <w:rsid w:val="00A05542"/>
    <w:rsid w:val="00A0687C"/>
    <w:rsid w:val="00A0785C"/>
    <w:rsid w:val="00A07F9A"/>
    <w:rsid w:val="00A11B3F"/>
    <w:rsid w:val="00A11F6E"/>
    <w:rsid w:val="00A13476"/>
    <w:rsid w:val="00A168FB"/>
    <w:rsid w:val="00A20B06"/>
    <w:rsid w:val="00A21C6F"/>
    <w:rsid w:val="00A23897"/>
    <w:rsid w:val="00A267DF"/>
    <w:rsid w:val="00A3222B"/>
    <w:rsid w:val="00A34BEC"/>
    <w:rsid w:val="00A42AFF"/>
    <w:rsid w:val="00A457E6"/>
    <w:rsid w:val="00A459EC"/>
    <w:rsid w:val="00A474AC"/>
    <w:rsid w:val="00A51BB6"/>
    <w:rsid w:val="00A52908"/>
    <w:rsid w:val="00A53657"/>
    <w:rsid w:val="00A55CE4"/>
    <w:rsid w:val="00A57484"/>
    <w:rsid w:val="00A57D69"/>
    <w:rsid w:val="00A61FCF"/>
    <w:rsid w:val="00A62A2D"/>
    <w:rsid w:val="00A636D3"/>
    <w:rsid w:val="00A63716"/>
    <w:rsid w:val="00A64B07"/>
    <w:rsid w:val="00A64F32"/>
    <w:rsid w:val="00A65A89"/>
    <w:rsid w:val="00A66772"/>
    <w:rsid w:val="00A67719"/>
    <w:rsid w:val="00A6788B"/>
    <w:rsid w:val="00A67DD9"/>
    <w:rsid w:val="00A71338"/>
    <w:rsid w:val="00A71B4A"/>
    <w:rsid w:val="00A71BD6"/>
    <w:rsid w:val="00A72818"/>
    <w:rsid w:val="00A739BF"/>
    <w:rsid w:val="00A73AF2"/>
    <w:rsid w:val="00A73E82"/>
    <w:rsid w:val="00A7585B"/>
    <w:rsid w:val="00A76027"/>
    <w:rsid w:val="00A77062"/>
    <w:rsid w:val="00A8080C"/>
    <w:rsid w:val="00A808A5"/>
    <w:rsid w:val="00A80AD1"/>
    <w:rsid w:val="00A80EAF"/>
    <w:rsid w:val="00A80F4C"/>
    <w:rsid w:val="00A81DCA"/>
    <w:rsid w:val="00A8218F"/>
    <w:rsid w:val="00A8257B"/>
    <w:rsid w:val="00A841B0"/>
    <w:rsid w:val="00A84791"/>
    <w:rsid w:val="00A84C68"/>
    <w:rsid w:val="00A907AE"/>
    <w:rsid w:val="00A9379A"/>
    <w:rsid w:val="00A947D7"/>
    <w:rsid w:val="00A978D7"/>
    <w:rsid w:val="00AA204A"/>
    <w:rsid w:val="00AA5815"/>
    <w:rsid w:val="00AA6CBE"/>
    <w:rsid w:val="00AB0969"/>
    <w:rsid w:val="00AB0FD2"/>
    <w:rsid w:val="00AB1D50"/>
    <w:rsid w:val="00AB1F4E"/>
    <w:rsid w:val="00AB265D"/>
    <w:rsid w:val="00AC0192"/>
    <w:rsid w:val="00AC10DA"/>
    <w:rsid w:val="00AC25D1"/>
    <w:rsid w:val="00AC27B4"/>
    <w:rsid w:val="00AC37AC"/>
    <w:rsid w:val="00AC4BD7"/>
    <w:rsid w:val="00AC5C92"/>
    <w:rsid w:val="00AC60C3"/>
    <w:rsid w:val="00AD1B63"/>
    <w:rsid w:val="00AD33D9"/>
    <w:rsid w:val="00AD3B6D"/>
    <w:rsid w:val="00AD49F4"/>
    <w:rsid w:val="00AD5770"/>
    <w:rsid w:val="00AD5FAE"/>
    <w:rsid w:val="00AD6E53"/>
    <w:rsid w:val="00AD7B99"/>
    <w:rsid w:val="00AE5164"/>
    <w:rsid w:val="00AE54D2"/>
    <w:rsid w:val="00AE5E31"/>
    <w:rsid w:val="00AE7221"/>
    <w:rsid w:val="00AF0610"/>
    <w:rsid w:val="00AF170B"/>
    <w:rsid w:val="00AF2797"/>
    <w:rsid w:val="00AF2A9D"/>
    <w:rsid w:val="00AF35AA"/>
    <w:rsid w:val="00AF6C3C"/>
    <w:rsid w:val="00AF7487"/>
    <w:rsid w:val="00AF7CD1"/>
    <w:rsid w:val="00B00BF9"/>
    <w:rsid w:val="00B00DAC"/>
    <w:rsid w:val="00B01900"/>
    <w:rsid w:val="00B01C84"/>
    <w:rsid w:val="00B022DD"/>
    <w:rsid w:val="00B02D64"/>
    <w:rsid w:val="00B03B64"/>
    <w:rsid w:val="00B05890"/>
    <w:rsid w:val="00B0623F"/>
    <w:rsid w:val="00B112F2"/>
    <w:rsid w:val="00B11B1F"/>
    <w:rsid w:val="00B12732"/>
    <w:rsid w:val="00B143DD"/>
    <w:rsid w:val="00B14D63"/>
    <w:rsid w:val="00B16549"/>
    <w:rsid w:val="00B17367"/>
    <w:rsid w:val="00B179AF"/>
    <w:rsid w:val="00B17ADF"/>
    <w:rsid w:val="00B21128"/>
    <w:rsid w:val="00B23342"/>
    <w:rsid w:val="00B25435"/>
    <w:rsid w:val="00B264D3"/>
    <w:rsid w:val="00B33181"/>
    <w:rsid w:val="00B338B3"/>
    <w:rsid w:val="00B33C71"/>
    <w:rsid w:val="00B35E39"/>
    <w:rsid w:val="00B36358"/>
    <w:rsid w:val="00B370E5"/>
    <w:rsid w:val="00B37810"/>
    <w:rsid w:val="00B37ABE"/>
    <w:rsid w:val="00B4008C"/>
    <w:rsid w:val="00B40561"/>
    <w:rsid w:val="00B45CB2"/>
    <w:rsid w:val="00B463F9"/>
    <w:rsid w:val="00B4669F"/>
    <w:rsid w:val="00B5093F"/>
    <w:rsid w:val="00B5115D"/>
    <w:rsid w:val="00B52D89"/>
    <w:rsid w:val="00B54D2F"/>
    <w:rsid w:val="00B55257"/>
    <w:rsid w:val="00B573B0"/>
    <w:rsid w:val="00B57EC0"/>
    <w:rsid w:val="00B61110"/>
    <w:rsid w:val="00B63856"/>
    <w:rsid w:val="00B63982"/>
    <w:rsid w:val="00B651B5"/>
    <w:rsid w:val="00B65C84"/>
    <w:rsid w:val="00B66023"/>
    <w:rsid w:val="00B66111"/>
    <w:rsid w:val="00B675FA"/>
    <w:rsid w:val="00B704E5"/>
    <w:rsid w:val="00B70A0B"/>
    <w:rsid w:val="00B7181D"/>
    <w:rsid w:val="00B742B6"/>
    <w:rsid w:val="00B742D9"/>
    <w:rsid w:val="00B74306"/>
    <w:rsid w:val="00B7479B"/>
    <w:rsid w:val="00B74B47"/>
    <w:rsid w:val="00B862E1"/>
    <w:rsid w:val="00B8666F"/>
    <w:rsid w:val="00B87A0A"/>
    <w:rsid w:val="00B87D35"/>
    <w:rsid w:val="00B9155C"/>
    <w:rsid w:val="00B94ADE"/>
    <w:rsid w:val="00B9519E"/>
    <w:rsid w:val="00B9701B"/>
    <w:rsid w:val="00B9780C"/>
    <w:rsid w:val="00B97A9F"/>
    <w:rsid w:val="00B97E8E"/>
    <w:rsid w:val="00BA0E13"/>
    <w:rsid w:val="00BA1CF8"/>
    <w:rsid w:val="00BA1E37"/>
    <w:rsid w:val="00BA37BA"/>
    <w:rsid w:val="00BA383D"/>
    <w:rsid w:val="00BA3874"/>
    <w:rsid w:val="00BA3950"/>
    <w:rsid w:val="00BA3DBD"/>
    <w:rsid w:val="00BA41FD"/>
    <w:rsid w:val="00BA4D22"/>
    <w:rsid w:val="00BA662A"/>
    <w:rsid w:val="00BA76B7"/>
    <w:rsid w:val="00BB01E3"/>
    <w:rsid w:val="00BB0D21"/>
    <w:rsid w:val="00BB46C4"/>
    <w:rsid w:val="00BB5D41"/>
    <w:rsid w:val="00BB5E80"/>
    <w:rsid w:val="00BB5EAE"/>
    <w:rsid w:val="00BC0AD4"/>
    <w:rsid w:val="00BC1253"/>
    <w:rsid w:val="00BC12FC"/>
    <w:rsid w:val="00BC555F"/>
    <w:rsid w:val="00BC602F"/>
    <w:rsid w:val="00BC6606"/>
    <w:rsid w:val="00BC74E1"/>
    <w:rsid w:val="00BC783F"/>
    <w:rsid w:val="00BD0312"/>
    <w:rsid w:val="00BD3FAC"/>
    <w:rsid w:val="00BD4AB0"/>
    <w:rsid w:val="00BD7395"/>
    <w:rsid w:val="00BD784C"/>
    <w:rsid w:val="00BE775F"/>
    <w:rsid w:val="00BF2C97"/>
    <w:rsid w:val="00BF3471"/>
    <w:rsid w:val="00BF4092"/>
    <w:rsid w:val="00BF5186"/>
    <w:rsid w:val="00BF5A13"/>
    <w:rsid w:val="00BF5E3B"/>
    <w:rsid w:val="00C00FAB"/>
    <w:rsid w:val="00C060AE"/>
    <w:rsid w:val="00C071E0"/>
    <w:rsid w:val="00C11EB3"/>
    <w:rsid w:val="00C14726"/>
    <w:rsid w:val="00C20E2D"/>
    <w:rsid w:val="00C21E2A"/>
    <w:rsid w:val="00C223B2"/>
    <w:rsid w:val="00C226A9"/>
    <w:rsid w:val="00C232D8"/>
    <w:rsid w:val="00C2493D"/>
    <w:rsid w:val="00C2676F"/>
    <w:rsid w:val="00C27181"/>
    <w:rsid w:val="00C30555"/>
    <w:rsid w:val="00C318F6"/>
    <w:rsid w:val="00C325F2"/>
    <w:rsid w:val="00C3266D"/>
    <w:rsid w:val="00C330F7"/>
    <w:rsid w:val="00C33903"/>
    <w:rsid w:val="00C34221"/>
    <w:rsid w:val="00C34236"/>
    <w:rsid w:val="00C409E6"/>
    <w:rsid w:val="00C45145"/>
    <w:rsid w:val="00C4686C"/>
    <w:rsid w:val="00C4785D"/>
    <w:rsid w:val="00C5245D"/>
    <w:rsid w:val="00C52EBD"/>
    <w:rsid w:val="00C53E50"/>
    <w:rsid w:val="00C54D66"/>
    <w:rsid w:val="00C568A0"/>
    <w:rsid w:val="00C570B3"/>
    <w:rsid w:val="00C57D79"/>
    <w:rsid w:val="00C60024"/>
    <w:rsid w:val="00C616AC"/>
    <w:rsid w:val="00C61705"/>
    <w:rsid w:val="00C63B0F"/>
    <w:rsid w:val="00C64EC8"/>
    <w:rsid w:val="00C65111"/>
    <w:rsid w:val="00C72E27"/>
    <w:rsid w:val="00C734FB"/>
    <w:rsid w:val="00C76768"/>
    <w:rsid w:val="00C77CDF"/>
    <w:rsid w:val="00C80769"/>
    <w:rsid w:val="00C81233"/>
    <w:rsid w:val="00C8167F"/>
    <w:rsid w:val="00C82B16"/>
    <w:rsid w:val="00C838EC"/>
    <w:rsid w:val="00C83BB8"/>
    <w:rsid w:val="00C84618"/>
    <w:rsid w:val="00C86B84"/>
    <w:rsid w:val="00C86E1F"/>
    <w:rsid w:val="00C905B4"/>
    <w:rsid w:val="00C908CD"/>
    <w:rsid w:val="00C91D1B"/>
    <w:rsid w:val="00C92271"/>
    <w:rsid w:val="00C93478"/>
    <w:rsid w:val="00C93B06"/>
    <w:rsid w:val="00C93E65"/>
    <w:rsid w:val="00C97220"/>
    <w:rsid w:val="00CA0E1B"/>
    <w:rsid w:val="00CA272D"/>
    <w:rsid w:val="00CA4795"/>
    <w:rsid w:val="00CA4EC0"/>
    <w:rsid w:val="00CA5DCD"/>
    <w:rsid w:val="00CA626F"/>
    <w:rsid w:val="00CA68C5"/>
    <w:rsid w:val="00CA6CB7"/>
    <w:rsid w:val="00CA7972"/>
    <w:rsid w:val="00CA7AF3"/>
    <w:rsid w:val="00CB0856"/>
    <w:rsid w:val="00CB18C3"/>
    <w:rsid w:val="00CB21F1"/>
    <w:rsid w:val="00CB25C8"/>
    <w:rsid w:val="00CB3D16"/>
    <w:rsid w:val="00CB482A"/>
    <w:rsid w:val="00CB595B"/>
    <w:rsid w:val="00CB6189"/>
    <w:rsid w:val="00CB65F4"/>
    <w:rsid w:val="00CB67E9"/>
    <w:rsid w:val="00CB7D9C"/>
    <w:rsid w:val="00CC3351"/>
    <w:rsid w:val="00CC350D"/>
    <w:rsid w:val="00CC37E3"/>
    <w:rsid w:val="00CC42AF"/>
    <w:rsid w:val="00CC4E7B"/>
    <w:rsid w:val="00CC75B1"/>
    <w:rsid w:val="00CC7680"/>
    <w:rsid w:val="00CD0CEC"/>
    <w:rsid w:val="00CD2434"/>
    <w:rsid w:val="00CD36DF"/>
    <w:rsid w:val="00CD3B6F"/>
    <w:rsid w:val="00CD62C8"/>
    <w:rsid w:val="00CD7ACC"/>
    <w:rsid w:val="00CE008D"/>
    <w:rsid w:val="00CE0758"/>
    <w:rsid w:val="00CE5B84"/>
    <w:rsid w:val="00CF11C6"/>
    <w:rsid w:val="00CF123E"/>
    <w:rsid w:val="00CF228C"/>
    <w:rsid w:val="00CF23FC"/>
    <w:rsid w:val="00CF368C"/>
    <w:rsid w:val="00CF4578"/>
    <w:rsid w:val="00CF4645"/>
    <w:rsid w:val="00CF501D"/>
    <w:rsid w:val="00CF5AF2"/>
    <w:rsid w:val="00D06901"/>
    <w:rsid w:val="00D06A38"/>
    <w:rsid w:val="00D06A3E"/>
    <w:rsid w:val="00D07312"/>
    <w:rsid w:val="00D07487"/>
    <w:rsid w:val="00D07753"/>
    <w:rsid w:val="00D07789"/>
    <w:rsid w:val="00D07E24"/>
    <w:rsid w:val="00D10434"/>
    <w:rsid w:val="00D11232"/>
    <w:rsid w:val="00D162B9"/>
    <w:rsid w:val="00D20C9D"/>
    <w:rsid w:val="00D21238"/>
    <w:rsid w:val="00D21941"/>
    <w:rsid w:val="00D21A8D"/>
    <w:rsid w:val="00D245E6"/>
    <w:rsid w:val="00D24991"/>
    <w:rsid w:val="00D24C87"/>
    <w:rsid w:val="00D26381"/>
    <w:rsid w:val="00D26508"/>
    <w:rsid w:val="00D30707"/>
    <w:rsid w:val="00D30C01"/>
    <w:rsid w:val="00D32BF3"/>
    <w:rsid w:val="00D32FD8"/>
    <w:rsid w:val="00D35FE1"/>
    <w:rsid w:val="00D42600"/>
    <w:rsid w:val="00D42B4C"/>
    <w:rsid w:val="00D4375E"/>
    <w:rsid w:val="00D5443C"/>
    <w:rsid w:val="00D54652"/>
    <w:rsid w:val="00D54AA2"/>
    <w:rsid w:val="00D55084"/>
    <w:rsid w:val="00D56758"/>
    <w:rsid w:val="00D60A3E"/>
    <w:rsid w:val="00D614C4"/>
    <w:rsid w:val="00D62C79"/>
    <w:rsid w:val="00D63D4A"/>
    <w:rsid w:val="00D672F3"/>
    <w:rsid w:val="00D677EE"/>
    <w:rsid w:val="00D67A8B"/>
    <w:rsid w:val="00D70149"/>
    <w:rsid w:val="00D70530"/>
    <w:rsid w:val="00D71D3C"/>
    <w:rsid w:val="00D73ECE"/>
    <w:rsid w:val="00D75D5C"/>
    <w:rsid w:val="00D763E1"/>
    <w:rsid w:val="00D80178"/>
    <w:rsid w:val="00D82F15"/>
    <w:rsid w:val="00D833A7"/>
    <w:rsid w:val="00D83445"/>
    <w:rsid w:val="00D8420B"/>
    <w:rsid w:val="00D8769F"/>
    <w:rsid w:val="00D87D43"/>
    <w:rsid w:val="00D90513"/>
    <w:rsid w:val="00D90815"/>
    <w:rsid w:val="00D9146B"/>
    <w:rsid w:val="00D91EA2"/>
    <w:rsid w:val="00D9242D"/>
    <w:rsid w:val="00D928E6"/>
    <w:rsid w:val="00D93B07"/>
    <w:rsid w:val="00D952FF"/>
    <w:rsid w:val="00D96645"/>
    <w:rsid w:val="00D97FE5"/>
    <w:rsid w:val="00DA29F2"/>
    <w:rsid w:val="00DA40D2"/>
    <w:rsid w:val="00DA53D4"/>
    <w:rsid w:val="00DA577F"/>
    <w:rsid w:val="00DA6A40"/>
    <w:rsid w:val="00DA73E2"/>
    <w:rsid w:val="00DB219B"/>
    <w:rsid w:val="00DB41A4"/>
    <w:rsid w:val="00DB4D52"/>
    <w:rsid w:val="00DB567D"/>
    <w:rsid w:val="00DC0455"/>
    <w:rsid w:val="00DC0C0F"/>
    <w:rsid w:val="00DC140C"/>
    <w:rsid w:val="00DC2495"/>
    <w:rsid w:val="00DC526E"/>
    <w:rsid w:val="00DC52DA"/>
    <w:rsid w:val="00DC554B"/>
    <w:rsid w:val="00DC76A4"/>
    <w:rsid w:val="00DD0705"/>
    <w:rsid w:val="00DD0CCD"/>
    <w:rsid w:val="00DD1337"/>
    <w:rsid w:val="00DD16E7"/>
    <w:rsid w:val="00DD33D0"/>
    <w:rsid w:val="00DD4C49"/>
    <w:rsid w:val="00DD6937"/>
    <w:rsid w:val="00DD6BF9"/>
    <w:rsid w:val="00DD7D87"/>
    <w:rsid w:val="00DE122D"/>
    <w:rsid w:val="00DE3432"/>
    <w:rsid w:val="00DE397F"/>
    <w:rsid w:val="00DE3B7D"/>
    <w:rsid w:val="00DE454D"/>
    <w:rsid w:val="00DE470D"/>
    <w:rsid w:val="00DF02CA"/>
    <w:rsid w:val="00DF21A1"/>
    <w:rsid w:val="00DF23EA"/>
    <w:rsid w:val="00DF2931"/>
    <w:rsid w:val="00DF2D7E"/>
    <w:rsid w:val="00DF36AE"/>
    <w:rsid w:val="00DF53B7"/>
    <w:rsid w:val="00DF79E9"/>
    <w:rsid w:val="00E01349"/>
    <w:rsid w:val="00E02239"/>
    <w:rsid w:val="00E02ADC"/>
    <w:rsid w:val="00E0328E"/>
    <w:rsid w:val="00E04A46"/>
    <w:rsid w:val="00E057CF"/>
    <w:rsid w:val="00E05804"/>
    <w:rsid w:val="00E07E02"/>
    <w:rsid w:val="00E11670"/>
    <w:rsid w:val="00E119FD"/>
    <w:rsid w:val="00E1251C"/>
    <w:rsid w:val="00E1322B"/>
    <w:rsid w:val="00E134C9"/>
    <w:rsid w:val="00E143B7"/>
    <w:rsid w:val="00E160DA"/>
    <w:rsid w:val="00E20142"/>
    <w:rsid w:val="00E206A3"/>
    <w:rsid w:val="00E228CB"/>
    <w:rsid w:val="00E22CFB"/>
    <w:rsid w:val="00E25176"/>
    <w:rsid w:val="00E261EE"/>
    <w:rsid w:val="00E265B8"/>
    <w:rsid w:val="00E30048"/>
    <w:rsid w:val="00E32B5C"/>
    <w:rsid w:val="00E37A78"/>
    <w:rsid w:val="00E40136"/>
    <w:rsid w:val="00E413CC"/>
    <w:rsid w:val="00E4207F"/>
    <w:rsid w:val="00E42C56"/>
    <w:rsid w:val="00E443B7"/>
    <w:rsid w:val="00E46120"/>
    <w:rsid w:val="00E46714"/>
    <w:rsid w:val="00E46803"/>
    <w:rsid w:val="00E50818"/>
    <w:rsid w:val="00E5283A"/>
    <w:rsid w:val="00E55112"/>
    <w:rsid w:val="00E57E52"/>
    <w:rsid w:val="00E617AB"/>
    <w:rsid w:val="00E6207E"/>
    <w:rsid w:val="00E6421D"/>
    <w:rsid w:val="00E64A64"/>
    <w:rsid w:val="00E66AA6"/>
    <w:rsid w:val="00E67296"/>
    <w:rsid w:val="00E7057A"/>
    <w:rsid w:val="00E70A12"/>
    <w:rsid w:val="00E72EBA"/>
    <w:rsid w:val="00E72F01"/>
    <w:rsid w:val="00E767ED"/>
    <w:rsid w:val="00E76C7C"/>
    <w:rsid w:val="00E77B89"/>
    <w:rsid w:val="00E80B50"/>
    <w:rsid w:val="00E8152A"/>
    <w:rsid w:val="00E84ACB"/>
    <w:rsid w:val="00E923B7"/>
    <w:rsid w:val="00E92A8E"/>
    <w:rsid w:val="00E92DAB"/>
    <w:rsid w:val="00E95151"/>
    <w:rsid w:val="00E95E63"/>
    <w:rsid w:val="00E96B98"/>
    <w:rsid w:val="00E97A16"/>
    <w:rsid w:val="00E97CDB"/>
    <w:rsid w:val="00EA0A17"/>
    <w:rsid w:val="00EA18E4"/>
    <w:rsid w:val="00EA2976"/>
    <w:rsid w:val="00EA3229"/>
    <w:rsid w:val="00EA508C"/>
    <w:rsid w:val="00EA6A6C"/>
    <w:rsid w:val="00EA715F"/>
    <w:rsid w:val="00EA7707"/>
    <w:rsid w:val="00EA7FA0"/>
    <w:rsid w:val="00EB499A"/>
    <w:rsid w:val="00EB585C"/>
    <w:rsid w:val="00EB5FF3"/>
    <w:rsid w:val="00EB6BC9"/>
    <w:rsid w:val="00EC132E"/>
    <w:rsid w:val="00EC2BBE"/>
    <w:rsid w:val="00EC2E06"/>
    <w:rsid w:val="00EC346B"/>
    <w:rsid w:val="00EC4167"/>
    <w:rsid w:val="00EC5E80"/>
    <w:rsid w:val="00ED0133"/>
    <w:rsid w:val="00ED1E71"/>
    <w:rsid w:val="00ED2188"/>
    <w:rsid w:val="00ED4346"/>
    <w:rsid w:val="00ED5CC4"/>
    <w:rsid w:val="00ED65C5"/>
    <w:rsid w:val="00ED7AF2"/>
    <w:rsid w:val="00EE0036"/>
    <w:rsid w:val="00EE162A"/>
    <w:rsid w:val="00EE2ACB"/>
    <w:rsid w:val="00EE4C4B"/>
    <w:rsid w:val="00EE4FDB"/>
    <w:rsid w:val="00EE5FDE"/>
    <w:rsid w:val="00EE6EBE"/>
    <w:rsid w:val="00EE7C62"/>
    <w:rsid w:val="00EF1E63"/>
    <w:rsid w:val="00EF22F2"/>
    <w:rsid w:val="00EF246B"/>
    <w:rsid w:val="00EF3927"/>
    <w:rsid w:val="00EF40B1"/>
    <w:rsid w:val="00EF56E2"/>
    <w:rsid w:val="00EF5EE3"/>
    <w:rsid w:val="00F0095C"/>
    <w:rsid w:val="00F01D2D"/>
    <w:rsid w:val="00F01E05"/>
    <w:rsid w:val="00F03228"/>
    <w:rsid w:val="00F0416F"/>
    <w:rsid w:val="00F0434E"/>
    <w:rsid w:val="00F04E8E"/>
    <w:rsid w:val="00F05079"/>
    <w:rsid w:val="00F05A12"/>
    <w:rsid w:val="00F06521"/>
    <w:rsid w:val="00F071E4"/>
    <w:rsid w:val="00F0771B"/>
    <w:rsid w:val="00F07D89"/>
    <w:rsid w:val="00F115E2"/>
    <w:rsid w:val="00F118CF"/>
    <w:rsid w:val="00F130C9"/>
    <w:rsid w:val="00F1348A"/>
    <w:rsid w:val="00F14286"/>
    <w:rsid w:val="00F2071D"/>
    <w:rsid w:val="00F20A1E"/>
    <w:rsid w:val="00F221C5"/>
    <w:rsid w:val="00F22647"/>
    <w:rsid w:val="00F232F8"/>
    <w:rsid w:val="00F23511"/>
    <w:rsid w:val="00F23B92"/>
    <w:rsid w:val="00F240B7"/>
    <w:rsid w:val="00F24676"/>
    <w:rsid w:val="00F265BA"/>
    <w:rsid w:val="00F3181D"/>
    <w:rsid w:val="00F344B2"/>
    <w:rsid w:val="00F34FE7"/>
    <w:rsid w:val="00F36A30"/>
    <w:rsid w:val="00F37B91"/>
    <w:rsid w:val="00F40661"/>
    <w:rsid w:val="00F430E3"/>
    <w:rsid w:val="00F47020"/>
    <w:rsid w:val="00F53C7E"/>
    <w:rsid w:val="00F61E0F"/>
    <w:rsid w:val="00F62BF3"/>
    <w:rsid w:val="00F63AFC"/>
    <w:rsid w:val="00F648C0"/>
    <w:rsid w:val="00F64B6A"/>
    <w:rsid w:val="00F659C0"/>
    <w:rsid w:val="00F664AC"/>
    <w:rsid w:val="00F67F7F"/>
    <w:rsid w:val="00F7045E"/>
    <w:rsid w:val="00F71427"/>
    <w:rsid w:val="00F72148"/>
    <w:rsid w:val="00F73275"/>
    <w:rsid w:val="00F75638"/>
    <w:rsid w:val="00F756CA"/>
    <w:rsid w:val="00F75F93"/>
    <w:rsid w:val="00F76599"/>
    <w:rsid w:val="00F800F2"/>
    <w:rsid w:val="00F80791"/>
    <w:rsid w:val="00F85324"/>
    <w:rsid w:val="00F859D9"/>
    <w:rsid w:val="00F9049A"/>
    <w:rsid w:val="00F92A17"/>
    <w:rsid w:val="00F93E82"/>
    <w:rsid w:val="00F94CE3"/>
    <w:rsid w:val="00F95925"/>
    <w:rsid w:val="00F96984"/>
    <w:rsid w:val="00F9777C"/>
    <w:rsid w:val="00F979DA"/>
    <w:rsid w:val="00FA25C5"/>
    <w:rsid w:val="00FA3180"/>
    <w:rsid w:val="00FA340B"/>
    <w:rsid w:val="00FA4E53"/>
    <w:rsid w:val="00FA5269"/>
    <w:rsid w:val="00FA606F"/>
    <w:rsid w:val="00FA6FCE"/>
    <w:rsid w:val="00FB0389"/>
    <w:rsid w:val="00FB4FA7"/>
    <w:rsid w:val="00FB4FBB"/>
    <w:rsid w:val="00FB58E6"/>
    <w:rsid w:val="00FB5FCD"/>
    <w:rsid w:val="00FB6E08"/>
    <w:rsid w:val="00FB7F05"/>
    <w:rsid w:val="00FC0C16"/>
    <w:rsid w:val="00FC232F"/>
    <w:rsid w:val="00FC332E"/>
    <w:rsid w:val="00FC41C1"/>
    <w:rsid w:val="00FC42BF"/>
    <w:rsid w:val="00FC517B"/>
    <w:rsid w:val="00FC5CD5"/>
    <w:rsid w:val="00FD0C3A"/>
    <w:rsid w:val="00FD23AD"/>
    <w:rsid w:val="00FD2D04"/>
    <w:rsid w:val="00FD51BA"/>
    <w:rsid w:val="00FD54B0"/>
    <w:rsid w:val="00FD5B3B"/>
    <w:rsid w:val="00FD617E"/>
    <w:rsid w:val="00FD7154"/>
    <w:rsid w:val="00FD74F1"/>
    <w:rsid w:val="00FE076D"/>
    <w:rsid w:val="00FE2B1A"/>
    <w:rsid w:val="00FE344B"/>
    <w:rsid w:val="00FE38E5"/>
    <w:rsid w:val="00FE5440"/>
    <w:rsid w:val="00FF1248"/>
    <w:rsid w:val="00FF1D5A"/>
    <w:rsid w:val="00FF4EB6"/>
    <w:rsid w:val="00FF636D"/>
    <w:rsid w:val="00FF6E0E"/>
    <w:rsid w:val="00FF7662"/>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81633"/>
    <o:shapelayout v:ext="edit">
      <o:idmap v:ext="edit" data="1"/>
    </o:shapelayout>
  </w:shapeDefaults>
  <w:decimalSymbol w:val="."/>
  <w:listSeparator w:val=";"/>
  <w14:docId w14:val="5F27ACB7"/>
  <w15:docId w15:val="{EA2F4AAC-9970-4DFA-815D-89004A3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84"/>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outlineLvl w:val="2"/>
    </w:pPr>
    <w:rPr>
      <w:rFonts w:ascii="Arial" w:hAnsi="Arial" w:cs="Arial"/>
      <w:b/>
      <w:bCs/>
    </w:rPr>
  </w:style>
  <w:style w:type="paragraph" w:styleId="Titre4">
    <w:name w:val="heading 4"/>
    <w:basedOn w:val="Normal"/>
    <w:next w:val="Normal"/>
    <w:link w:val="Titre4Car"/>
    <w:qFormat/>
    <w:rsid w:val="00280584"/>
    <w:pPr>
      <w:keepNext/>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uiPriority w:val="1"/>
    <w:qFormat/>
    <w:rsid w:val="00280584"/>
    <w:rPr>
      <w:rFonts w:ascii="Arial" w:hAnsi="Arial" w:cs="Arial"/>
      <w:b/>
      <w:bCs/>
      <w:spacing w:val="-3"/>
      <w:szCs w:val="20"/>
      <w:u w:val="single"/>
    </w:rPr>
  </w:style>
  <w:style w:type="character" w:customStyle="1" w:styleId="CorpsdetexteCar">
    <w:name w:val="Corps de texte Car"/>
    <w:basedOn w:val="Policepardfaut"/>
    <w:link w:val="Corpsdetexte"/>
    <w:uiPriority w:val="1"/>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uiPriority w:val="99"/>
    <w:rsid w:val="00280584"/>
    <w:pPr>
      <w:widowControl w:val="0"/>
    </w:pPr>
    <w:rPr>
      <w:rFonts w:ascii="CG Times" w:hAnsi="CG Times"/>
      <w:snapToGrid w:val="0"/>
      <w:szCs w:val="20"/>
    </w:rPr>
  </w:style>
  <w:style w:type="character" w:customStyle="1" w:styleId="NotedefinCar">
    <w:name w:val="Note de fin Car"/>
    <w:basedOn w:val="Policepardfaut"/>
    <w:link w:val="Notedefin"/>
    <w:uiPriority w:val="99"/>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uiPriority w:val="59"/>
    <w:rsid w:val="00280584"/>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80584"/>
    <w:pPr>
      <w:widowControl w:val="0"/>
      <w:suppressAutoHyphens/>
      <w:ind w:left="1418" w:right="720" w:hanging="720"/>
    </w:pPr>
    <w:rPr>
      <w:rFonts w:ascii="Arial" w:hAnsi="Arial"/>
      <w:snapToGrid w:val="0"/>
      <w:spacing w:val="-3"/>
      <w:szCs w:val="20"/>
    </w:rPr>
  </w:style>
  <w:style w:type="paragraph" w:customStyle="1" w:styleId="Default">
    <w:name w:val="Default"/>
    <w:link w:val="DefaultCar"/>
    <w:rsid w:val="00280584"/>
    <w:pPr>
      <w:autoSpaceDE w:val="0"/>
      <w:autoSpaceDN w:val="0"/>
      <w:adjustRightInd w:val="0"/>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rsid w:val="00280584"/>
    <w:rPr>
      <w:rFonts w:ascii="CG Times" w:hAnsi="CG Times"/>
      <w:snapToGrid w:val="0"/>
      <w:sz w:val="24"/>
      <w:lang w:val="fr-CA" w:eastAsia="fr-FR" w:bidi="ar-SA"/>
    </w:rPr>
  </w:style>
  <w:style w:type="paragraph" w:customStyle="1" w:styleId="Texte">
    <w:name w:val="Texte"/>
    <w:rsid w:val="00280584"/>
    <w:pPr>
      <w:spacing w:line="240" w:lineRule="atLeast"/>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pPr>
    <w:rPr>
      <w:rFonts w:ascii="Arial" w:eastAsia="Calibri" w:hAnsi="Arial" w:cs="Arial"/>
      <w:sz w:val="22"/>
      <w:szCs w:val="22"/>
      <w:lang w:eastAsia="fr-CA"/>
    </w:rPr>
  </w:style>
  <w:style w:type="paragraph" w:customStyle="1" w:styleId="ADOPTE">
    <w:name w:val="ADOPTÉE"/>
    <w:basedOn w:val="Normal"/>
    <w:rsid w:val="00280584"/>
    <w:pPr>
      <w:numPr>
        <w:ilvl w:val="5"/>
        <w:numId w:val="3"/>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3"/>
      </w:numPr>
      <w:tabs>
        <w:tab w:val="num" w:pos="4320"/>
      </w:tabs>
      <w:spacing w:after="220"/>
      <w:ind w:left="3744" w:hanging="1224"/>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3"/>
      </w:numPr>
      <w:tabs>
        <w:tab w:val="num" w:pos="3600"/>
      </w:tabs>
      <w:ind w:left="3240" w:hanging="1080"/>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6">
    <w:name w:val="Grid Table 2 Accent 6"/>
    <w:basedOn w:val="TableauNormal"/>
    <w:uiPriority w:val="47"/>
    <w:rsid w:val="009D59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BD739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395"/>
    <w:pPr>
      <w:widowControl w:val="0"/>
    </w:pPr>
    <w:rPr>
      <w:rFonts w:asciiTheme="minorHAnsi" w:eastAsiaTheme="minorHAnsi" w:hAnsiTheme="minorHAnsi" w:cstheme="minorBidi"/>
      <w:sz w:val="22"/>
      <w:szCs w:val="22"/>
      <w:lang w:val="en-US" w:eastAsia="en-US"/>
    </w:rPr>
  </w:style>
  <w:style w:type="paragraph" w:customStyle="1" w:styleId="Paragraphedeliste12">
    <w:name w:val="Paragraphe de liste12"/>
    <w:basedOn w:val="Normal"/>
    <w:rsid w:val="00140613"/>
    <w:pPr>
      <w:ind w:left="720"/>
      <w:contextualSpacing/>
    </w:pPr>
    <w:rPr>
      <w:rFonts w:ascii="Arial" w:hAnsi="Arial" w:cs="Arial"/>
      <w:lang w:eastAsia="en-US"/>
    </w:rPr>
  </w:style>
  <w:style w:type="paragraph" w:customStyle="1" w:styleId="Ilestpropospar">
    <w:name w:val="Il est proposé par"/>
    <w:basedOn w:val="Normal"/>
    <w:rsid w:val="0005112B"/>
    <w:pPr>
      <w:spacing w:after="220"/>
      <w:jc w:val="left"/>
    </w:pPr>
    <w:rPr>
      <w:rFonts w:ascii="Arial" w:eastAsiaTheme="minorHAnsi" w:hAnsi="Arial" w:cs="Arial"/>
      <w:sz w:val="22"/>
      <w:szCs w:val="22"/>
      <w:lang w:eastAsia="en-US"/>
    </w:rPr>
  </w:style>
  <w:style w:type="paragraph" w:customStyle="1" w:styleId="Paragraphedeliste10">
    <w:name w:val="Paragraphe de liste10"/>
    <w:basedOn w:val="Normal"/>
    <w:rsid w:val="004D488D"/>
    <w:pPr>
      <w:ind w:left="720"/>
      <w:contextualSpacing/>
      <w:jc w:val="left"/>
    </w:pPr>
    <w:rPr>
      <w:rFonts w:ascii="Arial" w:hAnsi="Arial" w:cs="Arial"/>
      <w:lang w:eastAsia="en-US"/>
    </w:rPr>
  </w:style>
  <w:style w:type="table" w:styleId="TableauGrille4-Accentuation1">
    <w:name w:val="Grid Table 4 Accent 1"/>
    <w:basedOn w:val="TableauNormal"/>
    <w:uiPriority w:val="49"/>
    <w:rsid w:val="006379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8420B"/>
    <w:pPr>
      <w:jc w:val="left"/>
    </w:pPr>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16736216">
      <w:bodyDiv w:val="1"/>
      <w:marLeft w:val="0"/>
      <w:marRight w:val="0"/>
      <w:marTop w:val="0"/>
      <w:marBottom w:val="0"/>
      <w:divBdr>
        <w:top w:val="none" w:sz="0" w:space="0" w:color="auto"/>
        <w:left w:val="none" w:sz="0" w:space="0" w:color="auto"/>
        <w:bottom w:val="none" w:sz="0" w:space="0" w:color="auto"/>
        <w:right w:val="none" w:sz="0" w:space="0" w:color="auto"/>
      </w:divBdr>
    </w:div>
    <w:div w:id="26029970">
      <w:bodyDiv w:val="1"/>
      <w:marLeft w:val="0"/>
      <w:marRight w:val="0"/>
      <w:marTop w:val="0"/>
      <w:marBottom w:val="0"/>
      <w:divBdr>
        <w:top w:val="none" w:sz="0" w:space="0" w:color="auto"/>
        <w:left w:val="none" w:sz="0" w:space="0" w:color="auto"/>
        <w:bottom w:val="none" w:sz="0" w:space="0" w:color="auto"/>
        <w:right w:val="none" w:sz="0" w:space="0" w:color="auto"/>
      </w:divBdr>
    </w:div>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96103456">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0006358">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8294363">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64506557">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98530">
      <w:bodyDiv w:val="1"/>
      <w:marLeft w:val="0"/>
      <w:marRight w:val="0"/>
      <w:marTop w:val="0"/>
      <w:marBottom w:val="0"/>
      <w:divBdr>
        <w:top w:val="none" w:sz="0" w:space="0" w:color="auto"/>
        <w:left w:val="none" w:sz="0" w:space="0" w:color="auto"/>
        <w:bottom w:val="none" w:sz="0" w:space="0" w:color="auto"/>
        <w:right w:val="none" w:sz="0" w:space="0" w:color="auto"/>
      </w:divBdr>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48222352">
      <w:bodyDiv w:val="1"/>
      <w:marLeft w:val="0"/>
      <w:marRight w:val="0"/>
      <w:marTop w:val="0"/>
      <w:marBottom w:val="0"/>
      <w:divBdr>
        <w:top w:val="none" w:sz="0" w:space="0" w:color="auto"/>
        <w:left w:val="none" w:sz="0" w:space="0" w:color="auto"/>
        <w:bottom w:val="none" w:sz="0" w:space="0" w:color="auto"/>
        <w:right w:val="none" w:sz="0" w:space="0" w:color="auto"/>
      </w:divBdr>
    </w:div>
    <w:div w:id="349572304">
      <w:bodyDiv w:val="1"/>
      <w:marLeft w:val="0"/>
      <w:marRight w:val="0"/>
      <w:marTop w:val="0"/>
      <w:marBottom w:val="0"/>
      <w:divBdr>
        <w:top w:val="none" w:sz="0" w:space="0" w:color="auto"/>
        <w:left w:val="none" w:sz="0" w:space="0" w:color="auto"/>
        <w:bottom w:val="none" w:sz="0" w:space="0" w:color="auto"/>
        <w:right w:val="none" w:sz="0" w:space="0" w:color="auto"/>
      </w:divBdr>
    </w:div>
    <w:div w:id="351228997">
      <w:bodyDiv w:val="1"/>
      <w:marLeft w:val="0"/>
      <w:marRight w:val="0"/>
      <w:marTop w:val="0"/>
      <w:marBottom w:val="0"/>
      <w:divBdr>
        <w:top w:val="none" w:sz="0" w:space="0" w:color="auto"/>
        <w:left w:val="none" w:sz="0" w:space="0" w:color="auto"/>
        <w:bottom w:val="none" w:sz="0" w:space="0" w:color="auto"/>
        <w:right w:val="none" w:sz="0" w:space="0" w:color="auto"/>
      </w:divBdr>
    </w:div>
    <w:div w:id="353190539">
      <w:bodyDiv w:val="1"/>
      <w:marLeft w:val="0"/>
      <w:marRight w:val="0"/>
      <w:marTop w:val="0"/>
      <w:marBottom w:val="0"/>
      <w:divBdr>
        <w:top w:val="none" w:sz="0" w:space="0" w:color="auto"/>
        <w:left w:val="none" w:sz="0" w:space="0" w:color="auto"/>
        <w:bottom w:val="none" w:sz="0" w:space="0" w:color="auto"/>
        <w:right w:val="none" w:sz="0" w:space="0" w:color="auto"/>
      </w:divBdr>
    </w:div>
    <w:div w:id="360472668">
      <w:bodyDiv w:val="1"/>
      <w:marLeft w:val="0"/>
      <w:marRight w:val="0"/>
      <w:marTop w:val="0"/>
      <w:marBottom w:val="0"/>
      <w:divBdr>
        <w:top w:val="none" w:sz="0" w:space="0" w:color="auto"/>
        <w:left w:val="none" w:sz="0" w:space="0" w:color="auto"/>
        <w:bottom w:val="none" w:sz="0" w:space="0" w:color="auto"/>
        <w:right w:val="none" w:sz="0" w:space="0" w:color="auto"/>
      </w:divBdr>
    </w:div>
    <w:div w:id="365259938">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69652730">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18333623">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439298992">
      <w:bodyDiv w:val="1"/>
      <w:marLeft w:val="0"/>
      <w:marRight w:val="0"/>
      <w:marTop w:val="0"/>
      <w:marBottom w:val="0"/>
      <w:divBdr>
        <w:top w:val="none" w:sz="0" w:space="0" w:color="auto"/>
        <w:left w:val="none" w:sz="0" w:space="0" w:color="auto"/>
        <w:bottom w:val="none" w:sz="0" w:space="0" w:color="auto"/>
        <w:right w:val="none" w:sz="0" w:space="0" w:color="auto"/>
      </w:divBdr>
    </w:div>
    <w:div w:id="461190358">
      <w:bodyDiv w:val="1"/>
      <w:marLeft w:val="0"/>
      <w:marRight w:val="0"/>
      <w:marTop w:val="0"/>
      <w:marBottom w:val="0"/>
      <w:divBdr>
        <w:top w:val="none" w:sz="0" w:space="0" w:color="auto"/>
        <w:left w:val="none" w:sz="0" w:space="0" w:color="auto"/>
        <w:bottom w:val="none" w:sz="0" w:space="0" w:color="auto"/>
        <w:right w:val="none" w:sz="0" w:space="0" w:color="auto"/>
      </w:divBdr>
    </w:div>
    <w:div w:id="478226678">
      <w:bodyDiv w:val="1"/>
      <w:marLeft w:val="0"/>
      <w:marRight w:val="0"/>
      <w:marTop w:val="0"/>
      <w:marBottom w:val="0"/>
      <w:divBdr>
        <w:top w:val="none" w:sz="0" w:space="0" w:color="auto"/>
        <w:left w:val="none" w:sz="0" w:space="0" w:color="auto"/>
        <w:bottom w:val="none" w:sz="0" w:space="0" w:color="auto"/>
        <w:right w:val="none" w:sz="0" w:space="0" w:color="auto"/>
      </w:divBdr>
    </w:div>
    <w:div w:id="538977989">
      <w:bodyDiv w:val="1"/>
      <w:marLeft w:val="0"/>
      <w:marRight w:val="0"/>
      <w:marTop w:val="0"/>
      <w:marBottom w:val="0"/>
      <w:divBdr>
        <w:top w:val="none" w:sz="0" w:space="0" w:color="auto"/>
        <w:left w:val="none" w:sz="0" w:space="0" w:color="auto"/>
        <w:bottom w:val="none" w:sz="0" w:space="0" w:color="auto"/>
        <w:right w:val="none" w:sz="0" w:space="0" w:color="auto"/>
      </w:divBdr>
    </w:div>
    <w:div w:id="542208270">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57202468">
      <w:bodyDiv w:val="1"/>
      <w:marLeft w:val="0"/>
      <w:marRight w:val="0"/>
      <w:marTop w:val="0"/>
      <w:marBottom w:val="0"/>
      <w:divBdr>
        <w:top w:val="none" w:sz="0" w:space="0" w:color="auto"/>
        <w:left w:val="none" w:sz="0" w:space="0" w:color="auto"/>
        <w:bottom w:val="none" w:sz="0" w:space="0" w:color="auto"/>
        <w:right w:val="none" w:sz="0" w:space="0" w:color="auto"/>
      </w:divBdr>
    </w:div>
    <w:div w:id="558129122">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583078261">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35260636">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27652874">
      <w:bodyDiv w:val="1"/>
      <w:marLeft w:val="0"/>
      <w:marRight w:val="0"/>
      <w:marTop w:val="0"/>
      <w:marBottom w:val="0"/>
      <w:divBdr>
        <w:top w:val="none" w:sz="0" w:space="0" w:color="auto"/>
        <w:left w:val="none" w:sz="0" w:space="0" w:color="auto"/>
        <w:bottom w:val="none" w:sz="0" w:space="0" w:color="auto"/>
        <w:right w:val="none" w:sz="0" w:space="0" w:color="auto"/>
      </w:divBdr>
    </w:div>
    <w:div w:id="768550024">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74252025">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817848012">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20915851">
      <w:bodyDiv w:val="1"/>
      <w:marLeft w:val="0"/>
      <w:marRight w:val="0"/>
      <w:marTop w:val="0"/>
      <w:marBottom w:val="0"/>
      <w:divBdr>
        <w:top w:val="none" w:sz="0" w:space="0" w:color="auto"/>
        <w:left w:val="none" w:sz="0" w:space="0" w:color="auto"/>
        <w:bottom w:val="none" w:sz="0" w:space="0" w:color="auto"/>
        <w:right w:val="none" w:sz="0" w:space="0" w:color="auto"/>
      </w:divBdr>
    </w:div>
    <w:div w:id="924845990">
      <w:bodyDiv w:val="1"/>
      <w:marLeft w:val="0"/>
      <w:marRight w:val="0"/>
      <w:marTop w:val="0"/>
      <w:marBottom w:val="0"/>
      <w:divBdr>
        <w:top w:val="none" w:sz="0" w:space="0" w:color="auto"/>
        <w:left w:val="none" w:sz="0" w:space="0" w:color="auto"/>
        <w:bottom w:val="none" w:sz="0" w:space="0" w:color="auto"/>
        <w:right w:val="none" w:sz="0" w:space="0" w:color="auto"/>
      </w:divBdr>
    </w:div>
    <w:div w:id="933394279">
      <w:bodyDiv w:val="1"/>
      <w:marLeft w:val="0"/>
      <w:marRight w:val="0"/>
      <w:marTop w:val="0"/>
      <w:marBottom w:val="0"/>
      <w:divBdr>
        <w:top w:val="none" w:sz="0" w:space="0" w:color="auto"/>
        <w:left w:val="none" w:sz="0" w:space="0" w:color="auto"/>
        <w:bottom w:val="none" w:sz="0" w:space="0" w:color="auto"/>
        <w:right w:val="none" w:sz="0" w:space="0" w:color="auto"/>
      </w:divBdr>
    </w:div>
    <w:div w:id="959650119">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998383142">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19507677">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6125430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14732326">
      <w:bodyDiv w:val="1"/>
      <w:marLeft w:val="0"/>
      <w:marRight w:val="0"/>
      <w:marTop w:val="0"/>
      <w:marBottom w:val="0"/>
      <w:divBdr>
        <w:top w:val="none" w:sz="0" w:space="0" w:color="auto"/>
        <w:left w:val="none" w:sz="0" w:space="0" w:color="auto"/>
        <w:bottom w:val="none" w:sz="0" w:space="0" w:color="auto"/>
        <w:right w:val="none" w:sz="0" w:space="0" w:color="auto"/>
      </w:divBdr>
    </w:div>
    <w:div w:id="1215777408">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57247025">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279600821">
      <w:bodyDiv w:val="1"/>
      <w:marLeft w:val="0"/>
      <w:marRight w:val="0"/>
      <w:marTop w:val="0"/>
      <w:marBottom w:val="0"/>
      <w:divBdr>
        <w:top w:val="none" w:sz="0" w:space="0" w:color="auto"/>
        <w:left w:val="none" w:sz="0" w:space="0" w:color="auto"/>
        <w:bottom w:val="none" w:sz="0" w:space="0" w:color="auto"/>
        <w:right w:val="none" w:sz="0" w:space="0" w:color="auto"/>
      </w:divBdr>
    </w:div>
    <w:div w:id="1290210092">
      <w:bodyDiv w:val="1"/>
      <w:marLeft w:val="0"/>
      <w:marRight w:val="0"/>
      <w:marTop w:val="0"/>
      <w:marBottom w:val="0"/>
      <w:divBdr>
        <w:top w:val="none" w:sz="0" w:space="0" w:color="auto"/>
        <w:left w:val="none" w:sz="0" w:space="0" w:color="auto"/>
        <w:bottom w:val="none" w:sz="0" w:space="0" w:color="auto"/>
        <w:right w:val="none" w:sz="0" w:space="0" w:color="auto"/>
      </w:divBdr>
    </w:div>
    <w:div w:id="1330475957">
      <w:bodyDiv w:val="1"/>
      <w:marLeft w:val="0"/>
      <w:marRight w:val="0"/>
      <w:marTop w:val="0"/>
      <w:marBottom w:val="0"/>
      <w:divBdr>
        <w:top w:val="none" w:sz="0" w:space="0" w:color="auto"/>
        <w:left w:val="none" w:sz="0" w:space="0" w:color="auto"/>
        <w:bottom w:val="none" w:sz="0" w:space="0" w:color="auto"/>
        <w:right w:val="none" w:sz="0" w:space="0" w:color="auto"/>
      </w:divBdr>
    </w:div>
    <w:div w:id="1334381379">
      <w:bodyDiv w:val="1"/>
      <w:marLeft w:val="0"/>
      <w:marRight w:val="0"/>
      <w:marTop w:val="0"/>
      <w:marBottom w:val="0"/>
      <w:divBdr>
        <w:top w:val="none" w:sz="0" w:space="0" w:color="auto"/>
        <w:left w:val="none" w:sz="0" w:space="0" w:color="auto"/>
        <w:bottom w:val="none" w:sz="0" w:space="0" w:color="auto"/>
        <w:right w:val="none" w:sz="0" w:space="0" w:color="auto"/>
      </w:divBdr>
    </w:div>
    <w:div w:id="1356541325">
      <w:bodyDiv w:val="1"/>
      <w:marLeft w:val="0"/>
      <w:marRight w:val="0"/>
      <w:marTop w:val="0"/>
      <w:marBottom w:val="0"/>
      <w:divBdr>
        <w:top w:val="none" w:sz="0" w:space="0" w:color="auto"/>
        <w:left w:val="none" w:sz="0" w:space="0" w:color="auto"/>
        <w:bottom w:val="none" w:sz="0" w:space="0" w:color="auto"/>
        <w:right w:val="none" w:sz="0" w:space="0" w:color="auto"/>
      </w:divBdr>
    </w:div>
    <w:div w:id="1361971808">
      <w:bodyDiv w:val="1"/>
      <w:marLeft w:val="0"/>
      <w:marRight w:val="0"/>
      <w:marTop w:val="0"/>
      <w:marBottom w:val="0"/>
      <w:divBdr>
        <w:top w:val="none" w:sz="0" w:space="0" w:color="auto"/>
        <w:left w:val="none" w:sz="0" w:space="0" w:color="auto"/>
        <w:bottom w:val="none" w:sz="0" w:space="0" w:color="auto"/>
        <w:right w:val="none" w:sz="0" w:space="0" w:color="auto"/>
      </w:divBdr>
    </w:div>
    <w:div w:id="1362826816">
      <w:bodyDiv w:val="1"/>
      <w:marLeft w:val="0"/>
      <w:marRight w:val="0"/>
      <w:marTop w:val="0"/>
      <w:marBottom w:val="0"/>
      <w:divBdr>
        <w:top w:val="none" w:sz="0" w:space="0" w:color="auto"/>
        <w:left w:val="none" w:sz="0" w:space="0" w:color="auto"/>
        <w:bottom w:val="none" w:sz="0" w:space="0" w:color="auto"/>
        <w:right w:val="none" w:sz="0" w:space="0" w:color="auto"/>
      </w:divBdr>
    </w:div>
    <w:div w:id="1366176421">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430338">
      <w:bodyDiv w:val="1"/>
      <w:marLeft w:val="0"/>
      <w:marRight w:val="0"/>
      <w:marTop w:val="0"/>
      <w:marBottom w:val="0"/>
      <w:divBdr>
        <w:top w:val="none" w:sz="0" w:space="0" w:color="auto"/>
        <w:left w:val="none" w:sz="0" w:space="0" w:color="auto"/>
        <w:bottom w:val="none" w:sz="0" w:space="0" w:color="auto"/>
        <w:right w:val="none" w:sz="0" w:space="0" w:color="auto"/>
      </w:divBdr>
    </w:div>
    <w:div w:id="1541085769">
      <w:bodyDiv w:val="1"/>
      <w:marLeft w:val="0"/>
      <w:marRight w:val="0"/>
      <w:marTop w:val="0"/>
      <w:marBottom w:val="0"/>
      <w:divBdr>
        <w:top w:val="none" w:sz="0" w:space="0" w:color="auto"/>
        <w:left w:val="none" w:sz="0" w:space="0" w:color="auto"/>
        <w:bottom w:val="none" w:sz="0" w:space="0" w:color="auto"/>
        <w:right w:val="none" w:sz="0" w:space="0" w:color="auto"/>
      </w:divBdr>
    </w:div>
    <w:div w:id="1541162552">
      <w:bodyDiv w:val="1"/>
      <w:marLeft w:val="0"/>
      <w:marRight w:val="0"/>
      <w:marTop w:val="0"/>
      <w:marBottom w:val="0"/>
      <w:divBdr>
        <w:top w:val="none" w:sz="0" w:space="0" w:color="auto"/>
        <w:left w:val="none" w:sz="0" w:space="0" w:color="auto"/>
        <w:bottom w:val="none" w:sz="0" w:space="0" w:color="auto"/>
        <w:right w:val="none" w:sz="0" w:space="0" w:color="auto"/>
      </w:divBdr>
    </w:div>
    <w:div w:id="1541236767">
      <w:bodyDiv w:val="1"/>
      <w:marLeft w:val="0"/>
      <w:marRight w:val="0"/>
      <w:marTop w:val="0"/>
      <w:marBottom w:val="0"/>
      <w:divBdr>
        <w:top w:val="none" w:sz="0" w:space="0" w:color="auto"/>
        <w:left w:val="none" w:sz="0" w:space="0" w:color="auto"/>
        <w:bottom w:val="none" w:sz="0" w:space="0" w:color="auto"/>
        <w:right w:val="none" w:sz="0" w:space="0" w:color="auto"/>
      </w:divBdr>
    </w:div>
    <w:div w:id="1547182806">
      <w:bodyDiv w:val="1"/>
      <w:marLeft w:val="0"/>
      <w:marRight w:val="0"/>
      <w:marTop w:val="0"/>
      <w:marBottom w:val="0"/>
      <w:divBdr>
        <w:top w:val="none" w:sz="0" w:space="0" w:color="auto"/>
        <w:left w:val="none" w:sz="0" w:space="0" w:color="auto"/>
        <w:bottom w:val="none" w:sz="0" w:space="0" w:color="auto"/>
        <w:right w:val="none" w:sz="0" w:space="0" w:color="auto"/>
      </w:divBdr>
    </w:div>
    <w:div w:id="1555463984">
      <w:bodyDiv w:val="1"/>
      <w:marLeft w:val="0"/>
      <w:marRight w:val="0"/>
      <w:marTop w:val="0"/>
      <w:marBottom w:val="0"/>
      <w:divBdr>
        <w:top w:val="none" w:sz="0" w:space="0" w:color="auto"/>
        <w:left w:val="none" w:sz="0" w:space="0" w:color="auto"/>
        <w:bottom w:val="none" w:sz="0" w:space="0" w:color="auto"/>
        <w:right w:val="none" w:sz="0" w:space="0" w:color="auto"/>
      </w:divBdr>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578973054">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21954889">
      <w:bodyDiv w:val="1"/>
      <w:marLeft w:val="0"/>
      <w:marRight w:val="0"/>
      <w:marTop w:val="0"/>
      <w:marBottom w:val="0"/>
      <w:divBdr>
        <w:top w:val="none" w:sz="0" w:space="0" w:color="auto"/>
        <w:left w:val="none" w:sz="0" w:space="0" w:color="auto"/>
        <w:bottom w:val="none" w:sz="0" w:space="0" w:color="auto"/>
        <w:right w:val="none" w:sz="0" w:space="0" w:color="auto"/>
      </w:divBdr>
    </w:div>
    <w:div w:id="162348992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55184388">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695228088">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2965150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791584515">
      <w:bodyDiv w:val="1"/>
      <w:marLeft w:val="0"/>
      <w:marRight w:val="0"/>
      <w:marTop w:val="0"/>
      <w:marBottom w:val="0"/>
      <w:divBdr>
        <w:top w:val="none" w:sz="0" w:space="0" w:color="auto"/>
        <w:left w:val="none" w:sz="0" w:space="0" w:color="auto"/>
        <w:bottom w:val="none" w:sz="0" w:space="0" w:color="auto"/>
        <w:right w:val="none" w:sz="0" w:space="0" w:color="auto"/>
      </w:divBdr>
    </w:div>
    <w:div w:id="1824656294">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65707439">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10310837">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1958944553">
      <w:bodyDiv w:val="1"/>
      <w:marLeft w:val="0"/>
      <w:marRight w:val="0"/>
      <w:marTop w:val="0"/>
      <w:marBottom w:val="0"/>
      <w:divBdr>
        <w:top w:val="none" w:sz="0" w:space="0" w:color="auto"/>
        <w:left w:val="none" w:sz="0" w:space="0" w:color="auto"/>
        <w:bottom w:val="none" w:sz="0" w:space="0" w:color="auto"/>
        <w:right w:val="none" w:sz="0" w:space="0" w:color="auto"/>
      </w:divBdr>
    </w:div>
    <w:div w:id="1968662157">
      <w:bodyDiv w:val="1"/>
      <w:marLeft w:val="0"/>
      <w:marRight w:val="0"/>
      <w:marTop w:val="0"/>
      <w:marBottom w:val="0"/>
      <w:divBdr>
        <w:top w:val="none" w:sz="0" w:space="0" w:color="auto"/>
        <w:left w:val="none" w:sz="0" w:space="0" w:color="auto"/>
        <w:bottom w:val="none" w:sz="0" w:space="0" w:color="auto"/>
        <w:right w:val="none" w:sz="0" w:space="0" w:color="auto"/>
      </w:divBdr>
    </w:div>
    <w:div w:id="1969701575">
      <w:bodyDiv w:val="1"/>
      <w:marLeft w:val="0"/>
      <w:marRight w:val="0"/>
      <w:marTop w:val="0"/>
      <w:marBottom w:val="0"/>
      <w:divBdr>
        <w:top w:val="none" w:sz="0" w:space="0" w:color="auto"/>
        <w:left w:val="none" w:sz="0" w:space="0" w:color="auto"/>
        <w:bottom w:val="none" w:sz="0" w:space="0" w:color="auto"/>
        <w:right w:val="none" w:sz="0" w:space="0" w:color="auto"/>
      </w:divBdr>
    </w:div>
    <w:div w:id="1976062747">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 w:id="2104645660">
      <w:bodyDiv w:val="1"/>
      <w:marLeft w:val="0"/>
      <w:marRight w:val="0"/>
      <w:marTop w:val="0"/>
      <w:marBottom w:val="0"/>
      <w:divBdr>
        <w:top w:val="none" w:sz="0" w:space="0" w:color="auto"/>
        <w:left w:val="none" w:sz="0" w:space="0" w:color="auto"/>
        <w:bottom w:val="none" w:sz="0" w:space="0" w:color="auto"/>
        <w:right w:val="none" w:sz="0" w:space="0" w:color="auto"/>
      </w:divBdr>
    </w:div>
    <w:div w:id="2140371533">
      <w:bodyDiv w:val="1"/>
      <w:marLeft w:val="0"/>
      <w:marRight w:val="0"/>
      <w:marTop w:val="0"/>
      <w:marBottom w:val="0"/>
      <w:divBdr>
        <w:top w:val="none" w:sz="0" w:space="0" w:color="auto"/>
        <w:left w:val="none" w:sz="0" w:space="0" w:color="auto"/>
        <w:bottom w:val="none" w:sz="0" w:space="0" w:color="auto"/>
        <w:right w:val="none" w:sz="0" w:space="0" w:color="auto"/>
      </w:divBdr>
    </w:div>
    <w:div w:id="21473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BD03-051C-4771-9C26-FAFAD0B0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6338</Words>
  <Characters>34859</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Chantal Primeau</cp:lastModifiedBy>
  <cp:revision>8</cp:revision>
  <cp:lastPrinted>2019-10-08T18:46:00Z</cp:lastPrinted>
  <dcterms:created xsi:type="dcterms:W3CDTF">2019-10-08T18:12:00Z</dcterms:created>
  <dcterms:modified xsi:type="dcterms:W3CDTF">2019-11-13T20:05:00Z</dcterms:modified>
</cp:coreProperties>
</file>